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5.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widowControl w:val="0"/>
        <w:spacing w:after="0" w:line="240" w:lineRule="auto"/>
        <w:ind/>
        <w:jc w:val="center"/>
        <w:rPr>
          <w:rFonts w:ascii="Times New Roman" w:hAnsi="Times New Roman"/>
          <w:sz w:val="24"/>
        </w:rPr>
      </w:pPr>
      <w:r>
        <w:rPr>
          <w:rFonts w:ascii="Times New Roman" w:hAnsi="Times New Roman"/>
          <w:sz w:val="24"/>
        </w:rPr>
        <w:t>АВТОНОМНАЯ НЕКОММЕРЧЕСКАЯ ОРГАНИЗАЦИЯ</w:t>
      </w:r>
    </w:p>
    <w:p w14:paraId="09000000">
      <w:pPr>
        <w:spacing w:after="0" w:line="240" w:lineRule="auto"/>
        <w:ind/>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0A000000">
      <w:pPr>
        <w:spacing w:after="0" w:line="240" w:lineRule="auto"/>
        <w:ind/>
        <w:jc w:val="center"/>
        <w:rPr>
          <w:rFonts w:ascii="Times New Roman" w:hAnsi="Times New Roman"/>
          <w:sz w:val="24"/>
        </w:rPr>
      </w:pPr>
      <w:r>
        <w:rPr>
          <w:rFonts w:ascii="Times New Roman" w:hAnsi="Times New Roman"/>
          <w:sz w:val="24"/>
        </w:rPr>
        <w:t>РОСТОВСКОЙ ОБЛАСТИ»</w:t>
      </w:r>
    </w:p>
    <w:p w14:paraId="0B000000">
      <w:pPr>
        <w:keepNext w:val="1"/>
        <w:keepLines w:val="1"/>
        <w:spacing w:after="0" w:line="240" w:lineRule="auto"/>
        <w:ind/>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0C000000">
      <w:pPr>
        <w:keepNext w:val="1"/>
        <w:keepLines w:val="1"/>
        <w:spacing w:after="0" w:line="240" w:lineRule="auto"/>
        <w:ind/>
        <w:jc w:val="center"/>
        <w:rPr>
          <w:rFonts w:ascii="Times New Roman" w:hAnsi="Times New Roman"/>
          <w:sz w:val="24"/>
        </w:rPr>
      </w:pPr>
    </w:p>
    <w:tbl>
      <w:tblPr>
        <w:tblStyle w:val="Style_3"/>
        <w:tblBorders>
          <w:top w:sz="4" w:val="nil"/>
          <w:left w:sz="4" w:val="nil"/>
          <w:bottom w:sz="4" w:val="nil"/>
          <w:right w:sz="4" w:val="nil"/>
          <w:insideH w:sz="4" w:val="nil"/>
          <w:insideV w:sz="4" w:val="nil"/>
        </w:tblBorders>
        <w:tblLayout w:type="fixed"/>
      </w:tblPr>
      <w:tblGrid>
        <w:gridCol w:w="4947"/>
        <w:gridCol w:w="5153"/>
      </w:tblGrid>
      <w:tr>
        <w:tc>
          <w:tcPr>
            <w:tcW w:type="dxa" w:w="4947"/>
            <w:tcBorders>
              <w:top w:sz="4" w:val="nil"/>
              <w:left w:sz="4" w:val="nil"/>
              <w:bottom w:sz="4" w:val="nil"/>
              <w:right w:sz="4" w:val="nil"/>
            </w:tcBorders>
          </w:tcPr>
          <w:p w14:paraId="0D000000">
            <w:pPr>
              <w:keepNext w:val="1"/>
              <w:keepLines w:val="1"/>
              <w:ind/>
              <w:rPr>
                <w:rFonts w:ascii="Times New Roman" w:hAnsi="Times New Roman"/>
              </w:rPr>
            </w:pPr>
          </w:p>
        </w:tc>
        <w:tc>
          <w:tcPr>
            <w:tcW w:type="dxa" w:w="5153"/>
            <w:tcBorders>
              <w:top w:sz="4" w:val="nil"/>
              <w:left w:sz="4" w:val="nil"/>
              <w:bottom w:sz="4" w:val="nil"/>
              <w:right w:sz="4" w:val="nil"/>
            </w:tcBorders>
            <w:shd w:fill="auto" w:val="clear"/>
            <w:tcMar>
              <w:top w:type="dxa" w:w="0"/>
              <w:left w:type="dxa" w:w="108"/>
              <w:bottom w:type="dxa" w:w="0"/>
              <w:right w:type="dxa" w:w="108"/>
            </w:tcMar>
          </w:tcPr>
          <w:p w14:paraId="0E000000">
            <w:pPr>
              <w:ind w:firstLine="1417" w:left="1688"/>
              <w:jc w:val="right"/>
              <w:rPr>
                <w:rFonts w:ascii="Times New Roman" w:hAnsi="Times New Roman"/>
                <w:b w:val="1"/>
              </w:rPr>
            </w:pPr>
            <w:r>
              <w:rPr>
                <w:rFonts w:ascii="Times New Roman" w:hAnsi="Times New Roman"/>
                <w:b w:val="1"/>
              </w:rPr>
              <w:t>УТВЕРЖДАЮ:</w:t>
            </w:r>
          </w:p>
          <w:p w14:paraId="0F000000">
            <w:pPr>
              <w:keepNext w:val="1"/>
              <w:keepLines w:val="1"/>
              <w:ind/>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10000000">
            <w:pPr>
              <w:keepNext w:val="1"/>
              <w:keepLines w:val="1"/>
              <w:ind/>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11000000">
            <w:pPr>
              <w:keepNext w:val="1"/>
              <w:keepLines w:val="1"/>
              <w:ind/>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12000000">
            <w:pPr>
              <w:keepNext w:val="1"/>
              <w:keepLines w:val="1"/>
              <w:ind/>
              <w:jc w:val="right"/>
              <w:rPr>
                <w:rFonts w:ascii="Times New Roman" w:hAnsi="Times New Roman"/>
                <w:spacing w:val="-3"/>
              </w:rPr>
            </w:pPr>
          </w:p>
          <w:p w14:paraId="13000000">
            <w:pPr>
              <w:ind/>
              <w:jc w:val="right"/>
              <w:rPr>
                <w:rFonts w:ascii="Times New Roman" w:hAnsi="Times New Roman"/>
              </w:rPr>
            </w:pPr>
            <w:r>
              <w:rPr>
                <w:rFonts w:ascii="Times New Roman" w:hAnsi="Times New Roman"/>
              </w:rPr>
              <w:t>__________ Т.В.</w:t>
            </w:r>
            <w:r>
              <w:rPr>
                <w:rFonts w:ascii="Times New Roman" w:hAnsi="Times New Roman"/>
              </w:rPr>
              <w:t xml:space="preserve"> Горяйнова</w:t>
            </w:r>
          </w:p>
          <w:p w14:paraId="14000000">
            <w:pPr>
              <w:ind/>
              <w:jc w:val="right"/>
              <w:rPr>
                <w:rFonts w:ascii="Times New Roman" w:hAnsi="Times New Roman"/>
              </w:rPr>
            </w:pPr>
          </w:p>
          <w:p w14:paraId="15000000">
            <w:pPr>
              <w:keepNext w:val="1"/>
              <w:keepLines w:val="1"/>
              <w:ind/>
              <w:jc w:val="right"/>
              <w:rPr>
                <w:rFonts w:ascii="Times New Roman" w:hAnsi="Times New Roman"/>
              </w:rPr>
            </w:pPr>
            <w:r>
              <w:rPr>
                <w:rFonts w:ascii="Times New Roman" w:hAnsi="Times New Roman"/>
              </w:rPr>
              <w:t xml:space="preserve">«10» </w:t>
            </w:r>
            <w:r>
              <w:rPr>
                <w:rFonts w:ascii="Times New Roman" w:hAnsi="Times New Roman"/>
              </w:rPr>
              <w:t>июля  2023</w:t>
            </w:r>
            <w:r>
              <w:rPr>
                <w:rFonts w:ascii="Times New Roman" w:hAnsi="Times New Roman"/>
              </w:rPr>
              <w:t xml:space="preserve"> г.</w:t>
            </w:r>
          </w:p>
        </w:tc>
      </w:tr>
    </w:tbl>
    <w:p w14:paraId="16000000">
      <w:pPr>
        <w:keepNext w:val="1"/>
        <w:keepLines w:val="1"/>
        <w:spacing w:after="0" w:line="240" w:lineRule="auto"/>
        <w:ind/>
        <w:jc w:val="center"/>
        <w:rPr>
          <w:rFonts w:ascii="Times New Roman" w:hAnsi="Times New Roman"/>
          <w:sz w:val="24"/>
        </w:rPr>
      </w:pPr>
    </w:p>
    <w:p w14:paraId="17000000">
      <w:pPr>
        <w:spacing w:after="0" w:line="240" w:lineRule="auto"/>
        <w:ind w:firstLine="1417" w:left="4253"/>
        <w:jc w:val="right"/>
        <w:rPr>
          <w:rFonts w:ascii="Times New Roman" w:hAnsi="Times New Roman"/>
          <w:b w:val="1"/>
          <w:sz w:val="24"/>
        </w:rPr>
      </w:pPr>
    </w:p>
    <w:p w14:paraId="18000000">
      <w:pPr>
        <w:keepNext w:val="1"/>
        <w:keepLines w:val="1"/>
        <w:spacing w:after="0" w:line="240" w:lineRule="auto"/>
        <w:ind/>
        <w:jc w:val="right"/>
        <w:rPr>
          <w:rFonts w:ascii="Times New Roman" w:hAnsi="Times New Roman"/>
          <w:spacing w:val="-3"/>
          <w:sz w:val="24"/>
        </w:rPr>
      </w:pPr>
    </w:p>
    <w:p w14:paraId="19000000">
      <w:pPr>
        <w:spacing w:after="0" w:line="240" w:lineRule="auto"/>
        <w:ind/>
        <w:jc w:val="right"/>
        <w:rPr>
          <w:rFonts w:ascii="Times New Roman" w:hAnsi="Times New Roman"/>
          <w:sz w:val="24"/>
        </w:rPr>
      </w:pPr>
      <w:r>
        <w:rPr>
          <w:rFonts w:ascii="Times New Roman" w:hAnsi="Times New Roman"/>
          <w:sz w:val="24"/>
        </w:rPr>
        <w:t xml:space="preserve">        </w:t>
      </w:r>
    </w:p>
    <w:p w14:paraId="1A000000">
      <w:pPr>
        <w:spacing w:after="0" w:line="240" w:lineRule="auto"/>
        <w:ind w:firstLine="1417" w:left="4962"/>
        <w:jc w:val="right"/>
        <w:rPr>
          <w:rFonts w:ascii="Times New Roman" w:hAnsi="Times New Roman"/>
          <w:sz w:val="24"/>
        </w:rPr>
      </w:pPr>
      <w:r>
        <w:rPr>
          <w:rFonts w:ascii="Times New Roman" w:hAnsi="Times New Roman"/>
          <w:sz w:val="24"/>
        </w:rPr>
        <w:t xml:space="preserve">     </w:t>
      </w:r>
    </w:p>
    <w:p w14:paraId="1B000000">
      <w:pPr>
        <w:widowControl w:val="0"/>
        <w:spacing w:after="32" w:line="240" w:lineRule="auto"/>
        <w:ind w:firstLine="0" w:left="40"/>
        <w:jc w:val="center"/>
        <w:rPr>
          <w:rFonts w:ascii="Times New Roman" w:hAnsi="Times New Roman"/>
          <w:b w:val="1"/>
          <w:sz w:val="28"/>
        </w:rPr>
      </w:pPr>
    </w:p>
    <w:p w14:paraId="1C000000">
      <w:pPr>
        <w:widowControl w:val="0"/>
        <w:spacing w:after="32" w:line="280" w:lineRule="exact"/>
        <w:ind w:firstLine="0" w:left="40"/>
        <w:jc w:val="center"/>
        <w:rPr>
          <w:rFonts w:ascii="Times New Roman" w:hAnsi="Times New Roman"/>
          <w:b w:val="1"/>
          <w:sz w:val="28"/>
        </w:rPr>
      </w:pPr>
    </w:p>
    <w:p w14:paraId="1D000000">
      <w:pPr>
        <w:widowControl w:val="0"/>
        <w:spacing w:after="32" w:line="280" w:lineRule="exact"/>
        <w:ind w:firstLine="0" w:left="40"/>
        <w:jc w:val="center"/>
        <w:rPr>
          <w:rFonts w:ascii="Times New Roman" w:hAnsi="Times New Roman"/>
          <w:b w:val="1"/>
          <w:sz w:val="28"/>
        </w:rPr>
      </w:pPr>
    </w:p>
    <w:p w14:paraId="1E000000">
      <w:pPr>
        <w:widowControl w:val="0"/>
        <w:spacing w:after="32" w:line="280" w:lineRule="exact"/>
        <w:ind w:firstLine="0" w:left="40"/>
        <w:jc w:val="center"/>
        <w:rPr>
          <w:rFonts w:ascii="Times New Roman" w:hAnsi="Times New Roman"/>
          <w:b w:val="1"/>
          <w:sz w:val="28"/>
        </w:rPr>
      </w:pPr>
    </w:p>
    <w:p w14:paraId="1F000000">
      <w:pPr>
        <w:widowControl w:val="0"/>
        <w:spacing w:after="32" w:line="280" w:lineRule="exact"/>
        <w:ind w:firstLine="0" w:left="40"/>
        <w:jc w:val="center"/>
        <w:rPr>
          <w:rFonts w:ascii="Times New Roman" w:hAnsi="Times New Roman"/>
          <w:b w:val="1"/>
          <w:sz w:val="28"/>
        </w:rPr>
      </w:pPr>
    </w:p>
    <w:p w14:paraId="20000000">
      <w:pPr>
        <w:widowControl w:val="0"/>
        <w:spacing w:after="32" w:line="280" w:lineRule="exact"/>
        <w:ind w:firstLine="0" w:left="40"/>
        <w:jc w:val="center"/>
        <w:rPr>
          <w:rFonts w:ascii="Times New Roman" w:hAnsi="Times New Roman"/>
          <w:b w:val="1"/>
          <w:sz w:val="28"/>
        </w:rPr>
      </w:pPr>
    </w:p>
    <w:p w14:paraId="21000000">
      <w:pPr>
        <w:widowControl w:val="0"/>
        <w:spacing w:after="0" w:line="240" w:lineRule="auto"/>
        <w:ind/>
        <w:jc w:val="center"/>
        <w:rPr>
          <w:rFonts w:ascii="Times New Roman" w:hAnsi="Times New Roman"/>
          <w:b w:val="1"/>
          <w:sz w:val="44"/>
        </w:rPr>
      </w:pPr>
      <w:r>
        <w:rPr>
          <w:rFonts w:ascii="Times New Roman" w:hAnsi="Times New Roman"/>
          <w:b w:val="1"/>
          <w:sz w:val="44"/>
        </w:rPr>
        <w:t>ДОКУМЕНТАЦИЯ О ПРОВЕДЕНИИ</w:t>
      </w:r>
    </w:p>
    <w:p w14:paraId="22000000">
      <w:pPr>
        <w:widowControl w:val="0"/>
        <w:spacing w:after="0" w:line="240" w:lineRule="auto"/>
        <w:ind/>
        <w:jc w:val="center"/>
        <w:rPr>
          <w:rFonts w:ascii="Times New Roman" w:hAnsi="Times New Roman"/>
          <w:b w:val="1"/>
          <w:sz w:val="44"/>
        </w:rPr>
      </w:pPr>
      <w:r>
        <w:rPr>
          <w:rFonts w:ascii="Times New Roman" w:hAnsi="Times New Roman"/>
          <w:b w:val="1"/>
          <w:sz w:val="44"/>
        </w:rPr>
        <w:t xml:space="preserve"> ОТКРЫТОГО КОНКУРСА </w:t>
      </w:r>
      <w:bookmarkStart w:id="1" w:name="_Hlk64359872"/>
      <w:r>
        <w:rPr>
          <w:rFonts w:ascii="Times New Roman" w:hAnsi="Times New Roman"/>
          <w:b w:val="1"/>
          <w:sz w:val="44"/>
        </w:rPr>
        <w:t>№ 03ок/23</w:t>
      </w:r>
    </w:p>
    <w:p w14:paraId="23000000">
      <w:pPr>
        <w:widowControl w:val="0"/>
        <w:spacing w:after="0" w:line="240" w:lineRule="auto"/>
        <w:ind/>
        <w:jc w:val="center"/>
        <w:rPr>
          <w:rFonts w:ascii="Times New Roman" w:hAnsi="Times New Roman"/>
          <w:sz w:val="28"/>
        </w:rPr>
      </w:pPr>
      <w:r>
        <w:rPr>
          <w:rFonts w:ascii="Times New Roman" w:hAnsi="Times New Roman"/>
          <w:b w:val="1"/>
          <w:sz w:val="24"/>
        </w:rPr>
        <w:br/>
      </w:r>
      <w:bookmarkStart w:id="2" w:name="_Hlk31812345"/>
      <w:r>
        <w:rPr>
          <w:rFonts w:ascii="Times New Roman" w:hAnsi="Times New Roman"/>
          <w:sz w:val="28"/>
        </w:rPr>
        <w:t xml:space="preserve"> </w:t>
      </w:r>
      <w:bookmarkEnd w:id="1"/>
      <w:bookmarkEnd w:id="2"/>
      <w:r>
        <w:rPr>
          <w:rStyle w:val="Style_4_ch"/>
          <w:rFonts w:ascii="Times New Roman" w:hAnsi="Times New Roman"/>
          <w:sz w:val="28"/>
        </w:rPr>
        <w:t xml:space="preserve">на оказание услуг по организации участия Ростовской области </w:t>
      </w:r>
    </w:p>
    <w:p w14:paraId="24000000">
      <w:pPr>
        <w:ind/>
        <w:jc w:val="center"/>
        <w:rPr>
          <w:rFonts w:ascii="Times New Roman" w:hAnsi="Times New Roman"/>
          <w:sz w:val="28"/>
        </w:rPr>
      </w:pPr>
      <w:r>
        <w:rPr>
          <w:rStyle w:val="Style_4_ch"/>
          <w:rFonts w:ascii="Times New Roman" w:hAnsi="Times New Roman"/>
          <w:sz w:val="28"/>
        </w:rPr>
        <w:t xml:space="preserve">во втором саммите Россия – Африка, </w:t>
      </w:r>
      <w:r>
        <w:rPr>
          <w:rStyle w:val="Style_4_ch"/>
          <w:rFonts w:ascii="Times New Roman" w:hAnsi="Times New Roman"/>
          <w:sz w:val="28"/>
        </w:rPr>
        <w:t xml:space="preserve">Экономическом и гуманитарном форуме Россия – Африка </w:t>
      </w:r>
    </w:p>
    <w:p w14:paraId="25000000">
      <w:pPr>
        <w:widowControl w:val="0"/>
        <w:spacing w:after="0" w:line="240" w:lineRule="auto"/>
        <w:ind/>
        <w:jc w:val="center"/>
        <w:rPr>
          <w:rFonts w:ascii="Times New Roman" w:hAnsi="Times New Roman"/>
          <w:sz w:val="28"/>
        </w:rPr>
      </w:pPr>
      <w:r>
        <w:rPr>
          <w:rStyle w:val="Style_4_ch"/>
          <w:rFonts w:ascii="Times New Roman" w:hAnsi="Times New Roman"/>
          <w:sz w:val="28"/>
        </w:rPr>
        <w:t xml:space="preserve"> </w:t>
      </w:r>
    </w:p>
    <w:p w14:paraId="26000000">
      <w:pPr>
        <w:widowControl w:val="0"/>
        <w:spacing w:after="0" w:line="240" w:lineRule="auto"/>
        <w:ind/>
        <w:jc w:val="center"/>
        <w:rPr>
          <w:rFonts w:ascii="Times New Roman" w:hAnsi="Times New Roman"/>
          <w:b w:val="1"/>
          <w:spacing w:val="-1"/>
          <w:sz w:val="28"/>
        </w:rPr>
      </w:pPr>
      <w:r>
        <w:rPr>
          <w:rFonts w:ascii="Times New Roman" w:hAnsi="Times New Roman"/>
          <w:b w:val="1"/>
          <w:spacing w:val="-1"/>
          <w:sz w:val="28"/>
        </w:rPr>
        <w:t xml:space="preserve"> </w:t>
      </w:r>
    </w:p>
    <w:p w14:paraId="27000000">
      <w:pPr>
        <w:keepNext w:val="1"/>
        <w:keepLines w:val="1"/>
        <w:spacing w:after="0" w:line="240" w:lineRule="auto"/>
        <w:ind/>
        <w:jc w:val="center"/>
        <w:rPr>
          <w:rFonts w:ascii="Times New Roman" w:hAnsi="Times New Roman"/>
          <w:spacing w:val="-1"/>
          <w:sz w:val="24"/>
        </w:rPr>
      </w:pPr>
    </w:p>
    <w:p w14:paraId="28000000">
      <w:pPr>
        <w:keepNext w:val="1"/>
        <w:keepLines w:val="1"/>
        <w:widowControl w:val="0"/>
        <w:spacing w:after="0" w:line="240" w:lineRule="auto"/>
        <w:ind/>
        <w:jc w:val="center"/>
        <w:rPr>
          <w:rFonts w:ascii="Times New Roman" w:hAnsi="Times New Roman"/>
          <w:b w:val="1"/>
          <w:sz w:val="24"/>
        </w:rPr>
      </w:pPr>
    </w:p>
    <w:p w14:paraId="2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line="240" w:lineRule="auto"/>
        <w:ind/>
        <w:jc w:val="center"/>
        <w:rPr>
          <w:rFonts w:ascii="Times New Roman" w:hAnsi="Times New Roman"/>
          <w:b w:val="1"/>
          <w:sz w:val="28"/>
        </w:rPr>
      </w:pPr>
    </w:p>
    <w:p w14:paraId="2A000000">
      <w:pPr>
        <w:spacing w:after="0" w:line="240" w:lineRule="auto"/>
        <w:ind w:firstLine="709" w:left="0"/>
        <w:jc w:val="both"/>
        <w:rPr>
          <w:rFonts w:ascii="Times New Roman" w:hAnsi="Times New Roman"/>
          <w:b w:val="1"/>
          <w:sz w:val="24"/>
        </w:rPr>
      </w:pPr>
    </w:p>
    <w:p w14:paraId="2B000000">
      <w:pPr>
        <w:spacing w:after="0" w:line="240" w:lineRule="auto"/>
        <w:ind w:firstLine="709" w:left="0"/>
        <w:jc w:val="both"/>
        <w:rPr>
          <w:rFonts w:ascii="Times New Roman" w:hAnsi="Times New Roman"/>
          <w:b w:val="1"/>
          <w:sz w:val="24"/>
        </w:rPr>
      </w:pPr>
    </w:p>
    <w:p w14:paraId="2C000000">
      <w:pPr>
        <w:spacing w:after="0" w:line="240" w:lineRule="auto"/>
        <w:ind w:firstLine="709" w:left="0"/>
        <w:jc w:val="both"/>
        <w:rPr>
          <w:rFonts w:ascii="Times New Roman" w:hAnsi="Times New Roman"/>
          <w:b w:val="1"/>
          <w:sz w:val="24"/>
        </w:rPr>
      </w:pPr>
    </w:p>
    <w:p w14:paraId="2D000000">
      <w:pPr>
        <w:spacing w:after="0" w:line="240" w:lineRule="auto"/>
        <w:ind w:firstLine="709" w:left="0"/>
        <w:jc w:val="both"/>
        <w:rPr>
          <w:rFonts w:ascii="Times New Roman" w:hAnsi="Times New Roman"/>
          <w:b w:val="1"/>
          <w:sz w:val="24"/>
        </w:rPr>
      </w:pPr>
    </w:p>
    <w:p w14:paraId="2E000000">
      <w:pPr>
        <w:spacing w:after="0" w:line="240" w:lineRule="auto"/>
        <w:ind w:firstLine="709" w:left="0"/>
        <w:jc w:val="both"/>
        <w:rPr>
          <w:rFonts w:ascii="Times New Roman" w:hAnsi="Times New Roman"/>
          <w:b w:val="1"/>
          <w:sz w:val="24"/>
        </w:rPr>
      </w:pPr>
    </w:p>
    <w:p w14:paraId="2F000000">
      <w:pPr>
        <w:spacing w:after="0" w:line="240" w:lineRule="auto"/>
        <w:ind w:firstLine="709" w:left="0"/>
        <w:jc w:val="both"/>
        <w:rPr>
          <w:rFonts w:ascii="Times New Roman" w:hAnsi="Times New Roman"/>
          <w:sz w:val="24"/>
        </w:rPr>
      </w:pPr>
    </w:p>
    <w:p w14:paraId="30000000">
      <w:pPr>
        <w:spacing w:after="0" w:line="240" w:lineRule="auto"/>
        <w:ind w:firstLine="709" w:left="0"/>
        <w:jc w:val="both"/>
        <w:rPr>
          <w:rFonts w:ascii="Times New Roman" w:hAnsi="Times New Roman"/>
          <w:sz w:val="24"/>
        </w:rPr>
      </w:pPr>
    </w:p>
    <w:p w14:paraId="31000000">
      <w:pPr>
        <w:spacing w:after="0" w:line="240" w:lineRule="auto"/>
        <w:ind w:firstLine="709" w:left="0"/>
        <w:jc w:val="both"/>
        <w:rPr>
          <w:rFonts w:ascii="Times New Roman" w:hAnsi="Times New Roman"/>
          <w:sz w:val="24"/>
        </w:rPr>
      </w:pPr>
    </w:p>
    <w:p w14:paraId="32000000">
      <w:pPr>
        <w:spacing w:after="0" w:line="240" w:lineRule="auto"/>
        <w:ind w:firstLine="709" w:left="0"/>
        <w:jc w:val="both"/>
        <w:rPr>
          <w:rFonts w:ascii="Times New Roman" w:hAnsi="Times New Roman"/>
          <w:sz w:val="24"/>
        </w:rPr>
      </w:pPr>
    </w:p>
    <w:p w14:paraId="33000000">
      <w:pPr>
        <w:spacing w:after="0" w:line="240" w:lineRule="auto"/>
        <w:ind w:firstLine="709" w:left="0"/>
        <w:jc w:val="both"/>
        <w:rPr>
          <w:rFonts w:ascii="Times New Roman" w:hAnsi="Times New Roman"/>
          <w:sz w:val="24"/>
        </w:rPr>
      </w:pPr>
    </w:p>
    <w:p w14:paraId="34000000">
      <w:pPr>
        <w:tabs>
          <w:tab w:leader="none" w:pos="4420" w:val="left"/>
        </w:tabs>
        <w:spacing w:after="0" w:line="240" w:lineRule="auto"/>
        <w:ind w:firstLine="709" w:left="0"/>
        <w:jc w:val="both"/>
        <w:rPr>
          <w:rFonts w:ascii="Times New Roman" w:hAnsi="Times New Roman"/>
          <w:sz w:val="24"/>
        </w:rPr>
      </w:pPr>
      <w:r>
        <w:rPr>
          <w:rFonts w:ascii="Times New Roman" w:hAnsi="Times New Roman"/>
          <w:sz w:val="24"/>
        </w:rPr>
        <w:t xml:space="preserve">                                                              г. </w:t>
      </w:r>
      <w:r>
        <w:rPr>
          <w:rFonts w:ascii="Times New Roman" w:hAnsi="Times New Roman"/>
          <w:sz w:val="24"/>
        </w:rPr>
        <w:t>Ростов</w:t>
      </w:r>
      <w:r>
        <w:rPr>
          <w:rFonts w:ascii="Times New Roman" w:hAnsi="Times New Roman"/>
          <w:sz w:val="24"/>
        </w:rPr>
        <w:t>-на-Дону</w:t>
      </w:r>
    </w:p>
    <w:p w14:paraId="35000000">
      <w:pPr>
        <w:tabs>
          <w:tab w:leader="none" w:pos="4420" w:val="left"/>
        </w:tabs>
        <w:spacing w:after="0" w:line="240" w:lineRule="auto"/>
        <w:ind w:firstLine="709" w:left="0"/>
        <w:jc w:val="center"/>
        <w:rPr>
          <w:rFonts w:ascii="Times New Roman" w:hAnsi="Times New Roman"/>
          <w:sz w:val="24"/>
        </w:rPr>
      </w:pPr>
      <w:r>
        <w:rPr>
          <w:rFonts w:ascii="Times New Roman" w:hAnsi="Times New Roman"/>
          <w:sz w:val="24"/>
        </w:rPr>
        <w:t>2023 г.</w:t>
      </w:r>
    </w:p>
    <w:p w14:paraId="36000000">
      <w:pPr>
        <w:tabs>
          <w:tab w:leader="none" w:pos="4420" w:val="left"/>
        </w:tabs>
        <w:spacing w:after="0" w:line="240" w:lineRule="auto"/>
        <w:ind w:firstLine="709" w:left="0"/>
        <w:jc w:val="center"/>
        <w:rPr>
          <w:rFonts w:ascii="Times New Roman" w:hAnsi="Times New Roman"/>
          <w:sz w:val="24"/>
        </w:rPr>
      </w:pPr>
    </w:p>
    <w:p w14:paraId="37000000">
      <w:pPr>
        <w:spacing w:after="0" w:line="240" w:lineRule="auto"/>
        <w:ind w:firstLine="567" w:left="0"/>
        <w:jc w:val="both"/>
        <w:rPr>
          <w:rFonts w:ascii="Times New Roman" w:hAnsi="Times New Roman"/>
          <w:b w:val="1"/>
          <w:sz w:val="24"/>
        </w:rPr>
      </w:pPr>
      <w:r>
        <w:rPr>
          <w:rFonts w:ascii="Times New Roman" w:hAnsi="Times New Roman"/>
          <w:b w:val="1"/>
          <w:sz w:val="24"/>
        </w:rPr>
        <w:t>СОДЕРЖАНИЕ ДОКУМЕНТАЦИИ О ПРОВЕДЕНИИ ОТКРЫТОГО КОНКУРСА</w:t>
      </w:r>
    </w:p>
    <w:p w14:paraId="38000000">
      <w:pPr>
        <w:spacing w:after="0" w:line="240" w:lineRule="auto"/>
        <w:ind w:firstLine="567" w:left="0"/>
        <w:jc w:val="both"/>
        <w:rPr>
          <w:rFonts w:ascii="Times New Roman" w:hAnsi="Times New Roman"/>
          <w:b w:val="1"/>
          <w:sz w:val="24"/>
        </w:rPr>
      </w:pPr>
    </w:p>
    <w:p w14:paraId="39000000">
      <w:pPr>
        <w:keepNext w:val="1"/>
        <w:keepLines w:val="1"/>
        <w:widowControl w:val="0"/>
        <w:spacing w:after="0" w:line="240" w:lineRule="auto"/>
        <w:ind w:right="40"/>
        <w:outlineLvl w:val="3"/>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Порядок и условия проведения </w:t>
      </w:r>
      <w:r>
        <w:rPr>
          <w:rFonts w:ascii="Times New Roman" w:hAnsi="Times New Roman"/>
          <w:sz w:val="24"/>
        </w:rPr>
        <w:t>Открытого конкурса</w:t>
      </w:r>
    </w:p>
    <w:p w14:paraId="3A000000">
      <w:pPr>
        <w:keepNext w:val="1"/>
        <w:keepLines w:val="1"/>
        <w:tabs>
          <w:tab w:leader="none" w:pos="993" w:val="left"/>
        </w:tabs>
        <w:spacing w:after="0" w:line="240" w:lineRule="auto"/>
        <w:ind/>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Информационная карта Открытого конкурса</w:t>
      </w:r>
    </w:p>
    <w:p w14:paraId="3B000000">
      <w:pPr>
        <w:spacing w:after="0" w:line="240" w:lineRule="auto"/>
        <w:ind/>
        <w:rPr>
          <w:rFonts w:ascii="Times New Roman" w:hAnsi="Times New Roman"/>
          <w:sz w:val="24"/>
        </w:rPr>
      </w:pPr>
      <w:r>
        <w:rPr>
          <w:rFonts w:ascii="Times New Roman" w:hAnsi="Times New Roman"/>
          <w:b w:val="1"/>
          <w:sz w:val="24"/>
        </w:rPr>
        <w:t>Раздел 3.</w:t>
      </w:r>
      <w:r>
        <w:rPr>
          <w:rFonts w:ascii="Times New Roman" w:hAnsi="Times New Roman"/>
          <w:sz w:val="24"/>
        </w:rPr>
        <w:t xml:space="preserve"> Формы, входящие в состав заявки на участие в Открытом конкурсе</w:t>
      </w:r>
    </w:p>
    <w:p w14:paraId="3C000000">
      <w:pPr>
        <w:spacing w:after="0" w:line="240" w:lineRule="auto"/>
        <w:ind/>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3D000000">
      <w:pPr>
        <w:keepNext w:val="1"/>
        <w:keepLines w:val="1"/>
        <w:widowControl w:val="0"/>
        <w:spacing w:after="0" w:line="240" w:lineRule="auto"/>
        <w:ind w:firstLine="0" w:left="993"/>
        <w:rPr>
          <w:rFonts w:ascii="Times New Roman" w:hAnsi="Times New Roman"/>
          <w:sz w:val="24"/>
        </w:rPr>
      </w:pPr>
      <w:r>
        <w:rPr>
          <w:rFonts w:ascii="Times New Roman" w:hAnsi="Times New Roman"/>
          <w:sz w:val="24"/>
        </w:rPr>
        <w:t>- Заявка на участие в Открытом конкурсе</w:t>
      </w:r>
      <w:r>
        <w:rPr>
          <w:rFonts w:ascii="Times New Roman" w:hAnsi="Times New Roman"/>
          <w:sz w:val="24"/>
        </w:rPr>
        <w:t xml:space="preserve"> (Форма № 1)</w:t>
      </w:r>
    </w:p>
    <w:p w14:paraId="3E000000">
      <w:pPr>
        <w:keepNext w:val="1"/>
        <w:keepLines w:val="1"/>
        <w:widowControl w:val="0"/>
        <w:spacing w:after="0" w:line="240" w:lineRule="auto"/>
        <w:ind w:firstLine="0"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F000000">
      <w:pPr>
        <w:keepNext w:val="1"/>
        <w:keepLines w:val="1"/>
        <w:widowControl w:val="0"/>
        <w:spacing w:after="0" w:line="240" w:lineRule="auto"/>
        <w:ind w:firstLine="0" w:left="993"/>
        <w:jc w:val="both"/>
        <w:outlineLvl w:val="1"/>
        <w:rPr>
          <w:rFonts w:ascii="Times New Roman" w:hAnsi="Times New Roman"/>
          <w:sz w:val="30"/>
        </w:rPr>
      </w:pPr>
      <w:r>
        <w:rPr>
          <w:rFonts w:ascii="Times New Roman" w:hAnsi="Times New Roman"/>
          <w:b w:val="1"/>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40000000">
      <w:pPr>
        <w:keepNext w:val="1"/>
        <w:keepLines w:val="1"/>
        <w:widowControl w:val="0"/>
        <w:spacing w:after="0" w:line="240" w:lineRule="auto"/>
        <w:ind w:firstLine="0" w:left="993"/>
        <w:rPr>
          <w:rFonts w:ascii="Times New Roman" w:hAnsi="Times New Roman"/>
          <w:sz w:val="24"/>
        </w:rPr>
      </w:pPr>
      <w:r>
        <w:rPr>
          <w:rFonts w:ascii="Times New Roman" w:hAnsi="Times New Roman"/>
          <w:sz w:val="24"/>
        </w:rPr>
        <w:t xml:space="preserve">- Сведения </w:t>
      </w:r>
      <w:r>
        <w:rPr>
          <w:rFonts w:ascii="Times New Roman" w:hAnsi="Times New Roman"/>
          <w:sz w:val="24"/>
        </w:rPr>
        <w:t>и документы, подтверждающие квалификацию участника открытого конкурса (Форма № 4)</w:t>
      </w:r>
    </w:p>
    <w:p w14:paraId="41000000">
      <w:pPr>
        <w:keepNext w:val="1"/>
        <w:keepLines w:val="1"/>
        <w:widowControl w:val="0"/>
        <w:spacing w:after="0" w:line="240" w:lineRule="auto"/>
        <w:ind w:firstLine="0"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r>
      <w:r>
        <w:rPr>
          <w:rFonts w:ascii="Times New Roman" w:hAnsi="Times New Roman"/>
          <w:sz w:val="24"/>
        </w:rPr>
        <w:t>(Форма № 5)</w:t>
      </w:r>
    </w:p>
    <w:p w14:paraId="42000000">
      <w:pPr>
        <w:keepNext w:val="1"/>
        <w:keepLines w:val="1"/>
        <w:widowControl w:val="0"/>
        <w:spacing w:after="0" w:line="240" w:lineRule="auto"/>
        <w:ind w:firstLine="0"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w:t>
      </w:r>
      <w:r>
        <w:rPr>
          <w:rFonts w:ascii="Times New Roman" w:hAnsi="Times New Roman"/>
          <w:sz w:val="24"/>
        </w:rPr>
        <w:t>ма № 6)</w:t>
      </w:r>
    </w:p>
    <w:p w14:paraId="43000000">
      <w:pPr>
        <w:spacing w:after="0" w:line="240" w:lineRule="auto"/>
        <w:ind/>
        <w:rPr>
          <w:rFonts w:ascii="Times New Roman" w:hAnsi="Times New Roman"/>
          <w:sz w:val="24"/>
        </w:rPr>
      </w:pPr>
      <w:r>
        <w:rPr>
          <w:rFonts w:ascii="Times New Roman" w:hAnsi="Times New Roman"/>
          <w:b w:val="1"/>
          <w:sz w:val="24"/>
        </w:rPr>
        <w:t>Раздел 4.</w:t>
      </w:r>
      <w:r>
        <w:rPr>
          <w:rFonts w:ascii="Times New Roman" w:hAnsi="Times New Roman"/>
          <w:sz w:val="24"/>
        </w:rPr>
        <w:t xml:space="preserve">  Описание предмета закупки</w:t>
      </w:r>
    </w:p>
    <w:p w14:paraId="44000000">
      <w:pPr>
        <w:keepNext w:val="1"/>
        <w:keepLines w:val="1"/>
        <w:tabs>
          <w:tab w:leader="none" w:pos="567" w:val="left"/>
        </w:tabs>
        <w:spacing w:after="0" w:line="240" w:lineRule="auto"/>
        <w:ind/>
        <w:rPr>
          <w:rFonts w:ascii="Times New Roman" w:hAnsi="Times New Roman"/>
          <w:sz w:val="24"/>
        </w:rPr>
      </w:pPr>
      <w:r>
        <w:rPr>
          <w:rFonts w:ascii="Times New Roman" w:hAnsi="Times New Roman"/>
          <w:b w:val="1"/>
          <w:sz w:val="24"/>
        </w:rPr>
        <w:t>Раздел 5.</w:t>
      </w:r>
      <w:r>
        <w:rPr>
          <w:rFonts w:ascii="Times New Roman" w:hAnsi="Times New Roman"/>
          <w:sz w:val="24"/>
        </w:rPr>
        <w:t xml:space="preserve"> Проект договора</w:t>
      </w:r>
    </w:p>
    <w:p w14:paraId="45000000">
      <w:pPr>
        <w:keepNext w:val="1"/>
        <w:keepLines w:val="1"/>
        <w:tabs>
          <w:tab w:leader="none" w:pos="567" w:val="left"/>
        </w:tabs>
        <w:spacing w:after="0" w:line="240" w:lineRule="auto"/>
        <w:ind/>
        <w:rPr>
          <w:rFonts w:ascii="Times New Roman" w:hAnsi="Times New Roman"/>
          <w:sz w:val="24"/>
        </w:rPr>
      </w:pPr>
      <w:r>
        <w:rPr>
          <w:rFonts w:ascii="Times New Roman" w:hAnsi="Times New Roman"/>
          <w:b w:val="1"/>
          <w:sz w:val="24"/>
        </w:rPr>
        <w:t>Раздел 6.</w:t>
      </w:r>
      <w:r>
        <w:rPr>
          <w:rFonts w:ascii="Times New Roman" w:hAnsi="Times New Roman"/>
          <w:sz w:val="24"/>
        </w:rPr>
        <w:t xml:space="preserve"> Порядок формирования начальной (максимальной) цены договора </w:t>
      </w:r>
    </w:p>
    <w:p w14:paraId="46000000">
      <w:pPr>
        <w:keepNext w:val="1"/>
        <w:keepLines w:val="1"/>
        <w:tabs>
          <w:tab w:leader="none" w:pos="567" w:val="left"/>
        </w:tabs>
        <w:spacing w:after="0" w:line="240" w:lineRule="auto"/>
        <w:ind/>
        <w:rPr>
          <w:rFonts w:ascii="Times New Roman" w:hAnsi="Times New Roman"/>
          <w:sz w:val="24"/>
        </w:rPr>
      </w:pPr>
    </w:p>
    <w:p w14:paraId="47000000">
      <w:pPr>
        <w:spacing w:after="0" w:line="240" w:lineRule="auto"/>
        <w:ind/>
        <w:rPr>
          <w:rFonts w:ascii="Times New Roman" w:hAnsi="Times New Roman"/>
          <w:sz w:val="24"/>
        </w:rPr>
      </w:pPr>
    </w:p>
    <w:p w14:paraId="48000000">
      <w:pPr>
        <w:spacing w:after="0" w:line="240" w:lineRule="auto"/>
        <w:ind/>
        <w:jc w:val="both"/>
        <w:rPr>
          <w:rFonts w:ascii="Times New Roman" w:hAnsi="Times New Roman"/>
          <w:b w:val="1"/>
          <w:sz w:val="24"/>
        </w:rPr>
      </w:pPr>
    </w:p>
    <w:p w14:paraId="49000000">
      <w:pPr>
        <w:keepNext w:val="1"/>
        <w:keepLines w:val="1"/>
        <w:widowControl w:val="0"/>
        <w:spacing w:after="320" w:line="220" w:lineRule="exact"/>
        <w:ind w:right="40"/>
        <w:outlineLvl w:val="3"/>
        <w:rPr>
          <w:rFonts w:ascii="Times New Roman" w:hAnsi="Times New Roman"/>
          <w:b w:val="1"/>
          <w:sz w:val="24"/>
        </w:rPr>
      </w:pPr>
    </w:p>
    <w:p w14:paraId="4A000000">
      <w:pPr>
        <w:keepNext w:val="1"/>
        <w:keepLines w:val="1"/>
        <w:tabs>
          <w:tab w:leader="none" w:pos="993" w:val="left"/>
        </w:tabs>
        <w:spacing w:after="0" w:line="240" w:lineRule="auto"/>
        <w:ind w:firstLine="0" w:left="567"/>
        <w:rPr>
          <w:rFonts w:ascii="Times New Roman" w:hAnsi="Times New Roman"/>
          <w:sz w:val="24"/>
        </w:rPr>
      </w:pPr>
    </w:p>
    <w:p w14:paraId="4B000000">
      <w:pPr>
        <w:widowControl w:val="0"/>
        <w:spacing w:after="32" w:line="280" w:lineRule="exact"/>
        <w:ind w:firstLine="0" w:left="40"/>
        <w:jc w:val="center"/>
        <w:rPr>
          <w:rFonts w:ascii="Times New Roman" w:hAnsi="Times New Roman"/>
          <w:b w:val="1"/>
          <w:sz w:val="28"/>
        </w:rPr>
      </w:pPr>
    </w:p>
    <w:p w14:paraId="4C000000">
      <w:pPr>
        <w:widowControl w:val="0"/>
        <w:spacing w:after="32" w:line="280" w:lineRule="exact"/>
        <w:ind w:firstLine="0" w:left="40"/>
        <w:jc w:val="center"/>
        <w:rPr>
          <w:rFonts w:ascii="Times New Roman" w:hAnsi="Times New Roman"/>
          <w:b w:val="1"/>
          <w:sz w:val="28"/>
        </w:rPr>
      </w:pPr>
    </w:p>
    <w:p w14:paraId="4D000000">
      <w:pPr>
        <w:widowControl w:val="0"/>
        <w:spacing w:after="0" w:line="240" w:lineRule="auto"/>
        <w:ind/>
        <w:rPr>
          <w:rFonts w:ascii="Tahoma" w:hAnsi="Tahoma"/>
          <w:sz w:val="2"/>
        </w:rPr>
      </w:pPr>
    </w:p>
    <w:p w14:paraId="4E000000">
      <w:pPr>
        <w:widowControl w:val="0"/>
        <w:spacing w:after="0" w:line="240" w:lineRule="auto"/>
        <w:ind/>
        <w:rPr>
          <w:rFonts w:ascii="Tahoma" w:hAnsi="Tahoma"/>
          <w:sz w:val="2"/>
        </w:rPr>
      </w:pPr>
    </w:p>
    <w:p w14:paraId="4F000000">
      <w:pPr>
        <w:sectPr>
          <w:pgSz w:h="16840" w:orient="portrait" w:w="11900"/>
          <w:pgMar w:bottom="1255" w:footer="3" w:gutter="0" w:header="0" w:left="948" w:right="852" w:top="894"/>
        </w:sectPr>
      </w:pPr>
    </w:p>
    <w:p w14:paraId="50000000">
      <w:pPr>
        <w:keepNext w:val="1"/>
        <w:keepLines w:val="1"/>
        <w:widowControl w:val="0"/>
        <w:spacing w:after="399" w:line="280" w:lineRule="exact"/>
        <w:ind w:right="40"/>
        <w:jc w:val="center"/>
        <w:outlineLvl w:val="1"/>
        <w:rPr>
          <w:rFonts w:ascii="Times New Roman" w:hAnsi="Times New Roman"/>
          <w:b w:val="1"/>
          <w:sz w:val="28"/>
        </w:rPr>
      </w:pPr>
      <w:bookmarkStart w:id="3" w:name="bookmark0"/>
      <w:r>
        <w:rPr>
          <w:rFonts w:ascii="Times New Roman" w:hAnsi="Times New Roman"/>
          <w:b w:val="1"/>
          <w:sz w:val="28"/>
        </w:rPr>
        <w:t>Раздел 1</w:t>
      </w:r>
      <w:bookmarkEnd w:id="3"/>
    </w:p>
    <w:p w14:paraId="51000000">
      <w:pPr>
        <w:keepNext w:val="1"/>
        <w:keepLines w:val="1"/>
        <w:widowControl w:val="0"/>
        <w:spacing w:after="320" w:line="220" w:lineRule="exact"/>
        <w:ind w:right="40"/>
        <w:jc w:val="center"/>
        <w:outlineLvl w:val="3"/>
        <w:rPr>
          <w:rFonts w:ascii="Times New Roman" w:hAnsi="Times New Roman"/>
          <w:b w:val="1"/>
          <w:sz w:val="24"/>
        </w:rPr>
      </w:pPr>
      <w:bookmarkStart w:id="4" w:name="bookmark1"/>
      <w:r>
        <w:rPr>
          <w:rFonts w:ascii="Times New Roman" w:hAnsi="Times New Roman"/>
          <w:b w:val="1"/>
          <w:sz w:val="24"/>
        </w:rPr>
        <w:t xml:space="preserve">ПОРЯДОК И УСЛОВИЯ ПРОВЕДЕНИЯ </w:t>
      </w:r>
      <w:bookmarkEnd w:id="4"/>
      <w:r>
        <w:rPr>
          <w:rFonts w:ascii="Times New Roman" w:hAnsi="Times New Roman"/>
          <w:b w:val="1"/>
          <w:sz w:val="24"/>
        </w:rPr>
        <w:t>ОТКРЫТОГО КОНКУРСА</w:t>
      </w:r>
    </w:p>
    <w:p w14:paraId="52000000">
      <w:pPr>
        <w:widowControl w:val="0"/>
        <w:spacing w:after="0" w:line="240" w:lineRule="auto"/>
        <w:ind w:firstLine="708" w:left="0"/>
        <w:jc w:val="both"/>
        <w:rPr>
          <w:rFonts w:ascii="Times New Roman" w:hAnsi="Times New Roman"/>
          <w:b w:val="1"/>
          <w:i w:val="1"/>
          <w:sz w:val="24"/>
        </w:rPr>
      </w:pPr>
      <w:r>
        <w:rPr>
          <w:rFonts w:ascii="Times New Roman" w:hAnsi="Times New Roman"/>
          <w:sz w:val="24"/>
        </w:rPr>
        <w:t xml:space="preserve">Настоящая документация определяет правила и условия проведения </w:t>
      </w:r>
      <w:bookmarkStart w:id="5"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5"/>
      <w:r>
        <w:rPr>
          <w:rFonts w:ascii="Times New Roman" w:hAnsi="Times New Roman"/>
          <w:sz w:val="24"/>
        </w:rPr>
        <w:t>(далее - Агентство) процедуры Открытого конкурса с целью определения Исполнителя и заклю</w:t>
      </w:r>
      <w:r>
        <w:rPr>
          <w:rFonts w:ascii="Times New Roman" w:hAnsi="Times New Roman"/>
          <w:sz w:val="24"/>
        </w:rPr>
        <w:t xml:space="preserve">чения с ним договора </w:t>
      </w:r>
      <w:bookmarkStart w:id="6" w:name="_Hlk70098362"/>
      <w:r>
        <w:rPr>
          <w:rFonts w:ascii="Times New Roman" w:hAnsi="Times New Roman"/>
          <w:b w:val="1"/>
          <w:i w:val="1"/>
          <w:sz w:val="24"/>
        </w:rPr>
        <w:t xml:space="preserve">на оказание услуг по </w:t>
      </w:r>
      <w:bookmarkEnd w:id="6"/>
      <w:r>
        <w:rPr>
          <w:rFonts w:ascii="Times New Roman" w:hAnsi="Times New Roman"/>
          <w:b w:val="1"/>
          <w:i w:val="1"/>
          <w:sz w:val="24"/>
        </w:rPr>
        <w:t xml:space="preserve">организации </w:t>
      </w:r>
      <w:r>
        <w:rPr>
          <w:rStyle w:val="Style_4_ch"/>
          <w:rFonts w:ascii="Times New Roman" w:hAnsi="Times New Roman"/>
          <w:b w:val="1"/>
          <w:i w:val="1"/>
          <w:sz w:val="24"/>
        </w:rPr>
        <w:t>участия Ростовской области во втором саммите Россия – Африка, Экономическом и   гуманитарном форуме Россия – Африка.</w:t>
      </w:r>
    </w:p>
    <w:p w14:paraId="53000000">
      <w:pPr>
        <w:widowControl w:val="0"/>
        <w:spacing w:after="0" w:line="240" w:lineRule="auto"/>
        <w:ind/>
        <w:jc w:val="both"/>
        <w:rPr>
          <w:rFonts w:ascii="Times New Roman" w:hAnsi="Times New Roman"/>
          <w:b w:val="1"/>
          <w:i w:val="1"/>
          <w:sz w:val="24"/>
        </w:rPr>
      </w:pPr>
    </w:p>
    <w:p w14:paraId="54000000">
      <w:pPr>
        <w:widowControl w:val="0"/>
        <w:numPr>
          <w:ilvl w:val="0"/>
          <w:numId w:val="1"/>
        </w:numPr>
        <w:tabs>
          <w:tab w:leader="none" w:pos="1179" w:val="left"/>
        </w:tabs>
        <w:spacing w:after="0" w:line="274" w:lineRule="exact"/>
        <w:ind w:firstLine="900" w:left="0"/>
        <w:jc w:val="both"/>
        <w:rPr>
          <w:rFonts w:ascii="Times New Roman" w:hAnsi="Times New Roman"/>
          <w:b w:val="1"/>
          <w:sz w:val="24"/>
        </w:rPr>
      </w:pPr>
      <w:r>
        <w:rPr>
          <w:rFonts w:ascii="Times New Roman" w:hAnsi="Times New Roman"/>
          <w:b w:val="1"/>
          <w:sz w:val="24"/>
        </w:rPr>
        <w:t xml:space="preserve">СПОСОБ ОПРЕДЕЛЕНИЯ ИСПОЛНИТЕЛЯ: </w:t>
      </w:r>
      <w:r>
        <w:rPr>
          <w:rFonts w:ascii="Times New Roman" w:hAnsi="Times New Roman"/>
          <w:sz w:val="24"/>
        </w:rPr>
        <w:t>Открытый конкурс.</w:t>
      </w:r>
    </w:p>
    <w:p w14:paraId="55000000">
      <w:pPr>
        <w:widowControl w:val="0"/>
        <w:spacing w:after="0" w:line="274" w:lineRule="exact"/>
        <w:ind w:firstLine="900" w:left="0"/>
        <w:jc w:val="both"/>
        <w:rPr>
          <w:rFonts w:ascii="Times New Roman" w:hAnsi="Times New Roman"/>
          <w:sz w:val="24"/>
        </w:rPr>
      </w:pPr>
      <w:r>
        <w:rPr>
          <w:rFonts w:ascii="Times New Roman" w:hAnsi="Times New Roman"/>
          <w:sz w:val="24"/>
        </w:rPr>
        <w:t>Под Открытым конкурсом</w:t>
      </w:r>
      <w:r>
        <w:rPr>
          <w:rFonts w:ascii="Times New Roman" w:hAnsi="Times New Roman"/>
          <w:sz w:val="24"/>
        </w:rPr>
        <w:t xml:space="preserve">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w:t>
      </w:r>
      <w:r>
        <w:rPr>
          <w:rFonts w:ascii="Times New Roman" w:hAnsi="Times New Roman"/>
          <w:sz w:val="24"/>
        </w:rPr>
        <w:t xml:space="preserve"> нормами.</w:t>
      </w:r>
    </w:p>
    <w:p w14:paraId="56000000">
      <w:pPr>
        <w:widowControl w:val="0"/>
        <w:spacing w:after="0" w:line="274" w:lineRule="exact"/>
        <w:ind w:firstLine="900" w:left="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w:t>
      </w:r>
      <w:r>
        <w:rPr>
          <w:rFonts w:ascii="Times New Roman" w:hAnsi="Times New Roman"/>
          <w:sz w:val="24"/>
        </w:rPr>
        <w:t>на участие</w:t>
      </w:r>
      <w:r>
        <w:rPr>
          <w:rFonts w:ascii="Times New Roman" w:hAnsi="Times New Roman"/>
          <w:sz w:val="24"/>
        </w:rPr>
        <w:t xml:space="preserve">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w:t>
      </w:r>
      <w:r>
        <w:rPr>
          <w:rFonts w:ascii="Times New Roman" w:hAnsi="Times New Roman"/>
          <w:sz w:val="24"/>
        </w:rPr>
        <w:t xml:space="preserve">окументации о закупке и содержит лучшие условия поставки товаров, выполнения работ, оказания услуг. </w:t>
      </w:r>
    </w:p>
    <w:p w14:paraId="57000000">
      <w:pPr>
        <w:widowControl w:val="0"/>
        <w:spacing w:after="0" w:line="274" w:lineRule="exact"/>
        <w:ind w:firstLine="900" w:left="0"/>
        <w:jc w:val="both"/>
        <w:rPr>
          <w:rFonts w:ascii="Times New Roman" w:hAnsi="Times New Roman"/>
          <w:b w:val="1"/>
          <w:sz w:val="24"/>
        </w:rPr>
      </w:pPr>
      <w:r>
        <w:rPr>
          <w:rFonts w:ascii="Times New Roman" w:hAnsi="Times New Roman"/>
          <w:b w:val="1"/>
          <w:sz w:val="24"/>
        </w:rPr>
        <w:t>У Заказчика отсутствует обязанность заключать договор по результатам Открытого конкурса.</w:t>
      </w:r>
    </w:p>
    <w:p w14:paraId="58000000">
      <w:pPr>
        <w:widowControl w:val="0"/>
        <w:spacing w:after="0" w:line="274" w:lineRule="exact"/>
        <w:ind w:firstLine="900" w:left="0"/>
        <w:jc w:val="both"/>
        <w:rPr>
          <w:rFonts w:ascii="Times New Roman" w:hAnsi="Times New Roman"/>
          <w:b w:val="1"/>
          <w:sz w:val="24"/>
        </w:rPr>
      </w:pPr>
    </w:p>
    <w:p w14:paraId="59000000">
      <w:pPr>
        <w:keepNext w:val="1"/>
        <w:keepLines w:val="1"/>
        <w:widowControl w:val="0"/>
        <w:numPr>
          <w:ilvl w:val="0"/>
          <w:numId w:val="1"/>
        </w:numPr>
        <w:tabs>
          <w:tab w:leader="none" w:pos="1137" w:val="left"/>
        </w:tabs>
        <w:spacing w:after="0" w:line="274" w:lineRule="exact"/>
        <w:ind w:firstLine="900" w:left="0"/>
        <w:jc w:val="both"/>
        <w:outlineLvl w:val="3"/>
        <w:rPr>
          <w:rFonts w:ascii="Times New Roman" w:hAnsi="Times New Roman"/>
          <w:b w:val="1"/>
          <w:sz w:val="24"/>
        </w:rPr>
      </w:pPr>
      <w:bookmarkStart w:id="7" w:name="bookmark2"/>
      <w:r>
        <w:rPr>
          <w:rFonts w:ascii="Times New Roman" w:hAnsi="Times New Roman"/>
          <w:b w:val="1"/>
          <w:sz w:val="24"/>
        </w:rPr>
        <w:t xml:space="preserve">НОРМАТИВНОЕ РЕГУЛИРОВАНИЕ ПОРЯДКА ПРОВЕДЕНИЯ </w:t>
      </w:r>
      <w:bookmarkEnd w:id="7"/>
      <w:r>
        <w:rPr>
          <w:rFonts w:ascii="Times New Roman" w:hAnsi="Times New Roman"/>
          <w:b w:val="1"/>
          <w:sz w:val="24"/>
        </w:rPr>
        <w:t>ОТКРЫТОГО КОНКУРСА</w:t>
      </w:r>
      <w:r>
        <w:rPr>
          <w:rFonts w:ascii="Times New Roman" w:hAnsi="Times New Roman"/>
          <w:sz w:val="24"/>
        </w:rPr>
        <w:t xml:space="preserve"> </w:t>
      </w:r>
    </w:p>
    <w:p w14:paraId="5A000000">
      <w:pPr>
        <w:keepNext w:val="1"/>
        <w:keepLines w:val="1"/>
        <w:widowControl w:val="0"/>
        <w:tabs>
          <w:tab w:leader="none" w:pos="1137" w:val="left"/>
        </w:tabs>
        <w:spacing w:after="0" w:line="274" w:lineRule="exact"/>
        <w:ind w:firstLine="851" w:left="0"/>
        <w:jc w:val="both"/>
        <w:outlineLvl w:val="3"/>
        <w:rPr>
          <w:rFonts w:ascii="Times New Roman" w:hAnsi="Times New Roman"/>
          <w:b w:val="1"/>
          <w:sz w:val="24"/>
        </w:rPr>
      </w:pPr>
      <w:r>
        <w:rPr>
          <w:rFonts w:ascii="Times New Roman" w:hAnsi="Times New Roman"/>
          <w:sz w:val="24"/>
        </w:rPr>
        <w:t>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w:t>
      </w:r>
      <w:r>
        <w:rPr>
          <w:rFonts w:ascii="Times New Roman" w:hAnsi="Times New Roman"/>
          <w:sz w:val="24"/>
        </w:rPr>
        <w:t xml:space="preserve">енным на Сайте Агентства в информационно-телекоммуникационной сети Интернет по адресу: https://art-ro.ru/normativnye-dokumenty/ (далее - Положение).  </w:t>
      </w:r>
    </w:p>
    <w:p w14:paraId="5B000000">
      <w:pPr>
        <w:widowControl w:val="0"/>
        <w:spacing w:after="0" w:line="274" w:lineRule="exact"/>
        <w:ind w:firstLine="900" w:left="0"/>
        <w:jc w:val="both"/>
        <w:rPr>
          <w:rFonts w:ascii="Times New Roman" w:hAnsi="Times New Roman"/>
          <w:sz w:val="24"/>
        </w:rPr>
      </w:pPr>
    </w:p>
    <w:p w14:paraId="5C000000">
      <w:pPr>
        <w:widowControl w:val="0"/>
        <w:numPr>
          <w:ilvl w:val="0"/>
          <w:numId w:val="1"/>
        </w:numPr>
        <w:tabs>
          <w:tab w:leader="none" w:pos="1143" w:val="left"/>
        </w:tabs>
        <w:spacing w:after="0" w:line="278" w:lineRule="exact"/>
        <w:ind w:firstLine="900" w:left="0"/>
        <w:jc w:val="both"/>
        <w:rPr>
          <w:rFonts w:ascii="Times New Roman" w:hAnsi="Times New Roman"/>
          <w:sz w:val="24"/>
        </w:rPr>
      </w:pPr>
      <w:r>
        <w:rPr>
          <w:rFonts w:ascii="Times New Roman" w:hAnsi="Times New Roman"/>
          <w:b w:val="1"/>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w:t>
      </w:r>
      <w:r>
        <w:rPr>
          <w:rFonts w:ascii="Times New Roman" w:hAnsi="Times New Roman"/>
          <w:sz w:val="24"/>
        </w:rPr>
        <w:t>иям Ростовской области» (далее - Заказчик).</w:t>
      </w:r>
    </w:p>
    <w:p w14:paraId="5D000000">
      <w:pPr>
        <w:widowControl w:val="0"/>
        <w:tabs>
          <w:tab w:leader="none" w:pos="1143" w:val="left"/>
        </w:tabs>
        <w:spacing w:after="0" w:line="278" w:lineRule="exact"/>
        <w:ind w:firstLine="0" w:left="900"/>
        <w:jc w:val="both"/>
        <w:rPr>
          <w:rFonts w:ascii="Times New Roman" w:hAnsi="Times New Roman"/>
          <w:sz w:val="24"/>
        </w:rPr>
      </w:pPr>
    </w:p>
    <w:p w14:paraId="5E000000">
      <w:pPr>
        <w:widowControl w:val="0"/>
        <w:numPr>
          <w:ilvl w:val="0"/>
          <w:numId w:val="1"/>
        </w:numPr>
        <w:tabs>
          <w:tab w:leader="none" w:pos="1148" w:val="left"/>
        </w:tabs>
        <w:spacing w:after="0" w:line="274" w:lineRule="exact"/>
        <w:ind w:firstLine="900" w:left="0"/>
        <w:jc w:val="both"/>
        <w:rPr>
          <w:rFonts w:ascii="Times New Roman" w:hAnsi="Times New Roman"/>
          <w:sz w:val="24"/>
        </w:rPr>
      </w:pPr>
      <w:r>
        <w:rPr>
          <w:rFonts w:ascii="Times New Roman" w:hAnsi="Times New Roman"/>
          <w:b w:val="1"/>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val="1"/>
          <w:i w:val="1"/>
          <w:sz w:val="24"/>
        </w:rPr>
        <w:t>в пункте 2 Информационной карты</w:t>
      </w:r>
      <w:r>
        <w:rPr>
          <w:rFonts w:ascii="Times New Roman" w:hAnsi="Times New Roman"/>
          <w:b w:val="1"/>
          <w:sz w:val="24"/>
        </w:rPr>
        <w:t xml:space="preserve"> </w:t>
      </w:r>
      <w:r>
        <w:rPr>
          <w:rFonts w:ascii="Times New Roman" w:hAnsi="Times New Roman"/>
          <w:sz w:val="24"/>
        </w:rPr>
        <w:t>(</w:t>
      </w:r>
      <w:r>
        <w:rPr>
          <w:rFonts w:ascii="Times New Roman" w:hAnsi="Times New Roman"/>
          <w:b w:val="1"/>
          <w:i w:val="1"/>
          <w:sz w:val="24"/>
        </w:rPr>
        <w:t>Раздел 2 Документации</w:t>
      </w:r>
      <w:r>
        <w:rPr>
          <w:rFonts w:ascii="Times New Roman" w:hAnsi="Times New Roman"/>
          <w:sz w:val="24"/>
        </w:rPr>
        <w:t>).</w:t>
      </w:r>
    </w:p>
    <w:p w14:paraId="5F000000">
      <w:pPr>
        <w:widowControl w:val="0"/>
        <w:spacing w:after="0" w:line="240" w:lineRule="auto"/>
        <w:ind w:firstLine="0" w:left="720"/>
        <w:contextualSpacing w:val="1"/>
        <w:rPr>
          <w:rFonts w:ascii="Tahoma" w:hAnsi="Tahoma"/>
          <w:sz w:val="24"/>
        </w:rPr>
      </w:pPr>
    </w:p>
    <w:p w14:paraId="60000000">
      <w:pPr>
        <w:keepNext w:val="1"/>
        <w:keepLines w:val="1"/>
        <w:widowControl w:val="0"/>
        <w:numPr>
          <w:ilvl w:val="0"/>
          <w:numId w:val="1"/>
        </w:numPr>
        <w:tabs>
          <w:tab w:leader="none" w:pos="1198" w:val="left"/>
        </w:tabs>
        <w:spacing w:after="15" w:line="220" w:lineRule="exact"/>
        <w:ind w:firstLine="900" w:left="0"/>
        <w:jc w:val="both"/>
        <w:outlineLvl w:val="3"/>
        <w:rPr>
          <w:rFonts w:ascii="Times New Roman" w:hAnsi="Times New Roman"/>
          <w:b w:val="1"/>
          <w:sz w:val="24"/>
        </w:rPr>
      </w:pPr>
      <w:bookmarkStart w:id="8" w:name="bookmark3"/>
      <w:r>
        <w:rPr>
          <w:rFonts w:ascii="Times New Roman" w:hAnsi="Times New Roman"/>
          <w:b w:val="1"/>
          <w:sz w:val="24"/>
        </w:rPr>
        <w:t>П</w:t>
      </w:r>
      <w:r>
        <w:rPr>
          <w:rFonts w:ascii="Times New Roman" w:hAnsi="Times New Roman"/>
          <w:b w:val="1"/>
          <w:sz w:val="24"/>
        </w:rPr>
        <w:t>ОРЯДОК И УСЛОВИЯ ПРОВЕДЕНИЯ</w:t>
      </w:r>
      <w:bookmarkEnd w:id="8"/>
      <w:r>
        <w:rPr>
          <w:rFonts w:ascii="Times New Roman" w:hAnsi="Times New Roman"/>
          <w:b w:val="1"/>
          <w:sz w:val="24"/>
        </w:rPr>
        <w:t xml:space="preserve"> ОТКРЫТОГО КОНКУРСА</w:t>
      </w:r>
    </w:p>
    <w:p w14:paraId="61000000">
      <w:pPr>
        <w:tabs>
          <w:tab w:leader="none" w:pos="1701" w:val="left"/>
        </w:tabs>
        <w:spacing w:after="0" w:line="240" w:lineRule="auto"/>
        <w:ind w:firstLine="851" w:left="0"/>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val="1"/>
          <w:i w:val="1"/>
          <w:sz w:val="24"/>
        </w:rPr>
        <w:t>Раздел 2 До</w:t>
      </w:r>
      <w:r>
        <w:rPr>
          <w:rFonts w:ascii="Times New Roman" w:hAnsi="Times New Roman"/>
          <w:b w:val="1"/>
          <w:i w:val="1"/>
          <w:sz w:val="24"/>
        </w:rPr>
        <w:t>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val="1"/>
          <w:i w:val="1"/>
          <w:sz w:val="24"/>
        </w:rPr>
        <w:t>Раздел 3 Документации</w:t>
      </w:r>
      <w:r>
        <w:rPr>
          <w:rFonts w:ascii="Times New Roman" w:hAnsi="Times New Roman"/>
          <w:sz w:val="24"/>
        </w:rPr>
        <w:t>), Описании предмета закупки (</w:t>
      </w:r>
      <w:r>
        <w:rPr>
          <w:rFonts w:ascii="Times New Roman" w:hAnsi="Times New Roman"/>
          <w:b w:val="1"/>
          <w:i w:val="1"/>
          <w:sz w:val="24"/>
        </w:rPr>
        <w:t>Раздел 4</w:t>
      </w:r>
      <w:r>
        <w:rPr>
          <w:rFonts w:ascii="Times New Roman" w:hAnsi="Times New Roman"/>
          <w:sz w:val="24"/>
        </w:rPr>
        <w:t xml:space="preserve"> </w:t>
      </w:r>
      <w:r>
        <w:rPr>
          <w:rFonts w:ascii="Times New Roman" w:hAnsi="Times New Roman"/>
          <w:b w:val="1"/>
          <w:i w:val="1"/>
          <w:sz w:val="24"/>
        </w:rPr>
        <w:t>Документации</w:t>
      </w:r>
      <w:r>
        <w:rPr>
          <w:rFonts w:ascii="Times New Roman" w:hAnsi="Times New Roman"/>
          <w:sz w:val="24"/>
        </w:rPr>
        <w:t>), проекте Договора (</w:t>
      </w:r>
      <w:r>
        <w:rPr>
          <w:rFonts w:ascii="Times New Roman" w:hAnsi="Times New Roman"/>
          <w:b w:val="1"/>
          <w:i w:val="1"/>
          <w:sz w:val="24"/>
        </w:rPr>
        <w:t>Раздел 5 Документации</w:t>
      </w:r>
      <w:r>
        <w:rPr>
          <w:rFonts w:ascii="Times New Roman" w:hAnsi="Times New Roman"/>
          <w:sz w:val="24"/>
        </w:rPr>
        <w:t>), П</w:t>
      </w:r>
      <w:r>
        <w:rPr>
          <w:rFonts w:ascii="Times New Roman" w:hAnsi="Times New Roman"/>
          <w:sz w:val="24"/>
        </w:rPr>
        <w:t>орядке формирования начальной (максимальной) цены договора (</w:t>
      </w:r>
      <w:r>
        <w:rPr>
          <w:rFonts w:ascii="Times New Roman" w:hAnsi="Times New Roman"/>
          <w:b w:val="1"/>
          <w:i w:val="1"/>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62000000">
      <w:pPr>
        <w:widowControl w:val="0"/>
        <w:spacing w:after="0" w:line="274" w:lineRule="exact"/>
        <w:ind w:firstLine="900" w:left="0"/>
        <w:jc w:val="both"/>
        <w:rPr>
          <w:rFonts w:ascii="Times New Roman" w:hAnsi="Times New Roman"/>
          <w:sz w:val="24"/>
        </w:rPr>
      </w:pPr>
    </w:p>
    <w:p w14:paraId="63000000">
      <w:pPr>
        <w:keepNext w:val="1"/>
        <w:keepLines w:val="1"/>
        <w:widowControl w:val="0"/>
        <w:numPr>
          <w:ilvl w:val="0"/>
          <w:numId w:val="1"/>
        </w:numPr>
        <w:tabs>
          <w:tab w:leader="none" w:pos="1198" w:val="left"/>
        </w:tabs>
        <w:spacing w:after="0" w:line="274" w:lineRule="exact"/>
        <w:ind w:firstLine="900" w:left="0"/>
        <w:jc w:val="both"/>
        <w:outlineLvl w:val="3"/>
        <w:rPr>
          <w:rFonts w:ascii="Times New Roman" w:hAnsi="Times New Roman"/>
          <w:b w:val="1"/>
          <w:sz w:val="24"/>
        </w:rPr>
      </w:pPr>
      <w:bookmarkStart w:id="9" w:name="bookmark4"/>
      <w:r>
        <w:rPr>
          <w:rFonts w:ascii="Times New Roman" w:hAnsi="Times New Roman"/>
          <w:b w:val="1"/>
          <w:sz w:val="24"/>
        </w:rPr>
        <w:t>ПРЕДМЕТ ЗАКУПКИ:</w:t>
      </w:r>
      <w:bookmarkEnd w:id="9"/>
    </w:p>
    <w:p w14:paraId="64000000">
      <w:pPr>
        <w:widowControl w:val="0"/>
        <w:spacing w:after="0" w:line="274" w:lineRule="exact"/>
        <w:ind w:firstLine="900" w:left="0"/>
        <w:jc w:val="both"/>
        <w:rPr>
          <w:rFonts w:ascii="Times New Roman" w:hAnsi="Times New Roman"/>
          <w:b w:val="1"/>
          <w:sz w:val="24"/>
        </w:rPr>
      </w:pPr>
      <w:r>
        <w:rPr>
          <w:rFonts w:ascii="Times New Roman" w:hAnsi="Times New Roman"/>
          <w:sz w:val="24"/>
        </w:rPr>
        <w:t xml:space="preserve">Оказание услуг по </w:t>
      </w:r>
      <w:r>
        <w:rPr>
          <w:rFonts w:ascii="Times New Roman" w:hAnsi="Times New Roman"/>
          <w:sz w:val="24"/>
        </w:rPr>
        <w:t xml:space="preserve">организации </w:t>
      </w:r>
      <w:r>
        <w:rPr>
          <w:rStyle w:val="Style_4_ch"/>
          <w:rFonts w:ascii="Times New Roman" w:hAnsi="Times New Roman"/>
          <w:sz w:val="24"/>
        </w:rPr>
        <w:t xml:space="preserve">участия Ростовской области во втором саммите Россия – Африка, Экономическом и   гуманитарном форуме Россия – </w:t>
      </w:r>
      <w:r>
        <w:rPr>
          <w:rStyle w:val="Style_4_ch"/>
          <w:rFonts w:ascii="Times New Roman" w:hAnsi="Times New Roman"/>
          <w:sz w:val="24"/>
        </w:rPr>
        <w:t>Африка</w:t>
      </w:r>
      <w:r>
        <w:t xml:space="preserve"> </w:t>
      </w:r>
      <w:r>
        <w:rPr>
          <w:rFonts w:ascii="Times New Roman" w:hAnsi="Times New Roman"/>
          <w:sz w:val="24"/>
        </w:rPr>
        <w:t xml:space="preserve"> (</w:t>
      </w:r>
      <w:r>
        <w:rPr>
          <w:rFonts w:ascii="Times New Roman" w:hAnsi="Times New Roman"/>
          <w:sz w:val="24"/>
        </w:rPr>
        <w:t>далее - Услуги).</w:t>
      </w:r>
    </w:p>
    <w:p w14:paraId="65000000">
      <w:pPr>
        <w:widowControl w:val="0"/>
        <w:spacing w:after="0" w:line="274" w:lineRule="exact"/>
        <w:ind w:firstLine="360" w:left="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условия оказания услуг</w:t>
      </w:r>
      <w:r>
        <w:rPr>
          <w:rFonts w:ascii="Times New Roman" w:hAnsi="Times New Roman"/>
          <w:sz w:val="24"/>
        </w:rPr>
        <w:t xml:space="preserve"> (Описание предмета закупки), изложены в </w:t>
      </w:r>
      <w:r>
        <w:rPr>
          <w:rFonts w:ascii="Times New Roman" w:hAnsi="Times New Roman"/>
          <w:b w:val="1"/>
          <w:i w:val="1"/>
          <w:sz w:val="24"/>
        </w:rPr>
        <w:t>Разделе 4</w:t>
      </w:r>
      <w:r>
        <w:rPr>
          <w:rFonts w:ascii="Times New Roman" w:hAnsi="Times New Roman"/>
          <w:sz w:val="24"/>
        </w:rPr>
        <w:t xml:space="preserve"> </w:t>
      </w:r>
      <w:r>
        <w:rPr>
          <w:rFonts w:ascii="Times New Roman" w:hAnsi="Times New Roman"/>
          <w:b w:val="1"/>
          <w:i w:val="1"/>
          <w:sz w:val="24"/>
        </w:rPr>
        <w:t>Документации</w:t>
      </w:r>
      <w:r>
        <w:rPr>
          <w:rFonts w:ascii="Times New Roman" w:hAnsi="Times New Roman"/>
          <w:sz w:val="24"/>
        </w:rPr>
        <w:t xml:space="preserve"> и в проекте Договора (</w:t>
      </w:r>
      <w:r>
        <w:rPr>
          <w:rFonts w:ascii="Times New Roman" w:hAnsi="Times New Roman"/>
          <w:b w:val="1"/>
          <w:i w:val="1"/>
          <w:sz w:val="24"/>
        </w:rPr>
        <w:t>Раздел 5</w:t>
      </w:r>
      <w:r>
        <w:rPr>
          <w:rFonts w:ascii="Times New Roman" w:hAnsi="Times New Roman"/>
          <w:sz w:val="24"/>
        </w:rPr>
        <w:t xml:space="preserve"> </w:t>
      </w:r>
      <w:r>
        <w:rPr>
          <w:rFonts w:ascii="Times New Roman" w:hAnsi="Times New Roman"/>
          <w:b w:val="1"/>
          <w:i w:val="1"/>
          <w:sz w:val="24"/>
        </w:rPr>
        <w:t>Документации</w:t>
      </w:r>
      <w:r>
        <w:rPr>
          <w:rFonts w:ascii="Times New Roman" w:hAnsi="Times New Roman"/>
          <w:sz w:val="24"/>
        </w:rPr>
        <w:t>).</w:t>
      </w:r>
    </w:p>
    <w:p w14:paraId="66000000">
      <w:pPr>
        <w:widowControl w:val="0"/>
        <w:spacing w:after="0" w:line="274" w:lineRule="exact"/>
        <w:ind w:firstLine="360" w:left="0"/>
        <w:jc w:val="both"/>
        <w:rPr>
          <w:rFonts w:ascii="Times New Roman" w:hAnsi="Times New Roman"/>
          <w:sz w:val="24"/>
        </w:rPr>
      </w:pPr>
    </w:p>
    <w:p w14:paraId="67000000">
      <w:pPr>
        <w:widowControl w:val="0"/>
        <w:numPr>
          <w:ilvl w:val="0"/>
          <w:numId w:val="1"/>
        </w:numPr>
        <w:tabs>
          <w:tab w:leader="none" w:pos="1143" w:val="left"/>
        </w:tabs>
        <w:spacing w:after="0" w:line="274" w:lineRule="exact"/>
        <w:ind w:firstLine="900" w:left="0"/>
        <w:jc w:val="both"/>
        <w:rPr>
          <w:rFonts w:ascii="Times New Roman" w:hAnsi="Times New Roman"/>
          <w:b w:val="1"/>
          <w:sz w:val="24"/>
        </w:rPr>
      </w:pPr>
      <w:r>
        <w:rPr>
          <w:rFonts w:ascii="Times New Roman" w:hAnsi="Times New Roman"/>
          <w:b w:val="1"/>
          <w:sz w:val="24"/>
        </w:rPr>
        <w:t xml:space="preserve">СРОК (ПЕРИОД) ОКАЗАНИЯ УСЛУГ: </w:t>
      </w:r>
      <w:r>
        <w:rPr>
          <w:rFonts w:ascii="Times New Roman" w:hAnsi="Times New Roman"/>
          <w:sz w:val="24"/>
        </w:rPr>
        <w:t xml:space="preserve">указан </w:t>
      </w:r>
      <w:r>
        <w:rPr>
          <w:rFonts w:ascii="Times New Roman" w:hAnsi="Times New Roman"/>
          <w:b w:val="1"/>
          <w:sz w:val="24"/>
        </w:rPr>
        <w:t xml:space="preserve">в пункте 8 Информационной карты </w:t>
      </w:r>
      <w:r>
        <w:rPr>
          <w:rFonts w:ascii="Times New Roman" w:hAnsi="Times New Roman"/>
          <w:sz w:val="24"/>
        </w:rPr>
        <w:t>(</w:t>
      </w:r>
      <w:r>
        <w:rPr>
          <w:rFonts w:ascii="Times New Roman" w:hAnsi="Times New Roman"/>
          <w:b w:val="1"/>
          <w:i w:val="1"/>
          <w:sz w:val="24"/>
        </w:rPr>
        <w:t>Раздел 2 Документации</w:t>
      </w:r>
      <w:r>
        <w:rPr>
          <w:rFonts w:ascii="Times New Roman" w:hAnsi="Times New Roman"/>
          <w:sz w:val="24"/>
        </w:rPr>
        <w:t>).</w:t>
      </w:r>
    </w:p>
    <w:p w14:paraId="68000000">
      <w:pPr>
        <w:widowControl w:val="0"/>
        <w:tabs>
          <w:tab w:leader="none" w:pos="1143" w:val="left"/>
        </w:tabs>
        <w:spacing w:after="0" w:line="274" w:lineRule="exact"/>
        <w:ind w:firstLine="0" w:left="900"/>
        <w:jc w:val="both"/>
        <w:rPr>
          <w:rFonts w:ascii="Times New Roman" w:hAnsi="Times New Roman"/>
          <w:b w:val="1"/>
          <w:sz w:val="24"/>
        </w:rPr>
      </w:pPr>
    </w:p>
    <w:p w14:paraId="69000000">
      <w:pPr>
        <w:widowControl w:val="0"/>
        <w:numPr>
          <w:ilvl w:val="0"/>
          <w:numId w:val="1"/>
        </w:numPr>
        <w:tabs>
          <w:tab w:leader="none" w:pos="1143" w:val="left"/>
        </w:tabs>
        <w:spacing w:after="0" w:line="274" w:lineRule="exact"/>
        <w:ind w:firstLine="900" w:left="0"/>
        <w:jc w:val="both"/>
        <w:rPr>
          <w:rFonts w:ascii="Times New Roman" w:hAnsi="Times New Roman"/>
          <w:b w:val="1"/>
          <w:sz w:val="24"/>
        </w:rPr>
      </w:pPr>
      <w:r>
        <w:rPr>
          <w:rFonts w:ascii="Times New Roman" w:hAnsi="Times New Roman"/>
          <w:b w:val="1"/>
          <w:sz w:val="24"/>
        </w:rPr>
        <w:t xml:space="preserve">МЕСТО ОКАЗАНИЯ УСЛУГ: </w:t>
      </w:r>
      <w:r>
        <w:rPr>
          <w:rFonts w:ascii="Times New Roman" w:hAnsi="Times New Roman"/>
          <w:sz w:val="24"/>
        </w:rPr>
        <w:t xml:space="preserve">указано </w:t>
      </w:r>
      <w:r>
        <w:rPr>
          <w:rFonts w:ascii="Times New Roman" w:hAnsi="Times New Roman"/>
          <w:b w:val="1"/>
          <w:sz w:val="24"/>
        </w:rPr>
        <w:t>в пункте 9 Информаци</w:t>
      </w:r>
      <w:r>
        <w:rPr>
          <w:rFonts w:ascii="Times New Roman" w:hAnsi="Times New Roman"/>
          <w:b w:val="1"/>
          <w:sz w:val="24"/>
        </w:rPr>
        <w:t xml:space="preserve">онной карты </w:t>
      </w:r>
      <w:r>
        <w:rPr>
          <w:rFonts w:ascii="Times New Roman" w:hAnsi="Times New Roman"/>
          <w:sz w:val="24"/>
        </w:rPr>
        <w:t>(</w:t>
      </w:r>
      <w:r>
        <w:rPr>
          <w:rFonts w:ascii="Times New Roman" w:hAnsi="Times New Roman"/>
          <w:b w:val="1"/>
          <w:i w:val="1"/>
          <w:sz w:val="24"/>
        </w:rPr>
        <w:t>Раздел 2 Документации</w:t>
      </w:r>
      <w:r>
        <w:rPr>
          <w:rFonts w:ascii="Times New Roman" w:hAnsi="Times New Roman"/>
          <w:sz w:val="24"/>
        </w:rPr>
        <w:t>).</w:t>
      </w:r>
    </w:p>
    <w:p w14:paraId="6A000000">
      <w:pPr>
        <w:widowControl w:val="0"/>
        <w:spacing w:after="0" w:line="240" w:lineRule="auto"/>
        <w:ind w:firstLine="0" w:left="720"/>
        <w:contextualSpacing w:val="1"/>
        <w:rPr>
          <w:rFonts w:ascii="Tahoma" w:hAnsi="Tahoma"/>
          <w:sz w:val="24"/>
        </w:rPr>
      </w:pPr>
    </w:p>
    <w:p w14:paraId="6B000000">
      <w:pPr>
        <w:widowControl w:val="0"/>
        <w:numPr>
          <w:ilvl w:val="0"/>
          <w:numId w:val="1"/>
        </w:numPr>
        <w:tabs>
          <w:tab w:leader="none" w:pos="1412" w:val="left"/>
        </w:tabs>
        <w:spacing w:after="0" w:line="274" w:lineRule="exact"/>
        <w:ind w:firstLine="900" w:left="0"/>
        <w:jc w:val="both"/>
        <w:rPr>
          <w:rFonts w:ascii="Times New Roman" w:hAnsi="Times New Roman"/>
          <w:b w:val="1"/>
          <w:sz w:val="24"/>
        </w:rPr>
      </w:pPr>
      <w:r>
        <w:rPr>
          <w:rFonts w:ascii="Times New Roman" w:hAnsi="Times New Roman"/>
          <w:b w:val="1"/>
          <w:sz w:val="24"/>
        </w:rPr>
        <w:t>ОФИЦИАЛЬНЫЙ ИСТОЧНИК ИНФОРМАЦИИ ОБ ОТКРЫТОМ КОНКУРСЕ:</w:t>
      </w:r>
    </w:p>
    <w:p w14:paraId="6C000000">
      <w:pPr>
        <w:widowControl w:val="0"/>
        <w:numPr>
          <w:ilvl w:val="1"/>
          <w:numId w:val="1"/>
        </w:numPr>
        <w:tabs>
          <w:tab w:leader="none" w:pos="1412" w:val="left"/>
        </w:tabs>
        <w:spacing w:after="0" w:line="274" w:lineRule="exact"/>
        <w:ind w:firstLine="900" w:left="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"http://www.art-ro.ru"</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www.art-ro.ru</w:t>
      </w:r>
      <w:r>
        <w:rPr>
          <w:rStyle w:val="Style_5_ch"/>
          <w:rFonts w:ascii="Times New Roman" w:hAnsi="Times New Roman"/>
          <w:color w:val="000000"/>
          <w:sz w:val="24"/>
          <w:u w:val="none"/>
        </w:rPr>
        <w:fldChar w:fldCharType="end"/>
      </w:r>
      <w:r>
        <w:rPr>
          <w:rFonts w:ascii="Times New Roman" w:hAnsi="Times New Roman"/>
          <w:sz w:val="24"/>
        </w:rPr>
        <w:t>) в информационн</w:t>
      </w:r>
      <w:r>
        <w:rPr>
          <w:rFonts w:ascii="Times New Roman" w:hAnsi="Times New Roman"/>
          <w:sz w:val="24"/>
        </w:rPr>
        <w:t>о-телекоммуникационной сети «Интернет» по адресу: https://art-ro.ru/razmeshhennye/ (</w:t>
      </w:r>
      <w:r>
        <w:rPr>
          <w:rFonts w:ascii="Times New Roman" w:hAnsi="Times New Roman"/>
          <w:b w:val="1"/>
          <w:sz w:val="24"/>
        </w:rPr>
        <w:t xml:space="preserve">далее </w:t>
      </w:r>
      <w:r>
        <w:rPr>
          <w:rFonts w:ascii="Times New Roman" w:hAnsi="Times New Roman"/>
          <w:sz w:val="24"/>
        </w:rPr>
        <w:t xml:space="preserve">- </w:t>
      </w:r>
      <w:r>
        <w:rPr>
          <w:rFonts w:ascii="Times New Roman" w:hAnsi="Times New Roman"/>
          <w:b w:val="1"/>
          <w:sz w:val="24"/>
        </w:rPr>
        <w:t xml:space="preserve">Сайт Заказчика): </w:t>
      </w:r>
      <w:r>
        <w:rPr>
          <w:rFonts w:ascii="Times New Roman" w:hAnsi="Times New Roman"/>
          <w:sz w:val="24"/>
        </w:rPr>
        <w:t xml:space="preserve">извещение о проведении Открытого конкурса, документацию о проведении Открытого конкурса, проект Договора, являющийся неотъемлемой частью извещения </w:t>
      </w:r>
      <w:r>
        <w:rPr>
          <w:rFonts w:ascii="Times New Roman" w:hAnsi="Times New Roman"/>
          <w:sz w:val="24"/>
        </w:rPr>
        <w:t>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6D000000">
      <w:pPr>
        <w:widowControl w:val="0"/>
        <w:numPr>
          <w:ilvl w:val="1"/>
          <w:numId w:val="1"/>
        </w:numPr>
        <w:tabs>
          <w:tab w:leader="none" w:pos="1412" w:val="left"/>
        </w:tabs>
        <w:spacing w:after="0" w:line="274" w:lineRule="exact"/>
        <w:ind w:firstLine="900" w:left="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w:t>
      </w:r>
      <w:r>
        <w:rPr>
          <w:rFonts w:ascii="Times New Roman" w:hAnsi="Times New Roman"/>
          <w:sz w:val="24"/>
        </w:rPr>
        <w:t>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w:t>
      </w:r>
      <w:r>
        <w:rPr>
          <w:rFonts w:ascii="Times New Roman" w:hAnsi="Times New Roman"/>
          <w:sz w:val="24"/>
        </w:rPr>
        <w:t>змещение извещения на Сайте Заказчика.</w:t>
      </w:r>
    </w:p>
    <w:p w14:paraId="6E000000">
      <w:pPr>
        <w:widowControl w:val="0"/>
        <w:numPr>
          <w:ilvl w:val="1"/>
          <w:numId w:val="1"/>
        </w:numPr>
        <w:tabs>
          <w:tab w:leader="none" w:pos="1412" w:val="left"/>
        </w:tabs>
        <w:spacing w:after="0" w:line="274" w:lineRule="exact"/>
        <w:ind w:firstLine="900" w:left="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6F000000">
      <w:pPr>
        <w:widowControl w:val="0"/>
        <w:numPr>
          <w:ilvl w:val="1"/>
          <w:numId w:val="1"/>
        </w:numPr>
        <w:tabs>
          <w:tab w:leader="none" w:pos="1412" w:val="left"/>
        </w:tabs>
        <w:spacing w:after="0" w:line="274" w:lineRule="exact"/>
        <w:ind w:firstLine="900" w:left="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w:t>
      </w:r>
      <w:r>
        <w:rPr>
          <w:rFonts w:ascii="Times New Roman" w:hAnsi="Times New Roman"/>
          <w:sz w:val="24"/>
        </w:rPr>
        <w:t>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70000000">
      <w:pPr>
        <w:widowControl w:val="0"/>
        <w:numPr>
          <w:ilvl w:val="1"/>
          <w:numId w:val="1"/>
        </w:numPr>
        <w:tabs>
          <w:tab w:leader="none" w:pos="1412" w:val="left"/>
        </w:tabs>
        <w:spacing w:after="0" w:line="274" w:lineRule="exact"/>
        <w:ind w:firstLine="900" w:left="0"/>
        <w:jc w:val="both"/>
        <w:rPr>
          <w:rFonts w:ascii="Times New Roman" w:hAnsi="Times New Roman"/>
          <w:sz w:val="24"/>
        </w:rPr>
      </w:pPr>
      <w:r>
        <w:rPr>
          <w:rFonts w:ascii="Times New Roman" w:hAnsi="Times New Roman"/>
          <w:sz w:val="24"/>
        </w:rPr>
        <w:t>Участники Открытого конкурса должны самостоятельно отслеживать актуа</w:t>
      </w:r>
      <w:r>
        <w:rPr>
          <w:rFonts w:ascii="Times New Roman" w:hAnsi="Times New Roman"/>
          <w:sz w:val="24"/>
        </w:rPr>
        <w:t>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w:t>
      </w:r>
      <w:r>
        <w:rPr>
          <w:rFonts w:ascii="Times New Roman" w:hAnsi="Times New Roman"/>
          <w:sz w:val="24"/>
        </w:rPr>
        <w:t xml:space="preserve">, которые размещаются на Сайте Заказчика. Заказчик не несет ответственности перед Участниками    Открытого конкурса в случае </w:t>
      </w:r>
      <w:r>
        <w:rPr>
          <w:rFonts w:ascii="Times New Roman" w:hAnsi="Times New Roman"/>
          <w:sz w:val="24"/>
        </w:rPr>
        <w:t>неознакомления</w:t>
      </w:r>
      <w:r>
        <w:rPr>
          <w:rFonts w:ascii="Times New Roman" w:hAnsi="Times New Roman"/>
          <w:sz w:val="24"/>
        </w:rPr>
        <w:t xml:space="preserve"> Участниками Открытого конкурса с такими изменениями или информацией об Открытом конкурсе, в том числе по возмещению </w:t>
      </w:r>
      <w:r>
        <w:rPr>
          <w:rFonts w:ascii="Times New Roman" w:hAnsi="Times New Roman"/>
          <w:sz w:val="24"/>
        </w:rPr>
        <w:t>убытков и (или) каких-либо затрат, связанных с подготовкой и подачей заявки на участие в Открытом конкурсе.</w:t>
      </w:r>
    </w:p>
    <w:p w14:paraId="71000000">
      <w:pPr>
        <w:widowControl w:val="0"/>
        <w:tabs>
          <w:tab w:leader="none" w:pos="1412" w:val="left"/>
        </w:tabs>
        <w:spacing w:after="0" w:line="274" w:lineRule="exact"/>
        <w:ind w:firstLine="0" w:left="900"/>
        <w:jc w:val="both"/>
        <w:rPr>
          <w:rFonts w:ascii="Times New Roman" w:hAnsi="Times New Roman"/>
          <w:sz w:val="24"/>
        </w:rPr>
      </w:pPr>
    </w:p>
    <w:p w14:paraId="72000000">
      <w:pPr>
        <w:widowControl w:val="0"/>
        <w:numPr>
          <w:ilvl w:val="0"/>
          <w:numId w:val="1"/>
        </w:numPr>
        <w:tabs>
          <w:tab w:leader="none" w:pos="1290" w:val="left"/>
        </w:tabs>
        <w:spacing w:after="0" w:line="274" w:lineRule="exact"/>
        <w:ind w:firstLine="900" w:left="0"/>
        <w:jc w:val="both"/>
        <w:rPr>
          <w:rFonts w:ascii="Times New Roman" w:hAnsi="Times New Roman"/>
          <w:b w:val="1"/>
          <w:sz w:val="24"/>
        </w:rPr>
      </w:pPr>
      <w:r>
        <w:rPr>
          <w:rFonts w:ascii="Times New Roman" w:hAnsi="Times New Roman"/>
          <w:b w:val="1"/>
          <w:sz w:val="24"/>
        </w:rPr>
        <w:t>УЧАСТИЕ ОТКРЫТОМ КОНКУРСЕ</w:t>
      </w:r>
    </w:p>
    <w:p w14:paraId="73000000">
      <w:pPr>
        <w:widowControl w:val="0"/>
        <w:numPr>
          <w:ilvl w:val="1"/>
          <w:numId w:val="1"/>
        </w:numPr>
        <w:tabs>
          <w:tab w:leader="none" w:pos="1441" w:val="left"/>
        </w:tabs>
        <w:spacing w:after="0" w:line="274" w:lineRule="exact"/>
        <w:ind w:firstLine="900" w:left="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w:t>
      </w:r>
      <w:r>
        <w:rPr>
          <w:rFonts w:ascii="Times New Roman" w:hAnsi="Times New Roman"/>
          <w:sz w:val="24"/>
        </w:rPr>
        <w:t>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74000000">
      <w:pPr>
        <w:widowControl w:val="0"/>
        <w:numPr>
          <w:ilvl w:val="1"/>
          <w:numId w:val="1"/>
        </w:numPr>
        <w:tabs>
          <w:tab w:leader="none" w:pos="1441" w:val="left"/>
        </w:tabs>
        <w:spacing w:after="0" w:line="274" w:lineRule="exact"/>
        <w:ind w:firstLine="900" w:left="0"/>
        <w:jc w:val="both"/>
        <w:rPr>
          <w:rFonts w:ascii="Times New Roman" w:hAnsi="Times New Roman"/>
          <w:sz w:val="24"/>
        </w:rPr>
      </w:pPr>
      <w:r>
        <w:rPr>
          <w:rFonts w:ascii="Times New Roman" w:hAnsi="Times New Roman"/>
          <w:sz w:val="24"/>
        </w:rPr>
        <w:t>Участие в Открытом конкурсе коллективного Участника как группы лиц не пр</w:t>
      </w:r>
      <w:r>
        <w:rPr>
          <w:rFonts w:ascii="Times New Roman" w:hAnsi="Times New Roman"/>
          <w:sz w:val="24"/>
        </w:rPr>
        <w:t>едусматривается.</w:t>
      </w:r>
    </w:p>
    <w:p w14:paraId="75000000">
      <w:pPr>
        <w:widowControl w:val="0"/>
        <w:numPr>
          <w:ilvl w:val="1"/>
          <w:numId w:val="1"/>
        </w:numPr>
        <w:tabs>
          <w:tab w:leader="none" w:pos="1472" w:val="left"/>
        </w:tabs>
        <w:spacing w:after="0" w:line="274" w:lineRule="exact"/>
        <w:ind w:firstLine="900" w:left="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76000000">
      <w:pPr>
        <w:widowControl w:val="0"/>
        <w:numPr>
          <w:ilvl w:val="0"/>
          <w:numId w:val="2"/>
        </w:numPr>
        <w:tabs>
          <w:tab w:leader="none" w:pos="1106" w:val="left"/>
        </w:tabs>
        <w:spacing w:after="0" w:line="274" w:lineRule="exact"/>
        <w:ind w:firstLine="900" w:left="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77000000">
      <w:pPr>
        <w:widowControl w:val="0"/>
        <w:numPr>
          <w:ilvl w:val="0"/>
          <w:numId w:val="2"/>
        </w:numPr>
        <w:tabs>
          <w:tab w:leader="none" w:pos="1106" w:val="left"/>
        </w:tabs>
        <w:spacing w:after="0" w:line="274" w:lineRule="exact"/>
        <w:ind w:firstLine="900" w:left="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78000000">
      <w:pPr>
        <w:widowControl w:val="0"/>
        <w:numPr>
          <w:ilvl w:val="0"/>
          <w:numId w:val="2"/>
        </w:numPr>
        <w:tabs>
          <w:tab w:leader="none" w:pos="1106" w:val="left"/>
        </w:tabs>
        <w:spacing w:after="0" w:line="274" w:lineRule="exact"/>
        <w:ind w:firstLine="900" w:left="0"/>
        <w:jc w:val="both"/>
        <w:rPr>
          <w:rFonts w:ascii="Times New Roman" w:hAnsi="Times New Roman"/>
          <w:b w:val="1"/>
          <w:sz w:val="24"/>
        </w:rPr>
      </w:pPr>
      <w:r>
        <w:rPr>
          <w:rFonts w:ascii="Times New Roman" w:hAnsi="Times New Roman"/>
          <w:sz w:val="24"/>
        </w:rPr>
        <w:t xml:space="preserve">удовлетворять требованиям, указанным в </w:t>
      </w:r>
      <w:r>
        <w:rPr>
          <w:rFonts w:ascii="Times New Roman" w:hAnsi="Times New Roman"/>
          <w:b w:val="1"/>
          <w:i w:val="1"/>
          <w:sz w:val="24"/>
        </w:rPr>
        <w:t>пункте 11 на</w:t>
      </w:r>
      <w:r>
        <w:rPr>
          <w:rFonts w:ascii="Times New Roman" w:hAnsi="Times New Roman"/>
          <w:b w:val="1"/>
          <w:i w:val="1"/>
          <w:sz w:val="24"/>
        </w:rPr>
        <w:t>стоящего Раздела Документации</w:t>
      </w:r>
      <w:r>
        <w:rPr>
          <w:rFonts w:ascii="Times New Roman" w:hAnsi="Times New Roman"/>
          <w:sz w:val="24"/>
        </w:rPr>
        <w:t>.</w:t>
      </w:r>
    </w:p>
    <w:p w14:paraId="79000000">
      <w:pPr>
        <w:widowControl w:val="0"/>
        <w:numPr>
          <w:ilvl w:val="1"/>
          <w:numId w:val="1"/>
        </w:numPr>
        <w:tabs>
          <w:tab w:leader="none" w:pos="709" w:val="left"/>
        </w:tabs>
        <w:spacing w:after="0" w:line="274" w:lineRule="exact"/>
        <w:ind w:firstLine="851" w:left="0"/>
        <w:jc w:val="both"/>
        <w:rPr>
          <w:rFonts w:ascii="Times New Roman" w:hAnsi="Times New Roman"/>
          <w:sz w:val="24"/>
        </w:rPr>
      </w:pPr>
      <w:r>
        <w:rPr>
          <w:rFonts w:ascii="Times New Roman" w:hAnsi="Times New Roman"/>
          <w:sz w:val="24"/>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7A000000">
      <w:pPr>
        <w:widowControl w:val="0"/>
        <w:numPr>
          <w:ilvl w:val="1"/>
          <w:numId w:val="1"/>
        </w:numPr>
        <w:tabs>
          <w:tab w:leader="none" w:pos="1666" w:val="left"/>
        </w:tabs>
        <w:spacing w:after="0" w:line="274" w:lineRule="exact"/>
        <w:ind w:firstLine="851" w:left="0"/>
        <w:jc w:val="both"/>
        <w:rPr>
          <w:rFonts w:ascii="Times New Roman" w:hAnsi="Times New Roman"/>
          <w:sz w:val="24"/>
        </w:rPr>
      </w:pPr>
      <w:r>
        <w:rPr>
          <w:rFonts w:ascii="Times New Roman" w:hAnsi="Times New Roman"/>
          <w:sz w:val="24"/>
        </w:rPr>
        <w:t xml:space="preserve">Участник несет все расходы, связанные с участием в Открытом </w:t>
      </w:r>
      <w:r>
        <w:rPr>
          <w:rFonts w:ascii="Times New Roman" w:hAnsi="Times New Roman"/>
          <w:sz w:val="24"/>
        </w:rPr>
        <w:t>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7B000000">
      <w:pPr>
        <w:widowControl w:val="0"/>
        <w:numPr>
          <w:ilvl w:val="1"/>
          <w:numId w:val="1"/>
        </w:numPr>
        <w:tabs>
          <w:tab w:leader="none" w:pos="1656" w:val="left"/>
        </w:tabs>
        <w:spacing w:after="0" w:line="274" w:lineRule="exact"/>
        <w:ind w:firstLine="851" w:left="0"/>
        <w:jc w:val="both"/>
        <w:rPr>
          <w:rFonts w:ascii="Times New Roman" w:hAnsi="Times New Roman"/>
          <w:sz w:val="24"/>
        </w:rPr>
      </w:pPr>
      <w:r>
        <w:rPr>
          <w:rFonts w:ascii="Times New Roman" w:hAnsi="Times New Roman"/>
          <w:sz w:val="24"/>
        </w:rPr>
        <w:t>Участник не вправе требоват</w:t>
      </w:r>
      <w:r>
        <w:rPr>
          <w:rFonts w:ascii="Times New Roman" w:hAnsi="Times New Roman"/>
          <w:sz w:val="24"/>
        </w:rPr>
        <w:t>ь от Заказчика компенсации упущенной выгоды по результатам проведения Открытого конкурса.</w:t>
      </w:r>
    </w:p>
    <w:p w14:paraId="7C000000">
      <w:pPr>
        <w:widowControl w:val="0"/>
        <w:tabs>
          <w:tab w:leader="none" w:pos="1656" w:val="left"/>
        </w:tabs>
        <w:spacing w:after="0" w:line="274" w:lineRule="exact"/>
        <w:ind w:firstLine="0" w:left="851"/>
        <w:jc w:val="both"/>
        <w:rPr>
          <w:rFonts w:ascii="Times New Roman" w:hAnsi="Times New Roman"/>
          <w:sz w:val="24"/>
        </w:rPr>
      </w:pPr>
    </w:p>
    <w:p w14:paraId="7D000000">
      <w:pPr>
        <w:widowControl w:val="0"/>
        <w:spacing w:after="0" w:line="274" w:lineRule="exact"/>
        <w:ind w:firstLine="880" w:left="220"/>
        <w:rPr>
          <w:rFonts w:ascii="Times New Roman" w:hAnsi="Times New Roman"/>
          <w:b w:val="1"/>
          <w:sz w:val="24"/>
        </w:rPr>
      </w:pPr>
      <w:r>
        <w:rPr>
          <w:rFonts w:ascii="Times New Roman" w:hAnsi="Times New Roman"/>
          <w:b w:val="1"/>
          <w:sz w:val="24"/>
        </w:rPr>
        <w:t>11. ТРЕБОВАНИЯ К УЧАСТНИКАМ ОТКРЫТОГО КОНКУРСА</w:t>
      </w:r>
      <w:r>
        <w:rPr>
          <w:rFonts w:ascii="Times New Roman" w:hAnsi="Times New Roman"/>
          <w:sz w:val="24"/>
        </w:rPr>
        <w:t xml:space="preserve"> </w:t>
      </w:r>
    </w:p>
    <w:p w14:paraId="7E000000">
      <w:pPr>
        <w:widowControl w:val="0"/>
        <w:numPr>
          <w:ilvl w:val="0"/>
          <w:numId w:val="3"/>
        </w:numPr>
        <w:tabs>
          <w:tab w:leader="none" w:pos="1667" w:val="left"/>
        </w:tabs>
        <w:spacing w:after="0" w:line="274" w:lineRule="exact"/>
        <w:ind w:firstLine="880" w:left="22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7F000000">
      <w:pPr>
        <w:widowControl w:val="0"/>
        <w:numPr>
          <w:ilvl w:val="0"/>
          <w:numId w:val="4"/>
        </w:numPr>
        <w:tabs>
          <w:tab w:leader="none" w:pos="1848" w:val="left"/>
        </w:tabs>
        <w:spacing w:after="0" w:line="278" w:lineRule="exact"/>
        <w:ind w:firstLine="880" w:left="220"/>
        <w:jc w:val="both"/>
        <w:rPr>
          <w:rFonts w:ascii="Times New Roman" w:hAnsi="Times New Roman"/>
          <w:sz w:val="24"/>
        </w:rPr>
      </w:pPr>
      <w:r>
        <w:rPr>
          <w:rFonts w:ascii="Times New Roman" w:hAnsi="Times New Roman"/>
          <w:sz w:val="24"/>
        </w:rPr>
        <w:t xml:space="preserve">непроведение ликвидации Участника Открытого конкурса - </w:t>
      </w:r>
      <w:r>
        <w:rPr>
          <w:rFonts w:ascii="Times New Roman" w:hAnsi="Times New Roman"/>
          <w:sz w:val="24"/>
        </w:rPr>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80000000">
      <w:pPr>
        <w:widowControl w:val="0"/>
        <w:numPr>
          <w:ilvl w:val="0"/>
          <w:numId w:val="4"/>
        </w:numPr>
        <w:tabs>
          <w:tab w:leader="none" w:pos="1848" w:val="left"/>
        </w:tabs>
        <w:spacing w:after="0" w:line="278" w:lineRule="exact"/>
        <w:ind w:firstLine="880" w:left="220"/>
        <w:jc w:val="both"/>
        <w:rPr>
          <w:rFonts w:ascii="Times New Roman" w:hAnsi="Times New Roman"/>
          <w:sz w:val="24"/>
        </w:rPr>
      </w:pPr>
      <w:r>
        <w:rPr>
          <w:rFonts w:ascii="Times New Roman" w:hAnsi="Times New Roman"/>
          <w:sz w:val="24"/>
        </w:rPr>
        <w:t>неприостановление</w:t>
      </w:r>
      <w:r>
        <w:rPr>
          <w:rFonts w:ascii="Times New Roman" w:hAnsi="Times New Roman"/>
          <w:sz w:val="24"/>
        </w:rPr>
        <w:t xml:space="preserve"> деятельности Участника Откр</w:t>
      </w:r>
      <w:r>
        <w:rPr>
          <w:rFonts w:ascii="Times New Roman" w:hAnsi="Times New Roman"/>
          <w:sz w:val="24"/>
        </w:rPr>
        <w:t>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81000000">
      <w:pPr>
        <w:widowControl w:val="0"/>
        <w:numPr>
          <w:ilvl w:val="0"/>
          <w:numId w:val="4"/>
        </w:numPr>
        <w:tabs>
          <w:tab w:leader="none" w:pos="1858" w:val="left"/>
        </w:tabs>
        <w:spacing w:after="0" w:line="274" w:lineRule="exact"/>
        <w:ind w:firstLine="880" w:left="220"/>
        <w:jc w:val="both"/>
        <w:rPr>
          <w:rFonts w:ascii="Times New Roman" w:hAnsi="Times New Roman"/>
          <w:sz w:val="24"/>
        </w:rPr>
      </w:pPr>
      <w:r>
        <w:rPr>
          <w:rFonts w:ascii="Times New Roman" w:hAnsi="Times New Roman"/>
          <w:sz w:val="24"/>
        </w:rPr>
        <w:t xml:space="preserve">отсутствие у участника Открытого конкурса - физического лица либо у руководителя, членов </w:t>
      </w:r>
      <w:r>
        <w:rPr>
          <w:rFonts w:ascii="Times New Roman" w:hAnsi="Times New Roman"/>
          <w:sz w:val="24"/>
        </w:rPr>
        <w:t xml:space="preserve">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w:t>
      </w:r>
      <w:r>
        <w:rPr>
          <w:rFonts w:ascii="Times New Roman" w:hAnsi="Times New Roman"/>
          <w:sz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w:t>
      </w:r>
      <w:r>
        <w:rPr>
          <w:rFonts w:ascii="Times New Roman" w:hAnsi="Times New Roman"/>
          <w:sz w:val="24"/>
        </w:rPr>
        <w:t>са, и административного наказания в виде дисквалификации;</w:t>
      </w:r>
    </w:p>
    <w:p w14:paraId="82000000">
      <w:pPr>
        <w:widowControl w:val="0"/>
        <w:numPr>
          <w:ilvl w:val="0"/>
          <w:numId w:val="4"/>
        </w:numPr>
        <w:tabs>
          <w:tab w:leader="none" w:pos="1848" w:val="left"/>
        </w:tabs>
        <w:spacing w:after="0" w:line="274" w:lineRule="exact"/>
        <w:ind w:firstLine="880" w:left="220"/>
        <w:jc w:val="both"/>
        <w:rPr>
          <w:rFonts w:ascii="Times New Roman" w:hAnsi="Times New Roman"/>
          <w:sz w:val="24"/>
        </w:rPr>
      </w:pPr>
      <w:r>
        <w:rPr>
          <w:rFonts w:ascii="Times New Roman" w:hAnsi="Times New Roman"/>
          <w:sz w:val="24"/>
        </w:rPr>
        <w:t xml:space="preserve">отсутствие у участника </w:t>
      </w:r>
      <w:bookmarkStart w:id="10" w:name="_Hlk64368794"/>
      <w:r>
        <w:rPr>
          <w:rFonts w:ascii="Times New Roman" w:hAnsi="Times New Roman"/>
          <w:sz w:val="24"/>
        </w:rPr>
        <w:t xml:space="preserve">Открытого конкурса </w:t>
      </w:r>
      <w:bookmarkEnd w:id="10"/>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w:t>
      </w:r>
      <w:r>
        <w:rPr>
          <w:rFonts w:ascii="Times New Roman" w:hAnsi="Times New Roman"/>
          <w:sz w:val="24"/>
        </w:rPr>
        <w:t>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r>
        <w:rPr>
          <w:rFonts w:ascii="Times New Roman" w:hAnsi="Times New Roman"/>
          <w:sz w:val="24"/>
        </w:rPr>
        <w:t xml:space="preserve">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w:t>
      </w:r>
      <w:r>
        <w:rPr>
          <w:rFonts w:ascii="Times New Roman" w:hAnsi="Times New Roman"/>
          <w:sz w:val="24"/>
        </w:rPr>
        <w:t>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w:t>
      </w:r>
      <w:r>
        <w:rPr>
          <w:rFonts w:ascii="Times New Roman" w:hAnsi="Times New Roman"/>
          <w:sz w:val="24"/>
        </w:rPr>
        <w:t>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83000000">
      <w:pPr>
        <w:widowControl w:val="0"/>
        <w:numPr>
          <w:ilvl w:val="0"/>
          <w:numId w:val="4"/>
        </w:numPr>
        <w:tabs>
          <w:tab w:leader="none" w:pos="1848" w:val="left"/>
        </w:tabs>
        <w:spacing w:after="0" w:line="274" w:lineRule="exact"/>
        <w:ind w:firstLine="880" w:left="220"/>
        <w:jc w:val="both"/>
        <w:rPr>
          <w:rFonts w:ascii="Times New Roman" w:hAnsi="Times New Roman"/>
          <w:sz w:val="24"/>
        </w:rPr>
      </w:pPr>
      <w:r>
        <w:rPr>
          <w:rFonts w:ascii="Times New Roman" w:hAnsi="Times New Roman"/>
          <w:sz w:val="24"/>
        </w:rPr>
        <w:t>отсутствие между участником Открытого к</w:t>
      </w:r>
      <w:r>
        <w:rPr>
          <w:rFonts w:ascii="Times New Roman" w:hAnsi="Times New Roman"/>
          <w:sz w:val="24"/>
        </w:rPr>
        <w:t>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w:t>
      </w:r>
      <w:r>
        <w:rPr>
          <w:rFonts w:ascii="Times New Roman" w:hAnsi="Times New Roman"/>
          <w:sz w:val="24"/>
        </w:rPr>
        <w:t>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w:t>
      </w:r>
      <w:r>
        <w:rPr>
          <w:rFonts w:ascii="Times New Roman" w:hAnsi="Times New Roman"/>
          <w:sz w:val="24"/>
        </w:rPr>
        <w:t>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w:t>
      </w:r>
      <w:r>
        <w:rPr>
          <w:rFonts w:ascii="Times New Roman" w:hAnsi="Times New Roman"/>
          <w:sz w:val="24"/>
        </w:rPr>
        <w:t>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w:t>
      </w:r>
      <w:r>
        <w:rPr>
          <w:rFonts w:ascii="Times New Roman" w:hAnsi="Times New Roman"/>
          <w:sz w:val="24"/>
        </w:rPr>
        <w:t xml:space="preserve">, распоряжения имуществом некоммерческой организации. Заинтересованность в совершении некоммерческой </w:t>
      </w:r>
      <w:r>
        <w:rPr>
          <w:rFonts w:ascii="Times New Roman" w:hAnsi="Times New Roman"/>
          <w:sz w:val="24"/>
        </w:rPr>
        <w:t>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84000000">
      <w:pPr>
        <w:widowControl w:val="0"/>
        <w:numPr>
          <w:ilvl w:val="0"/>
          <w:numId w:val="4"/>
        </w:numPr>
        <w:tabs>
          <w:tab w:leader="none" w:pos="1848" w:val="left"/>
        </w:tabs>
        <w:spacing w:after="0" w:line="274" w:lineRule="exact"/>
        <w:ind w:firstLine="914" w:left="220"/>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85000000">
      <w:pPr>
        <w:widowControl w:val="0"/>
        <w:spacing w:after="0" w:line="278" w:lineRule="exact"/>
        <w:ind w:firstLine="780" w:left="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86000000">
      <w:pPr>
        <w:widowControl w:val="0"/>
        <w:numPr>
          <w:ilvl w:val="0"/>
          <w:numId w:val="5"/>
        </w:numPr>
        <w:tabs>
          <w:tab w:leader="none" w:pos="426" w:val="left"/>
          <w:tab w:leader="none" w:pos="1533" w:val="left"/>
        </w:tabs>
        <w:spacing w:after="0" w:line="278" w:lineRule="exact"/>
        <w:ind w:firstLine="780" w:left="0"/>
        <w:contextualSpacing w:val="1"/>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w:t>
      </w:r>
      <w:r>
        <w:rPr>
          <w:rFonts w:ascii="Times New Roman" w:hAnsi="Times New Roman"/>
          <w:sz w:val="24"/>
        </w:rPr>
        <w:t xml:space="preserve">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w:t>
      </w:r>
      <w:r>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p w14:paraId="87000000">
      <w:pPr>
        <w:widowControl w:val="0"/>
        <w:numPr>
          <w:ilvl w:val="0"/>
          <w:numId w:val="6"/>
        </w:numPr>
        <w:tabs>
          <w:tab w:leader="none" w:pos="1489" w:val="left"/>
        </w:tabs>
        <w:spacing w:after="0" w:line="274" w:lineRule="exact"/>
        <w:ind w:firstLine="780" w:left="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val="1"/>
          <w:sz w:val="24"/>
        </w:rPr>
        <w:t xml:space="preserve">в пункте 21 Информационной карты </w:t>
      </w:r>
      <w:r>
        <w:rPr>
          <w:rFonts w:ascii="Times New Roman" w:hAnsi="Times New Roman"/>
          <w:sz w:val="24"/>
        </w:rPr>
        <w:t>(</w:t>
      </w:r>
      <w:r>
        <w:rPr>
          <w:rFonts w:ascii="Times New Roman" w:hAnsi="Times New Roman"/>
          <w:b w:val="1"/>
          <w:i w:val="1"/>
          <w:sz w:val="24"/>
        </w:rPr>
        <w:t>Разд</w:t>
      </w:r>
      <w:r>
        <w:rPr>
          <w:rFonts w:ascii="Times New Roman" w:hAnsi="Times New Roman"/>
          <w:b w:val="1"/>
          <w:i w:val="1"/>
          <w:sz w:val="24"/>
        </w:rPr>
        <w:t>ел 2 Документации</w:t>
      </w:r>
      <w:r>
        <w:rPr>
          <w:rFonts w:ascii="Times New Roman" w:hAnsi="Times New Roman"/>
          <w:sz w:val="24"/>
        </w:rPr>
        <w:t>).</w:t>
      </w:r>
    </w:p>
    <w:p w14:paraId="88000000">
      <w:pPr>
        <w:widowControl w:val="0"/>
        <w:numPr>
          <w:ilvl w:val="0"/>
          <w:numId w:val="6"/>
        </w:numPr>
        <w:tabs>
          <w:tab w:leader="none" w:pos="1344" w:val="left"/>
        </w:tabs>
        <w:spacing w:after="0" w:line="274" w:lineRule="exact"/>
        <w:ind w:firstLine="780" w:left="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89000000">
      <w:pPr>
        <w:widowControl w:val="0"/>
        <w:tabs>
          <w:tab w:leader="none" w:pos="1344" w:val="left"/>
        </w:tabs>
        <w:spacing w:after="0" w:line="274" w:lineRule="exact"/>
        <w:ind w:firstLine="0" w:left="780"/>
        <w:jc w:val="both"/>
        <w:rPr>
          <w:rFonts w:ascii="Times New Roman" w:hAnsi="Times New Roman"/>
          <w:sz w:val="24"/>
        </w:rPr>
      </w:pPr>
    </w:p>
    <w:p w14:paraId="8A000000">
      <w:pPr>
        <w:widowControl w:val="0"/>
        <w:numPr>
          <w:ilvl w:val="0"/>
          <w:numId w:val="7"/>
        </w:numPr>
        <w:tabs>
          <w:tab w:leader="none" w:pos="1393" w:val="left"/>
        </w:tabs>
        <w:spacing w:after="0" w:line="274" w:lineRule="exact"/>
        <w:ind w:firstLine="1040" w:left="0"/>
        <w:jc w:val="both"/>
        <w:rPr>
          <w:rFonts w:ascii="Times New Roman" w:hAnsi="Times New Roman"/>
          <w:b w:val="1"/>
          <w:sz w:val="24"/>
        </w:rPr>
      </w:pPr>
      <w:r>
        <w:rPr>
          <w:rFonts w:ascii="Times New Roman" w:hAnsi="Times New Roman"/>
          <w:b w:val="1"/>
          <w:sz w:val="24"/>
        </w:rPr>
        <w:t xml:space="preserve">СРОК, МЕСТО И ПОРЯДОК ПРЕДОСТАВЛЕНИЯ ДОКУМЕНТАЦИИ О ПРОВЕДЕНИИ ОТКРЫТОГО КОНКУРСА  </w:t>
      </w:r>
    </w:p>
    <w:p w14:paraId="8B000000">
      <w:pPr>
        <w:widowControl w:val="0"/>
        <w:numPr>
          <w:ilvl w:val="1"/>
          <w:numId w:val="7"/>
        </w:numPr>
        <w:tabs>
          <w:tab w:leader="none" w:pos="1585" w:val="left"/>
        </w:tabs>
        <w:spacing w:after="0" w:line="274" w:lineRule="exact"/>
        <w:ind w:firstLine="1040" w:left="0"/>
        <w:jc w:val="both"/>
        <w:rPr>
          <w:rFonts w:ascii="Times New Roman" w:hAnsi="Times New Roman"/>
          <w:sz w:val="24"/>
        </w:rPr>
      </w:pPr>
      <w:r>
        <w:rPr>
          <w:rFonts w:ascii="Times New Roman" w:hAnsi="Times New Roman"/>
          <w:sz w:val="24"/>
        </w:rPr>
        <w:t>Документация о</w:t>
      </w:r>
      <w:r>
        <w:rPr>
          <w:rFonts w:ascii="Times New Roman" w:hAnsi="Times New Roman"/>
          <w:sz w:val="24"/>
        </w:rPr>
        <w:t xml:space="preserve">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8C000000">
      <w:pPr>
        <w:widowControl w:val="0"/>
        <w:numPr>
          <w:ilvl w:val="1"/>
          <w:numId w:val="7"/>
        </w:numPr>
        <w:tabs>
          <w:tab w:leader="none" w:pos="1607" w:val="left"/>
        </w:tabs>
        <w:spacing w:after="0" w:line="274" w:lineRule="exact"/>
        <w:ind w:firstLine="1040" w:left="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8D000000">
      <w:pPr>
        <w:widowControl w:val="0"/>
        <w:numPr>
          <w:ilvl w:val="1"/>
          <w:numId w:val="7"/>
        </w:numPr>
        <w:tabs>
          <w:tab w:leader="none" w:pos="1590" w:val="left"/>
        </w:tabs>
        <w:spacing w:after="240" w:line="274" w:lineRule="exact"/>
        <w:ind w:firstLine="1040" w:left="0"/>
        <w:jc w:val="both"/>
        <w:rPr>
          <w:rFonts w:ascii="Times New Roman" w:hAnsi="Times New Roman"/>
          <w:sz w:val="24"/>
        </w:rPr>
      </w:pPr>
      <w:r>
        <w:rPr>
          <w:rFonts w:ascii="Times New Roman" w:hAnsi="Times New Roman"/>
          <w:sz w:val="24"/>
        </w:rPr>
        <w:t>Заказчик не осуществляет пр</w:t>
      </w:r>
      <w:r>
        <w:rPr>
          <w:rFonts w:ascii="Times New Roman" w:hAnsi="Times New Roman"/>
          <w:sz w:val="24"/>
        </w:rPr>
        <w:t>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8E000000">
      <w:pPr>
        <w:widowControl w:val="0"/>
        <w:numPr>
          <w:ilvl w:val="0"/>
          <w:numId w:val="7"/>
        </w:numPr>
        <w:tabs>
          <w:tab w:leader="none" w:pos="1402" w:val="left"/>
        </w:tabs>
        <w:spacing w:after="0" w:line="274" w:lineRule="exact"/>
        <w:ind w:firstLine="1040" w:left="0"/>
        <w:jc w:val="both"/>
        <w:rPr>
          <w:rFonts w:ascii="Times New Roman" w:hAnsi="Times New Roman"/>
          <w:b w:val="1"/>
          <w:sz w:val="24"/>
        </w:rPr>
      </w:pPr>
      <w:r>
        <w:rPr>
          <w:rFonts w:ascii="Times New Roman" w:hAnsi="Times New Roman"/>
          <w:b w:val="1"/>
          <w:sz w:val="24"/>
        </w:rPr>
        <w:t>ВНЕСЕНИЕ ИЗМЕНЕНИЙ В ИЗВЕЩЕНИЕ О ПРОВЕДЕНИИ ОТКРЫТОГО КОНКУРСА И (ИЛИ) ДОКУМЕ</w:t>
      </w:r>
      <w:r>
        <w:rPr>
          <w:rFonts w:ascii="Times New Roman" w:hAnsi="Times New Roman"/>
          <w:b w:val="1"/>
          <w:sz w:val="24"/>
        </w:rPr>
        <w:t xml:space="preserve">НТАЦИЮ О ПРОВЕДЕНИИ ОТКРЫТОГО КОНКУРСА </w:t>
      </w:r>
    </w:p>
    <w:p w14:paraId="8F000000">
      <w:pPr>
        <w:widowControl w:val="0"/>
        <w:numPr>
          <w:ilvl w:val="1"/>
          <w:numId w:val="7"/>
        </w:numPr>
        <w:tabs>
          <w:tab w:leader="none" w:pos="1585" w:val="left"/>
        </w:tabs>
        <w:spacing w:after="56" w:line="274" w:lineRule="exact"/>
        <w:ind w:firstLine="1040" w:left="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90000000">
      <w:pPr>
        <w:widowControl w:val="0"/>
        <w:numPr>
          <w:ilvl w:val="1"/>
          <w:numId w:val="7"/>
        </w:numPr>
        <w:tabs>
          <w:tab w:leader="none" w:pos="1590" w:val="left"/>
        </w:tabs>
        <w:spacing w:after="64" w:line="278" w:lineRule="exact"/>
        <w:ind w:firstLine="1040" w:left="0"/>
        <w:jc w:val="both"/>
        <w:rPr>
          <w:rFonts w:ascii="Times New Roman" w:hAnsi="Times New Roman"/>
          <w:sz w:val="24"/>
        </w:rPr>
      </w:pPr>
      <w:r>
        <w:rPr>
          <w:rFonts w:ascii="Times New Roman" w:hAnsi="Times New Roman"/>
          <w:sz w:val="24"/>
        </w:rPr>
        <w:t>Не позднее 1 (одного) рабочего дня со дня принятия решения о</w:t>
      </w:r>
      <w:r>
        <w:rPr>
          <w:rFonts w:ascii="Times New Roman" w:hAnsi="Times New Roman"/>
          <w:sz w:val="24"/>
        </w:rPr>
        <w:t xml:space="preserve"> внесении изменений в извещение о проведении Открытого конкурса и (или) Документацию такие изменения размещаются на Сайте Заказчика.</w:t>
      </w:r>
    </w:p>
    <w:p w14:paraId="91000000">
      <w:pPr>
        <w:widowControl w:val="0"/>
        <w:numPr>
          <w:ilvl w:val="1"/>
          <w:numId w:val="7"/>
        </w:numPr>
        <w:tabs>
          <w:tab w:leader="none" w:pos="1590" w:val="left"/>
        </w:tabs>
        <w:spacing w:after="0" w:line="274" w:lineRule="exact"/>
        <w:ind w:firstLine="1040" w:left="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 xml:space="preserve">случае внесения изменений </w:t>
      </w:r>
      <w:r>
        <w:rPr>
          <w:rFonts w:ascii="Times New Roman" w:hAnsi="Times New Roman"/>
          <w:sz w:val="24"/>
        </w:rPr>
        <w:t>в  извещение</w:t>
      </w:r>
      <w:r>
        <w:rPr>
          <w:rFonts w:ascii="Times New Roman" w:hAnsi="Times New Roman"/>
          <w:sz w:val="24"/>
        </w:rPr>
        <w:t xml:space="preserve">  о   проведении   Открытого конкурса и (или) документацию о проведении Открытого </w:t>
      </w:r>
      <w:r>
        <w:rPr>
          <w:rFonts w:ascii="Times New Roman" w:hAnsi="Times New Roman"/>
          <w:sz w:val="24"/>
        </w:rPr>
        <w:t>конкурса срок подачи заявок на участие в Открытом конкурсе продлевается не менее, чем на 3 (три)</w:t>
      </w:r>
      <w:r>
        <w:rPr>
          <w:rFonts w:ascii="Times New Roman" w:hAnsi="Times New Roman"/>
          <w:spacing w:val="14"/>
          <w:sz w:val="24"/>
        </w:rPr>
        <w:t xml:space="preserve"> </w:t>
      </w:r>
      <w:r>
        <w:rPr>
          <w:rFonts w:ascii="Times New Roman" w:hAnsi="Times New Roman"/>
          <w:sz w:val="24"/>
        </w:rPr>
        <w:t>дня.</w:t>
      </w:r>
    </w:p>
    <w:p w14:paraId="92000000">
      <w:pPr>
        <w:widowControl w:val="0"/>
        <w:numPr>
          <w:ilvl w:val="1"/>
          <w:numId w:val="7"/>
        </w:numPr>
        <w:tabs>
          <w:tab w:leader="none" w:pos="1607" w:val="left"/>
        </w:tabs>
        <w:spacing w:after="0" w:line="274" w:lineRule="exact"/>
        <w:ind w:firstLine="1040" w:left="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93000000">
      <w:pPr>
        <w:widowControl w:val="0"/>
        <w:numPr>
          <w:ilvl w:val="1"/>
          <w:numId w:val="7"/>
        </w:numPr>
        <w:tabs>
          <w:tab w:leader="none" w:pos="1594" w:val="left"/>
        </w:tabs>
        <w:spacing w:after="64" w:line="278" w:lineRule="exact"/>
        <w:ind w:firstLine="1060" w:left="0"/>
        <w:jc w:val="both"/>
        <w:rPr>
          <w:rFonts w:ascii="Times New Roman" w:hAnsi="Times New Roman"/>
          <w:sz w:val="24"/>
        </w:rPr>
      </w:pPr>
      <w:r>
        <w:rPr>
          <w:rFonts w:ascii="Times New Roman" w:hAnsi="Times New Roman"/>
          <w:sz w:val="24"/>
        </w:rPr>
        <w:t>Заказчик не несет ответственности перед участник</w:t>
      </w:r>
      <w:r>
        <w:rPr>
          <w:rFonts w:ascii="Times New Roman" w:hAnsi="Times New Roman"/>
          <w:sz w:val="24"/>
        </w:rPr>
        <w:t xml:space="preserve">ом Открытого конкурса за убытки, причиненные несвоевременным получением участником Открытого </w:t>
      </w:r>
      <w:r>
        <w:rPr>
          <w:rFonts w:ascii="Times New Roman" w:hAnsi="Times New Roman"/>
          <w:sz w:val="24"/>
        </w:rPr>
        <w:t>конкурса  информации</w:t>
      </w:r>
      <w:r>
        <w:rPr>
          <w:rFonts w:ascii="Times New Roman" w:hAnsi="Times New Roman"/>
          <w:sz w:val="24"/>
        </w:rPr>
        <w:t xml:space="preserve"> о внесении изменений в извещение о проведении Открытого конкурса и (или) настоящую Документацию.</w:t>
      </w:r>
    </w:p>
    <w:p w14:paraId="94000000">
      <w:pPr>
        <w:widowControl w:val="0"/>
        <w:tabs>
          <w:tab w:leader="none" w:pos="1594" w:val="left"/>
        </w:tabs>
        <w:spacing w:after="64" w:line="278" w:lineRule="exact"/>
        <w:ind w:firstLine="0" w:left="1060"/>
        <w:jc w:val="both"/>
        <w:rPr>
          <w:rFonts w:ascii="Times New Roman" w:hAnsi="Times New Roman"/>
          <w:sz w:val="24"/>
        </w:rPr>
      </w:pPr>
    </w:p>
    <w:p w14:paraId="95000000">
      <w:pPr>
        <w:widowControl w:val="0"/>
        <w:numPr>
          <w:ilvl w:val="0"/>
          <w:numId w:val="7"/>
        </w:numPr>
        <w:tabs>
          <w:tab w:leader="none" w:pos="1440" w:val="left"/>
        </w:tabs>
        <w:spacing w:after="0" w:line="274" w:lineRule="exact"/>
        <w:ind w:firstLine="1060" w:left="0"/>
        <w:jc w:val="both"/>
        <w:rPr>
          <w:rFonts w:ascii="Times New Roman" w:hAnsi="Times New Roman"/>
          <w:b w:val="1"/>
          <w:sz w:val="24"/>
        </w:rPr>
      </w:pPr>
      <w:r>
        <w:rPr>
          <w:rFonts w:ascii="Times New Roman" w:hAnsi="Times New Roman"/>
          <w:b w:val="1"/>
          <w:sz w:val="24"/>
        </w:rPr>
        <w:t xml:space="preserve">ОТМЕНА ОТКРЫТОГО КОНКУРСА </w:t>
      </w:r>
    </w:p>
    <w:p w14:paraId="96000000">
      <w:pPr>
        <w:widowControl w:val="0"/>
        <w:numPr>
          <w:ilvl w:val="1"/>
          <w:numId w:val="7"/>
        </w:numPr>
        <w:tabs>
          <w:tab w:leader="none" w:pos="1585" w:val="left"/>
        </w:tabs>
        <w:spacing w:after="0" w:line="274" w:lineRule="exact"/>
        <w:ind w:firstLine="1060" w:left="0"/>
        <w:jc w:val="both"/>
        <w:rPr>
          <w:rFonts w:ascii="Times New Roman" w:hAnsi="Times New Roman"/>
          <w:sz w:val="24"/>
        </w:rPr>
      </w:pPr>
      <w:r>
        <w:rPr>
          <w:rFonts w:ascii="Times New Roman" w:hAnsi="Times New Roman"/>
          <w:sz w:val="24"/>
        </w:rPr>
        <w:t>Заказчик вправе о</w:t>
      </w:r>
      <w:r>
        <w:rPr>
          <w:rFonts w:ascii="Times New Roman" w:hAnsi="Times New Roman"/>
          <w:sz w:val="24"/>
        </w:rPr>
        <w:t xml:space="preserve">тменить Открытый конкурс до наступления даты и времени окончания срока подачи заявок на участие в закупке. Решение об отмене Открытого </w:t>
      </w:r>
      <w:r>
        <w:rPr>
          <w:rFonts w:ascii="Times New Roman" w:hAnsi="Times New Roman"/>
          <w:sz w:val="24"/>
        </w:rPr>
        <w:t>конкурса  размещается</w:t>
      </w:r>
      <w:r>
        <w:rPr>
          <w:rFonts w:ascii="Times New Roman" w:hAnsi="Times New Roman"/>
          <w:sz w:val="24"/>
        </w:rPr>
        <w:t xml:space="preserve"> на Сайте Заказчика.</w:t>
      </w:r>
    </w:p>
    <w:p w14:paraId="97000000">
      <w:pPr>
        <w:widowControl w:val="0"/>
        <w:numPr>
          <w:ilvl w:val="1"/>
          <w:numId w:val="7"/>
        </w:numPr>
        <w:tabs>
          <w:tab w:leader="none" w:pos="1580" w:val="left"/>
        </w:tabs>
        <w:spacing w:after="0" w:line="274" w:lineRule="exact"/>
        <w:ind w:firstLine="1060" w:left="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w:t>
      </w:r>
      <w:r>
        <w:rPr>
          <w:rFonts w:ascii="Times New Roman" w:hAnsi="Times New Roman"/>
          <w:sz w:val="24"/>
        </w:rPr>
        <w:t>озднее 1 (одного) рабочего дня со дня принятия такого решения.</w:t>
      </w:r>
    </w:p>
    <w:p w14:paraId="98000000">
      <w:pPr>
        <w:widowControl w:val="0"/>
        <w:numPr>
          <w:ilvl w:val="1"/>
          <w:numId w:val="7"/>
        </w:numPr>
        <w:tabs>
          <w:tab w:leader="none" w:pos="1590" w:val="left"/>
        </w:tabs>
        <w:spacing w:after="0" w:line="274" w:lineRule="exact"/>
        <w:ind w:firstLine="1060" w:left="0"/>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99000000">
      <w:pPr>
        <w:widowControl w:val="0"/>
        <w:numPr>
          <w:ilvl w:val="1"/>
          <w:numId w:val="7"/>
        </w:numPr>
        <w:tabs>
          <w:tab w:leader="none" w:pos="1585" w:val="left"/>
        </w:tabs>
        <w:spacing w:after="0" w:line="274" w:lineRule="exact"/>
        <w:ind w:firstLine="1060" w:left="0"/>
        <w:jc w:val="both"/>
        <w:rPr>
          <w:rFonts w:ascii="Times New Roman" w:hAnsi="Times New Roman"/>
          <w:sz w:val="24"/>
        </w:rPr>
      </w:pPr>
      <w:r>
        <w:rPr>
          <w:rFonts w:ascii="Times New Roman" w:hAnsi="Times New Roman"/>
          <w:sz w:val="24"/>
        </w:rPr>
        <w:t xml:space="preserve">При отмене Открытого конкурса Заказчик не несет ответственности перед участниками Открытого </w:t>
      </w:r>
      <w:r>
        <w:rPr>
          <w:rFonts w:ascii="Times New Roman" w:hAnsi="Times New Roman"/>
          <w:sz w:val="24"/>
        </w:rPr>
        <w:t>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9A000000">
      <w:pPr>
        <w:widowControl w:val="0"/>
        <w:tabs>
          <w:tab w:leader="none" w:pos="1585" w:val="left"/>
        </w:tabs>
        <w:spacing w:after="0" w:line="274" w:lineRule="exact"/>
        <w:ind/>
        <w:jc w:val="both"/>
        <w:rPr>
          <w:rFonts w:ascii="Times New Roman" w:hAnsi="Times New Roman"/>
          <w:sz w:val="24"/>
        </w:rPr>
      </w:pPr>
    </w:p>
    <w:p w14:paraId="9B000000">
      <w:pPr>
        <w:widowControl w:val="0"/>
        <w:numPr>
          <w:ilvl w:val="0"/>
          <w:numId w:val="7"/>
        </w:numPr>
        <w:tabs>
          <w:tab w:leader="none" w:pos="1377" w:val="left"/>
        </w:tabs>
        <w:spacing w:after="0" w:line="274" w:lineRule="exact"/>
        <w:ind w:firstLine="900" w:left="0"/>
        <w:jc w:val="both"/>
        <w:rPr>
          <w:rFonts w:ascii="Times New Roman" w:hAnsi="Times New Roman"/>
          <w:b w:val="1"/>
          <w:sz w:val="24"/>
        </w:rPr>
      </w:pPr>
      <w:r>
        <w:rPr>
          <w:rFonts w:ascii="Times New Roman" w:hAnsi="Times New Roman"/>
          <w:b w:val="1"/>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9C000000">
      <w:pPr>
        <w:widowControl w:val="0"/>
        <w:numPr>
          <w:ilvl w:val="1"/>
          <w:numId w:val="7"/>
        </w:numPr>
        <w:tabs>
          <w:tab w:leader="none" w:pos="1446" w:val="left"/>
        </w:tabs>
        <w:spacing w:after="0" w:line="274" w:lineRule="exact"/>
        <w:ind w:firstLine="900" w:left="0"/>
        <w:jc w:val="both"/>
        <w:rPr>
          <w:rFonts w:ascii="Times New Roman" w:hAnsi="Times New Roman"/>
          <w:sz w:val="24"/>
        </w:rPr>
      </w:pPr>
      <w:r>
        <w:rPr>
          <w:rFonts w:ascii="Times New Roman" w:hAnsi="Times New Roman"/>
          <w:sz w:val="24"/>
        </w:rPr>
        <w:t>Участник готовит и подает Заявку с приложением полно</w:t>
      </w:r>
      <w:r>
        <w:rPr>
          <w:rFonts w:ascii="Times New Roman" w:hAnsi="Times New Roman"/>
          <w:sz w:val="24"/>
        </w:rPr>
        <w:t xml:space="preserve">го комплекта документов, оформленных в соответствии с требованиями </w:t>
      </w:r>
      <w:r>
        <w:rPr>
          <w:rFonts w:ascii="Times New Roman" w:hAnsi="Times New Roman"/>
          <w:b w:val="1"/>
          <w:i w:val="1"/>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val="1"/>
          <w:i w:val="1"/>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w:t>
      </w:r>
      <w:r>
        <w:rPr>
          <w:rFonts w:ascii="Times New Roman" w:hAnsi="Times New Roman"/>
          <w:sz w:val="24"/>
        </w:rPr>
        <w:t>. На конверте с Заявкой указывается номер и наименование Открытого конкурса (предмет закупки), на участие в котором подается Заявка.</w:t>
      </w:r>
    </w:p>
    <w:p w14:paraId="9D000000">
      <w:pPr>
        <w:widowControl w:val="0"/>
        <w:numPr>
          <w:ilvl w:val="1"/>
          <w:numId w:val="7"/>
        </w:numPr>
        <w:tabs>
          <w:tab w:leader="none" w:pos="1441" w:val="left"/>
        </w:tabs>
        <w:spacing w:after="0" w:line="274" w:lineRule="exact"/>
        <w:ind w:firstLine="900" w:left="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w:t>
      </w:r>
      <w:r>
        <w:rPr>
          <w:rFonts w:ascii="Times New Roman" w:hAnsi="Times New Roman"/>
          <w:sz w:val="24"/>
        </w:rPr>
        <w:t xml:space="preserve"> числе с условиями проекта Договора.</w:t>
      </w:r>
    </w:p>
    <w:p w14:paraId="9E000000">
      <w:pPr>
        <w:widowControl w:val="0"/>
        <w:numPr>
          <w:ilvl w:val="1"/>
          <w:numId w:val="7"/>
        </w:numPr>
        <w:tabs>
          <w:tab w:leader="none" w:pos="1561" w:val="left"/>
        </w:tabs>
        <w:spacing w:after="0" w:line="274" w:lineRule="exact"/>
        <w:ind w:firstLine="900" w:left="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w:t>
      </w:r>
      <w:r>
        <w:rPr>
          <w:rFonts w:ascii="Times New Roman" w:hAnsi="Times New Roman"/>
          <w:sz w:val="24"/>
        </w:rPr>
        <w:t xml:space="preserve"> допуске к участию в Открытом конкурсе.</w:t>
      </w:r>
    </w:p>
    <w:p w14:paraId="9F000000">
      <w:pPr>
        <w:widowControl w:val="0"/>
        <w:numPr>
          <w:ilvl w:val="1"/>
          <w:numId w:val="7"/>
        </w:numPr>
        <w:tabs>
          <w:tab w:leader="none" w:pos="1450" w:val="left"/>
        </w:tabs>
        <w:spacing w:after="0" w:line="274" w:lineRule="exact"/>
        <w:ind w:firstLine="900" w:left="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w:t>
      </w:r>
      <w:r>
        <w:rPr>
          <w:rFonts w:ascii="Times New Roman" w:hAnsi="Times New Roman"/>
          <w:sz w:val="24"/>
        </w:rPr>
        <w:t xml:space="preserve">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A0000000">
      <w:pPr>
        <w:widowControl w:val="0"/>
        <w:spacing w:after="0" w:line="274" w:lineRule="exact"/>
        <w:ind w:firstLine="900" w:left="0"/>
        <w:jc w:val="both"/>
        <w:rPr>
          <w:rFonts w:ascii="Times New Roman" w:hAnsi="Times New Roman"/>
          <w:sz w:val="24"/>
        </w:rPr>
      </w:pPr>
      <w:r>
        <w:rPr>
          <w:rFonts w:ascii="Times New Roman" w:hAnsi="Times New Roman"/>
          <w:sz w:val="24"/>
        </w:rPr>
        <w:t>Документы, представленные на иностранных языках, в наруш</w:t>
      </w:r>
      <w:r>
        <w:rPr>
          <w:rFonts w:ascii="Times New Roman" w:hAnsi="Times New Roman"/>
          <w:sz w:val="24"/>
        </w:rPr>
        <w:t>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A1000000">
      <w:pPr>
        <w:widowControl w:val="0"/>
        <w:numPr>
          <w:ilvl w:val="1"/>
          <w:numId w:val="7"/>
        </w:numPr>
        <w:tabs>
          <w:tab w:leader="none" w:pos="1450" w:val="left"/>
        </w:tabs>
        <w:spacing w:after="0" w:line="274" w:lineRule="exact"/>
        <w:ind w:firstLine="900" w:left="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w:t>
      </w:r>
      <w:r>
        <w:rPr>
          <w:rFonts w:ascii="Times New Roman" w:hAnsi="Times New Roman"/>
          <w:sz w:val="24"/>
        </w:rPr>
        <w:t xml:space="preserve"> у Участника закупки).</w:t>
      </w:r>
    </w:p>
    <w:p w14:paraId="A2000000">
      <w:pPr>
        <w:widowControl w:val="0"/>
        <w:spacing w:after="0" w:line="274" w:lineRule="exact"/>
        <w:ind w:firstLine="920" w:left="0"/>
        <w:jc w:val="both"/>
        <w:rPr>
          <w:rFonts w:ascii="Times New Roman" w:hAnsi="Times New Roman"/>
          <w:sz w:val="24"/>
        </w:rPr>
      </w:pPr>
      <w:r>
        <w:rPr>
          <w:rFonts w:ascii="Times New Roman" w:hAnsi="Times New Roman"/>
          <w:sz w:val="24"/>
        </w:rPr>
        <w:t xml:space="preserve">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w:t>
      </w:r>
      <w:r>
        <w:rPr>
          <w:rFonts w:ascii="Times New Roman" w:hAnsi="Times New Roman"/>
          <w:sz w:val="24"/>
        </w:rPr>
        <w:t>информации и документов.</w:t>
      </w:r>
    </w:p>
    <w:p w14:paraId="A3000000">
      <w:pPr>
        <w:widowControl w:val="0"/>
        <w:numPr>
          <w:ilvl w:val="1"/>
          <w:numId w:val="7"/>
        </w:numPr>
        <w:tabs>
          <w:tab w:leader="none" w:pos="1500" w:val="left"/>
        </w:tabs>
        <w:spacing w:after="0" w:line="274" w:lineRule="exact"/>
        <w:ind w:firstLine="920" w:left="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w:t>
      </w:r>
      <w:r>
        <w:rPr>
          <w:rFonts w:ascii="Times New Roman" w:hAnsi="Times New Roman"/>
          <w:sz w:val="24"/>
        </w:rPr>
        <w:t xml:space="preserve"> от имени Участника закупки, расположенной рядом с каждым исправлением, и печатью Участника закупки (при наличии печати у Участника закупки).</w:t>
      </w:r>
    </w:p>
    <w:p w14:paraId="A4000000">
      <w:pPr>
        <w:widowControl w:val="0"/>
        <w:numPr>
          <w:ilvl w:val="1"/>
          <w:numId w:val="7"/>
        </w:numPr>
        <w:tabs>
          <w:tab w:leader="none" w:pos="1500" w:val="left"/>
        </w:tabs>
        <w:spacing w:after="0" w:line="274" w:lineRule="exact"/>
        <w:ind w:firstLine="920" w:left="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w:t>
      </w:r>
      <w:r>
        <w:rPr>
          <w:rFonts w:ascii="Times New Roman" w:hAnsi="Times New Roman"/>
          <w:sz w:val="24"/>
        </w:rPr>
        <w:t xml:space="preserve"> Документации.</w:t>
      </w:r>
    </w:p>
    <w:p w14:paraId="A5000000">
      <w:pPr>
        <w:widowControl w:val="0"/>
        <w:numPr>
          <w:ilvl w:val="1"/>
          <w:numId w:val="7"/>
        </w:numPr>
        <w:tabs>
          <w:tab w:leader="none" w:pos="1500" w:val="left"/>
        </w:tabs>
        <w:spacing w:after="0" w:line="274" w:lineRule="exact"/>
        <w:ind w:firstLine="920" w:left="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val="1"/>
          <w:sz w:val="24"/>
        </w:rPr>
        <w:t xml:space="preserve">в </w:t>
      </w:r>
      <w:r>
        <w:rPr>
          <w:rFonts w:ascii="Times New Roman" w:hAnsi="Times New Roman"/>
          <w:b w:val="1"/>
          <w:i w:val="1"/>
          <w:sz w:val="24"/>
        </w:rPr>
        <w:t>пункте 22 Информационной карты</w:t>
      </w:r>
      <w:r>
        <w:rPr>
          <w:rFonts w:ascii="Times New Roman" w:hAnsi="Times New Roman"/>
          <w:b w:val="1"/>
          <w:sz w:val="24"/>
        </w:rPr>
        <w:t xml:space="preserve"> </w:t>
      </w:r>
      <w:r>
        <w:rPr>
          <w:rFonts w:ascii="Times New Roman" w:hAnsi="Times New Roman"/>
          <w:sz w:val="24"/>
        </w:rPr>
        <w:t>(</w:t>
      </w:r>
      <w:r>
        <w:rPr>
          <w:rFonts w:ascii="Times New Roman" w:hAnsi="Times New Roman"/>
          <w:b w:val="1"/>
          <w:i w:val="1"/>
          <w:sz w:val="24"/>
        </w:rPr>
        <w:t>Раздел 2 Документации</w:t>
      </w:r>
      <w:r>
        <w:rPr>
          <w:rFonts w:ascii="Times New Roman" w:hAnsi="Times New Roman"/>
          <w:sz w:val="24"/>
        </w:rPr>
        <w:t>).</w:t>
      </w:r>
    </w:p>
    <w:p w14:paraId="A6000000">
      <w:pPr>
        <w:widowControl w:val="0"/>
        <w:numPr>
          <w:ilvl w:val="1"/>
          <w:numId w:val="7"/>
        </w:numPr>
        <w:tabs>
          <w:tab w:leader="none" w:pos="1500" w:val="left"/>
        </w:tabs>
        <w:spacing w:after="0" w:line="274" w:lineRule="exact"/>
        <w:ind w:firstLine="920" w:left="0"/>
        <w:jc w:val="both"/>
        <w:rPr>
          <w:rFonts w:ascii="Times New Roman" w:hAnsi="Times New Roman"/>
          <w:sz w:val="24"/>
        </w:rPr>
      </w:pPr>
      <w:r>
        <w:rPr>
          <w:rFonts w:ascii="Times New Roman" w:hAnsi="Times New Roman"/>
          <w:sz w:val="24"/>
        </w:rPr>
        <w:t>Заявка должна быть подана до истечения срока око</w:t>
      </w:r>
      <w:r>
        <w:rPr>
          <w:rFonts w:ascii="Times New Roman" w:hAnsi="Times New Roman"/>
          <w:sz w:val="24"/>
        </w:rPr>
        <w:t xml:space="preserve">нчания подачи Заявок, установленного </w:t>
      </w:r>
      <w:r>
        <w:rPr>
          <w:rFonts w:ascii="Times New Roman" w:hAnsi="Times New Roman"/>
          <w:b w:val="1"/>
          <w:i w:val="1"/>
          <w:sz w:val="24"/>
        </w:rPr>
        <w:t>в пункте 17 Информационной карты</w:t>
      </w:r>
      <w:r>
        <w:rPr>
          <w:rFonts w:ascii="Times New Roman" w:hAnsi="Times New Roman"/>
          <w:i w:val="1"/>
          <w:sz w:val="24"/>
        </w:rPr>
        <w:t xml:space="preserve"> </w:t>
      </w:r>
      <w:r>
        <w:rPr>
          <w:rFonts w:ascii="Times New Roman" w:hAnsi="Times New Roman"/>
          <w:b w:val="1"/>
          <w:i w:val="1"/>
          <w:sz w:val="24"/>
        </w:rPr>
        <w:t>(Раздел 2 Документации</w:t>
      </w:r>
      <w:r>
        <w:rPr>
          <w:rFonts w:ascii="Times New Roman" w:hAnsi="Times New Roman"/>
          <w:sz w:val="24"/>
        </w:rPr>
        <w:t>).</w:t>
      </w:r>
    </w:p>
    <w:p w14:paraId="A7000000">
      <w:pPr>
        <w:widowControl w:val="0"/>
        <w:numPr>
          <w:ilvl w:val="1"/>
          <w:numId w:val="7"/>
        </w:numPr>
        <w:tabs>
          <w:tab w:leader="none" w:pos="1561" w:val="left"/>
        </w:tabs>
        <w:spacing w:after="0" w:line="274" w:lineRule="exact"/>
        <w:ind w:firstLine="920" w:left="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A8000000">
      <w:pPr>
        <w:widowControl w:val="0"/>
        <w:numPr>
          <w:ilvl w:val="1"/>
          <w:numId w:val="7"/>
        </w:numPr>
        <w:tabs>
          <w:tab w:leader="none" w:pos="1561" w:val="left"/>
        </w:tabs>
        <w:spacing w:after="0" w:line="274" w:lineRule="exact"/>
        <w:ind w:firstLine="920" w:left="0"/>
        <w:jc w:val="both"/>
        <w:rPr>
          <w:rFonts w:ascii="Times New Roman" w:hAnsi="Times New Roman"/>
          <w:sz w:val="24"/>
        </w:rPr>
      </w:pPr>
      <w:r>
        <w:rPr>
          <w:rFonts w:ascii="Times New Roman" w:hAnsi="Times New Roman"/>
          <w:sz w:val="24"/>
        </w:rPr>
        <w:t xml:space="preserve">При приеме Заявок </w:t>
      </w:r>
      <w:r>
        <w:rPr>
          <w:rFonts w:ascii="Times New Roman" w:hAnsi="Times New Roman"/>
          <w:sz w:val="24"/>
        </w:rPr>
        <w:t>на конверте проставляется дата и время поступления Заявки по месту, указанному в настоящей Документации.</w:t>
      </w:r>
    </w:p>
    <w:p w14:paraId="A9000000">
      <w:pPr>
        <w:widowControl w:val="0"/>
        <w:numPr>
          <w:ilvl w:val="1"/>
          <w:numId w:val="7"/>
        </w:numPr>
        <w:tabs>
          <w:tab w:leader="none" w:pos="1642" w:val="left"/>
        </w:tabs>
        <w:spacing w:after="0" w:line="274" w:lineRule="exact"/>
        <w:ind w:firstLine="920" w:left="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AA000000">
      <w:pPr>
        <w:widowControl w:val="0"/>
        <w:spacing w:after="0" w:line="274" w:lineRule="exact"/>
        <w:ind w:firstLine="920" w:left="0"/>
        <w:jc w:val="both"/>
        <w:rPr>
          <w:rFonts w:ascii="Times New Roman" w:hAnsi="Times New Roman"/>
          <w:sz w:val="24"/>
        </w:rPr>
      </w:pPr>
      <w:r>
        <w:rPr>
          <w:rFonts w:ascii="Times New Roman" w:hAnsi="Times New Roman"/>
          <w:sz w:val="24"/>
        </w:rPr>
        <w:t>Заявки, поступившие после окончания срока по</w:t>
      </w:r>
      <w:r>
        <w:rPr>
          <w:rFonts w:ascii="Times New Roman" w:hAnsi="Times New Roman"/>
          <w:sz w:val="24"/>
        </w:rPr>
        <w:t>дачи заявок на участие в Открытом конкурсе, не регистрируются и не рассматриваются.</w:t>
      </w:r>
    </w:p>
    <w:p w14:paraId="AB000000">
      <w:pPr>
        <w:widowControl w:val="0"/>
        <w:numPr>
          <w:ilvl w:val="1"/>
          <w:numId w:val="7"/>
        </w:numPr>
        <w:tabs>
          <w:tab w:leader="none" w:pos="1561" w:val="left"/>
        </w:tabs>
        <w:spacing w:after="0" w:line="274" w:lineRule="exact"/>
        <w:ind w:firstLine="920" w:left="0"/>
        <w:jc w:val="both"/>
        <w:rPr>
          <w:rFonts w:ascii="Times New Roman" w:hAnsi="Times New Roman"/>
          <w:sz w:val="24"/>
        </w:rPr>
      </w:pPr>
      <w:r>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 Открытого конкурса.</w:t>
      </w:r>
    </w:p>
    <w:p w14:paraId="AC000000">
      <w:pPr>
        <w:widowControl w:val="0"/>
        <w:numPr>
          <w:ilvl w:val="1"/>
          <w:numId w:val="7"/>
        </w:numPr>
        <w:tabs>
          <w:tab w:leader="none" w:pos="1575" w:val="left"/>
        </w:tabs>
        <w:spacing w:after="0" w:line="274" w:lineRule="exact"/>
        <w:ind w:firstLine="920" w:left="0"/>
        <w:jc w:val="both"/>
        <w:rPr>
          <w:rFonts w:ascii="Times New Roman" w:hAnsi="Times New Roman"/>
          <w:sz w:val="24"/>
        </w:rPr>
      </w:pPr>
      <w:r>
        <w:rPr>
          <w:rFonts w:ascii="Times New Roman" w:hAnsi="Times New Roman"/>
          <w:sz w:val="24"/>
        </w:rPr>
        <w:t>Прием заявок на участие в О</w:t>
      </w:r>
      <w:r>
        <w:rPr>
          <w:rFonts w:ascii="Times New Roman" w:hAnsi="Times New Roman"/>
          <w:sz w:val="24"/>
        </w:rPr>
        <w:t>ткрытом конкурсе прекращается по истечению срока, установленного в извещении о проведении Открытого конкурса.</w:t>
      </w:r>
    </w:p>
    <w:p w14:paraId="AD000000">
      <w:pPr>
        <w:widowControl w:val="0"/>
        <w:numPr>
          <w:ilvl w:val="1"/>
          <w:numId w:val="7"/>
        </w:numPr>
        <w:tabs>
          <w:tab w:leader="none" w:pos="1575" w:val="left"/>
        </w:tabs>
        <w:spacing w:after="0" w:line="274" w:lineRule="exact"/>
        <w:ind w:firstLine="920" w:left="0"/>
        <w:jc w:val="both"/>
        <w:rPr>
          <w:rFonts w:ascii="Times New Roman" w:hAnsi="Times New Roman"/>
          <w:sz w:val="24"/>
        </w:rPr>
      </w:pPr>
      <w:r>
        <w:rPr>
          <w:rFonts w:ascii="Times New Roman" w:hAnsi="Times New Roman"/>
          <w:sz w:val="24"/>
        </w:rPr>
        <w:t xml:space="preserve">В случаях, когда по окончании срока подачи Заявок подана только одна Заявка и такая заявка признана </w:t>
      </w:r>
      <w:r>
        <w:rPr>
          <w:rFonts w:ascii="Times New Roman" w:hAnsi="Times New Roman"/>
          <w:sz w:val="24"/>
        </w:rPr>
        <w:t>закупочной комиссией</w:t>
      </w:r>
      <w:r>
        <w:rPr>
          <w:rFonts w:ascii="Times New Roman" w:hAnsi="Times New Roman"/>
          <w:sz w:val="24"/>
        </w:rPr>
        <w:t xml:space="preserve"> соответствующей установле</w:t>
      </w:r>
      <w:r>
        <w:rPr>
          <w:rFonts w:ascii="Times New Roman" w:hAnsi="Times New Roman"/>
          <w:sz w:val="24"/>
        </w:rPr>
        <w:t>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AE000000">
      <w:pPr>
        <w:widowControl w:val="0"/>
        <w:numPr>
          <w:ilvl w:val="1"/>
          <w:numId w:val="7"/>
        </w:numPr>
        <w:tabs>
          <w:tab w:leader="none" w:pos="1570" w:val="left"/>
        </w:tabs>
        <w:spacing w:after="0" w:line="274" w:lineRule="exact"/>
        <w:ind w:firstLine="920" w:left="0"/>
        <w:jc w:val="both"/>
        <w:rPr>
          <w:rFonts w:ascii="Times New Roman" w:hAnsi="Times New Roman"/>
          <w:sz w:val="24"/>
        </w:rPr>
      </w:pPr>
      <w:r>
        <w:rPr>
          <w:rFonts w:ascii="Times New Roman" w:hAnsi="Times New Roman"/>
          <w:sz w:val="24"/>
        </w:rPr>
        <w:t xml:space="preserve">Закупочная комиссия в </w:t>
      </w:r>
      <w:r>
        <w:rPr>
          <w:rFonts w:ascii="Times New Roman" w:hAnsi="Times New Roman"/>
          <w:sz w:val="24"/>
        </w:rPr>
        <w:t>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AF000000">
      <w:pPr>
        <w:widowControl w:val="0"/>
        <w:numPr>
          <w:ilvl w:val="1"/>
          <w:numId w:val="7"/>
        </w:numPr>
        <w:tabs>
          <w:tab w:leader="none" w:pos="1612" w:val="left"/>
        </w:tabs>
        <w:spacing w:after="0" w:line="274" w:lineRule="exact"/>
        <w:ind w:firstLine="920" w:left="0"/>
        <w:jc w:val="both"/>
        <w:rPr>
          <w:rFonts w:ascii="Times New Roman" w:hAnsi="Times New Roman"/>
          <w:sz w:val="24"/>
        </w:rPr>
      </w:pPr>
      <w:r>
        <w:rPr>
          <w:rFonts w:ascii="Times New Roman" w:hAnsi="Times New Roman"/>
          <w:sz w:val="24"/>
        </w:rPr>
        <w:t>Участник вправе подать только одну заявку</w:t>
      </w:r>
      <w:r>
        <w:rPr>
          <w:rFonts w:ascii="Times New Roman" w:hAnsi="Times New Roman"/>
          <w:sz w:val="24"/>
        </w:rPr>
        <w:t xml:space="preserve">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B0000000">
      <w:pPr>
        <w:widowControl w:val="0"/>
        <w:spacing w:after="0" w:line="274" w:lineRule="exact"/>
        <w:ind w:firstLine="920" w:left="0"/>
        <w:jc w:val="both"/>
        <w:rPr>
          <w:rFonts w:ascii="Times New Roman" w:hAnsi="Times New Roman"/>
          <w:sz w:val="24"/>
        </w:rPr>
      </w:pPr>
      <w:r>
        <w:rPr>
          <w:rFonts w:ascii="Times New Roman" w:hAnsi="Times New Roman"/>
          <w:sz w:val="24"/>
        </w:rPr>
        <w:t>В случае установления факта подачи одним Участником дву</w:t>
      </w:r>
      <w:r>
        <w:rPr>
          <w:rFonts w:ascii="Times New Roman" w:hAnsi="Times New Roman"/>
          <w:sz w:val="24"/>
        </w:rPr>
        <w:t xml:space="preserve">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w:t>
      </w:r>
      <w:r>
        <w:rPr>
          <w:rFonts w:ascii="Times New Roman" w:hAnsi="Times New Roman"/>
          <w:sz w:val="24"/>
        </w:rPr>
        <w:t>данного предмета закупки</w:t>
      </w:r>
      <w:r>
        <w:rPr>
          <w:rFonts w:ascii="Times New Roman" w:hAnsi="Times New Roman"/>
          <w:sz w:val="24"/>
        </w:rPr>
        <w:t xml:space="preserve"> подлежат отклонению.</w:t>
      </w:r>
    </w:p>
    <w:p w14:paraId="B1000000">
      <w:pPr>
        <w:widowControl w:val="0"/>
        <w:numPr>
          <w:ilvl w:val="1"/>
          <w:numId w:val="7"/>
        </w:numPr>
        <w:tabs>
          <w:tab w:leader="none" w:pos="1642" w:val="left"/>
        </w:tabs>
        <w:spacing w:after="0" w:line="274" w:lineRule="exact"/>
        <w:ind w:firstLine="920" w:left="0"/>
        <w:jc w:val="both"/>
        <w:rPr>
          <w:rFonts w:ascii="Times New Roman" w:hAnsi="Times New Roman"/>
          <w:sz w:val="24"/>
        </w:rPr>
      </w:pPr>
      <w:r>
        <w:rPr>
          <w:rFonts w:ascii="Times New Roman" w:hAnsi="Times New Roman"/>
          <w:sz w:val="24"/>
        </w:rPr>
        <w:t>При описании качественных, количественных и функцион</w:t>
      </w:r>
      <w:r>
        <w:rPr>
          <w:rFonts w:ascii="Times New Roman" w:hAnsi="Times New Roman"/>
          <w:sz w:val="24"/>
        </w:rPr>
        <w:t>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w:t>
      </w:r>
      <w:r>
        <w:rPr>
          <w:rFonts w:ascii="Times New Roman" w:hAnsi="Times New Roman"/>
          <w:sz w:val="24"/>
        </w:rPr>
        <w:t>вусмысленных толкований.</w:t>
      </w:r>
    </w:p>
    <w:p w14:paraId="B2000000">
      <w:pPr>
        <w:widowControl w:val="0"/>
        <w:numPr>
          <w:ilvl w:val="1"/>
          <w:numId w:val="7"/>
        </w:numPr>
        <w:tabs>
          <w:tab w:leader="none" w:pos="1566" w:val="left"/>
        </w:tabs>
        <w:spacing w:after="0" w:line="274" w:lineRule="exact"/>
        <w:ind w:firstLine="900" w:left="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B3000000">
      <w:pPr>
        <w:widowControl w:val="0"/>
        <w:numPr>
          <w:ilvl w:val="1"/>
          <w:numId w:val="7"/>
        </w:numPr>
        <w:tabs>
          <w:tab w:leader="none" w:pos="1561" w:val="left"/>
        </w:tabs>
        <w:spacing w:after="103" w:line="274" w:lineRule="exact"/>
        <w:ind w:firstLine="900" w:left="0"/>
        <w:jc w:val="both"/>
        <w:rPr>
          <w:rFonts w:ascii="Times New Roman" w:hAnsi="Times New Roman"/>
          <w:b w:val="1"/>
          <w:i w:val="1"/>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val="1"/>
          <w:i w:val="1"/>
          <w:sz w:val="24"/>
        </w:rPr>
        <w:t>в пункте 24 Информационной карты</w:t>
      </w:r>
      <w:r>
        <w:rPr>
          <w:rFonts w:ascii="Times New Roman" w:hAnsi="Times New Roman"/>
          <w:i w:val="1"/>
          <w:sz w:val="24"/>
        </w:rPr>
        <w:t xml:space="preserve"> </w:t>
      </w:r>
      <w:r>
        <w:rPr>
          <w:rFonts w:ascii="Times New Roman" w:hAnsi="Times New Roman"/>
          <w:b w:val="1"/>
          <w:i w:val="1"/>
          <w:sz w:val="24"/>
        </w:rPr>
        <w:t>(Раздел 2 Документации).</w:t>
      </w:r>
    </w:p>
    <w:p w14:paraId="B4000000">
      <w:pPr>
        <w:widowControl w:val="0"/>
        <w:tabs>
          <w:tab w:leader="none" w:pos="1561" w:val="left"/>
        </w:tabs>
        <w:spacing w:after="103" w:line="274" w:lineRule="exact"/>
        <w:ind/>
        <w:jc w:val="both"/>
        <w:rPr>
          <w:rFonts w:ascii="Times New Roman" w:hAnsi="Times New Roman"/>
          <w:b w:val="1"/>
          <w:sz w:val="24"/>
        </w:rPr>
      </w:pPr>
    </w:p>
    <w:p w14:paraId="B5000000">
      <w:pPr>
        <w:widowControl w:val="0"/>
        <w:numPr>
          <w:ilvl w:val="0"/>
          <w:numId w:val="7"/>
        </w:numPr>
        <w:tabs>
          <w:tab w:leader="none" w:pos="1299" w:val="left"/>
        </w:tabs>
        <w:spacing w:after="85" w:line="220" w:lineRule="exact"/>
        <w:ind w:firstLine="900" w:left="0"/>
        <w:jc w:val="both"/>
        <w:rPr>
          <w:rFonts w:ascii="Times New Roman" w:hAnsi="Times New Roman"/>
          <w:b w:val="1"/>
          <w:sz w:val="24"/>
        </w:rPr>
      </w:pPr>
      <w:r>
        <w:rPr>
          <w:rFonts w:ascii="Times New Roman" w:hAnsi="Times New Roman"/>
          <w:b w:val="1"/>
          <w:sz w:val="24"/>
        </w:rPr>
        <w:t xml:space="preserve">ВАЛЮТА ОТКРЫТОГО КОНКУРСА </w:t>
      </w:r>
    </w:p>
    <w:p w14:paraId="B6000000">
      <w:pPr>
        <w:widowControl w:val="0"/>
        <w:numPr>
          <w:ilvl w:val="1"/>
          <w:numId w:val="7"/>
        </w:numPr>
        <w:tabs>
          <w:tab w:leader="none" w:pos="1483" w:val="left"/>
        </w:tabs>
        <w:spacing w:after="0" w:line="274" w:lineRule="exact"/>
        <w:ind w:firstLine="900" w:left="0"/>
        <w:jc w:val="both"/>
        <w:rPr>
          <w:rFonts w:ascii="Times New Roman" w:hAnsi="Times New Roman"/>
          <w:sz w:val="24"/>
        </w:rPr>
      </w:pPr>
      <w:r>
        <w:rPr>
          <w:rFonts w:ascii="Times New Roman" w:hAnsi="Times New Roman"/>
          <w:sz w:val="24"/>
        </w:rPr>
        <w:t xml:space="preserve">Все суммы </w:t>
      </w:r>
      <w:r>
        <w:rPr>
          <w:rFonts w:ascii="Times New Roman" w:hAnsi="Times New Roman"/>
          <w:sz w:val="24"/>
        </w:rPr>
        <w:t xml:space="preserve">денежных средств в Заявке и приложениях к ней должны быть выражены в валюте, установленной в </w:t>
      </w:r>
      <w:r>
        <w:rPr>
          <w:rFonts w:ascii="Times New Roman" w:hAnsi="Times New Roman"/>
          <w:b w:val="1"/>
          <w:i w:val="1"/>
          <w:sz w:val="24"/>
        </w:rPr>
        <w:t>пункте 10 Информационной карты (Раздел 2 Документации</w:t>
      </w:r>
      <w:r>
        <w:rPr>
          <w:rFonts w:ascii="Times New Roman" w:hAnsi="Times New Roman"/>
          <w:i w:val="1"/>
          <w:sz w:val="24"/>
        </w:rPr>
        <w:t>).</w:t>
      </w:r>
    </w:p>
    <w:p w14:paraId="B7000000">
      <w:pPr>
        <w:widowControl w:val="0"/>
        <w:numPr>
          <w:ilvl w:val="1"/>
          <w:numId w:val="7"/>
        </w:numPr>
        <w:tabs>
          <w:tab w:leader="none" w:pos="1483" w:val="left"/>
        </w:tabs>
        <w:spacing w:after="103" w:line="274" w:lineRule="exact"/>
        <w:ind w:firstLine="900" w:left="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с выражением сумм денежных средств в иных </w:t>
      </w:r>
      <w:r>
        <w:rPr>
          <w:rFonts w:ascii="Times New Roman" w:hAnsi="Times New Roman"/>
          <w:sz w:val="24"/>
        </w:rPr>
        <w:t>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w:t>
      </w:r>
      <w:r>
        <w:rPr>
          <w:rFonts w:ascii="Times New Roman" w:hAnsi="Times New Roman"/>
          <w:sz w:val="24"/>
        </w:rPr>
        <w:t xml:space="preserve"> Центральным банком Российской Федерации, с указанием такового курса и даты его установления.</w:t>
      </w:r>
    </w:p>
    <w:p w14:paraId="B8000000">
      <w:pPr>
        <w:widowControl w:val="0"/>
        <w:tabs>
          <w:tab w:leader="none" w:pos="1483" w:val="left"/>
        </w:tabs>
        <w:spacing w:after="103" w:line="274" w:lineRule="exact"/>
        <w:ind/>
        <w:jc w:val="both"/>
        <w:rPr>
          <w:rFonts w:ascii="Times New Roman" w:hAnsi="Times New Roman"/>
          <w:sz w:val="24"/>
        </w:rPr>
      </w:pPr>
    </w:p>
    <w:p w14:paraId="B9000000">
      <w:pPr>
        <w:widowControl w:val="0"/>
        <w:numPr>
          <w:ilvl w:val="0"/>
          <w:numId w:val="7"/>
        </w:numPr>
        <w:spacing w:after="85" w:line="220" w:lineRule="exact"/>
        <w:ind w:firstLine="567" w:left="284"/>
        <w:rPr>
          <w:rFonts w:ascii="Times New Roman" w:hAnsi="Times New Roman"/>
          <w:b w:val="1"/>
          <w:sz w:val="24"/>
        </w:rPr>
      </w:pPr>
      <w:r>
        <w:rPr>
          <w:rFonts w:ascii="Times New Roman" w:hAnsi="Times New Roman"/>
          <w:b w:val="1"/>
          <w:sz w:val="24"/>
        </w:rPr>
        <w:t>НАЧАЛЬНАЯ (МАКСИМАЛЬНАЯ) ЦЕНА ДОГОВОРА</w:t>
      </w:r>
    </w:p>
    <w:p w14:paraId="BA000000">
      <w:pPr>
        <w:widowControl w:val="0"/>
        <w:numPr>
          <w:ilvl w:val="1"/>
          <w:numId w:val="7"/>
        </w:numPr>
        <w:tabs>
          <w:tab w:leader="none" w:pos="1483" w:val="left"/>
        </w:tabs>
        <w:spacing w:after="0" w:line="274" w:lineRule="exact"/>
        <w:ind w:firstLine="900" w:left="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val="1"/>
          <w:i w:val="1"/>
          <w:sz w:val="24"/>
        </w:rPr>
        <w:t>в пунктах</w:t>
      </w:r>
      <w:r>
        <w:rPr>
          <w:rFonts w:ascii="Times New Roman" w:hAnsi="Times New Roman"/>
          <w:i w:val="1"/>
          <w:sz w:val="24"/>
        </w:rPr>
        <w:t xml:space="preserve"> </w:t>
      </w:r>
      <w:r>
        <w:rPr>
          <w:rFonts w:ascii="Times New Roman" w:hAnsi="Times New Roman"/>
          <w:b w:val="1"/>
          <w:i w:val="1"/>
          <w:sz w:val="24"/>
        </w:rPr>
        <w:t>11 и 14 Информационной карты</w:t>
      </w:r>
      <w:r>
        <w:rPr>
          <w:rFonts w:ascii="Times New Roman" w:hAnsi="Times New Roman"/>
          <w:b w:val="1"/>
          <w:sz w:val="24"/>
        </w:rPr>
        <w:t xml:space="preserve"> </w:t>
      </w:r>
      <w:r>
        <w:rPr>
          <w:rFonts w:ascii="Times New Roman" w:hAnsi="Times New Roman"/>
          <w:sz w:val="24"/>
        </w:rPr>
        <w:t>(</w:t>
      </w:r>
      <w:r>
        <w:rPr>
          <w:rFonts w:ascii="Times New Roman" w:hAnsi="Times New Roman"/>
          <w:b w:val="1"/>
          <w:i w:val="1"/>
          <w:sz w:val="24"/>
        </w:rPr>
        <w:t>Раздел 2 Документации</w:t>
      </w:r>
      <w:r>
        <w:rPr>
          <w:rFonts w:ascii="Times New Roman" w:hAnsi="Times New Roman"/>
          <w:sz w:val="24"/>
        </w:rPr>
        <w:t>).</w:t>
      </w:r>
    </w:p>
    <w:p w14:paraId="BB000000">
      <w:pPr>
        <w:widowControl w:val="0"/>
        <w:numPr>
          <w:ilvl w:val="1"/>
          <w:numId w:val="7"/>
        </w:numPr>
        <w:tabs>
          <w:tab w:leader="none" w:pos="1483" w:val="left"/>
        </w:tabs>
        <w:spacing w:after="0" w:line="274" w:lineRule="exact"/>
        <w:ind w:firstLine="900" w:left="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BC000000">
      <w:pPr>
        <w:widowControl w:val="0"/>
        <w:tabs>
          <w:tab w:leader="none" w:pos="1483" w:val="left"/>
        </w:tabs>
        <w:spacing w:after="76" w:line="274" w:lineRule="exact"/>
        <w:ind w:firstLine="0" w:left="900"/>
        <w:jc w:val="both"/>
        <w:rPr>
          <w:rFonts w:ascii="Times New Roman" w:hAnsi="Times New Roman"/>
          <w:sz w:val="24"/>
        </w:rPr>
      </w:pPr>
    </w:p>
    <w:p w14:paraId="BD000000">
      <w:pPr>
        <w:keepNext w:val="1"/>
        <w:keepLines w:val="1"/>
        <w:widowControl w:val="0"/>
        <w:numPr>
          <w:ilvl w:val="0"/>
          <w:numId w:val="7"/>
        </w:numPr>
        <w:tabs>
          <w:tab w:leader="none" w:pos="1483" w:val="left"/>
        </w:tabs>
        <w:spacing w:after="49" w:line="254" w:lineRule="exact"/>
        <w:ind w:firstLine="900" w:left="0"/>
        <w:jc w:val="both"/>
        <w:outlineLvl w:val="3"/>
        <w:rPr>
          <w:rFonts w:ascii="Times New Roman" w:hAnsi="Times New Roman"/>
          <w:b w:val="1"/>
          <w:sz w:val="24"/>
        </w:rPr>
      </w:pPr>
      <w:bookmarkStart w:id="11" w:name="bookmark5"/>
      <w:r>
        <w:rPr>
          <w:rFonts w:ascii="Times New Roman" w:hAnsi="Times New Roman"/>
          <w:b w:val="1"/>
          <w:sz w:val="24"/>
        </w:rPr>
        <w:t>ВСКРЫТИЕ КОНВЕРТОВ С ЗАЯВКАМИ НА У</w:t>
      </w:r>
      <w:r>
        <w:rPr>
          <w:rFonts w:ascii="Times New Roman" w:hAnsi="Times New Roman"/>
          <w:b w:val="1"/>
          <w:sz w:val="24"/>
        </w:rPr>
        <w:t>ЧАСТИЕ В ОТКРЫТОМ КОНКУРСЕ. РАССМОТРЕНИЕ ЗАЯВОК НА УЧАСТИЕ В ОТКРЫТОМ КОНКУРСЕ</w:t>
      </w:r>
      <w:bookmarkEnd w:id="11"/>
      <w:r>
        <w:rPr>
          <w:rFonts w:ascii="Times New Roman" w:hAnsi="Times New Roman"/>
          <w:b w:val="1"/>
          <w:sz w:val="24"/>
        </w:rPr>
        <w:t xml:space="preserve"> </w:t>
      </w:r>
    </w:p>
    <w:p w14:paraId="BE000000">
      <w:pPr>
        <w:widowControl w:val="0"/>
        <w:numPr>
          <w:ilvl w:val="1"/>
          <w:numId w:val="7"/>
        </w:numPr>
        <w:tabs>
          <w:tab w:leader="none" w:pos="1483" w:val="left"/>
        </w:tabs>
        <w:spacing w:after="0" w:line="269" w:lineRule="exact"/>
        <w:ind w:firstLine="900" w:left="0"/>
        <w:jc w:val="both"/>
        <w:rPr>
          <w:rFonts w:ascii="Times New Roman" w:hAnsi="Times New Roman"/>
          <w:sz w:val="24"/>
        </w:rPr>
      </w:pPr>
      <w:r>
        <w:rPr>
          <w:rFonts w:ascii="Times New Roman" w:hAnsi="Times New Roman"/>
          <w:sz w:val="24"/>
        </w:rPr>
        <w:t>В день, который указан в извещении о проведении Открытого конкурса, закупочная комиссия Заказчика:</w:t>
      </w:r>
    </w:p>
    <w:p w14:paraId="BF000000">
      <w:pPr>
        <w:widowControl w:val="0"/>
        <w:tabs>
          <w:tab w:leader="none" w:pos="1483" w:val="left"/>
        </w:tabs>
        <w:spacing w:after="0" w:line="269" w:lineRule="exact"/>
        <w:ind w:firstLine="900" w:left="0"/>
        <w:jc w:val="both"/>
        <w:rPr>
          <w:rFonts w:ascii="Times New Roman" w:hAnsi="Times New Roman"/>
          <w:sz w:val="24"/>
        </w:rPr>
      </w:pPr>
      <w:r>
        <w:rPr>
          <w:rFonts w:ascii="Times New Roman" w:hAnsi="Times New Roman"/>
          <w:sz w:val="24"/>
        </w:rPr>
        <w:t>- вскрывает конверты с заявками на участие в Открытом конкурсе;</w:t>
      </w:r>
    </w:p>
    <w:p w14:paraId="C0000000">
      <w:pPr>
        <w:widowControl w:val="0"/>
        <w:tabs>
          <w:tab w:leader="none" w:pos="1483" w:val="left"/>
        </w:tabs>
        <w:spacing w:after="0" w:line="269" w:lineRule="exact"/>
        <w:ind w:firstLine="900" w:left="0"/>
        <w:jc w:val="both"/>
        <w:rPr>
          <w:rFonts w:ascii="Times New Roman" w:hAnsi="Times New Roman"/>
          <w:sz w:val="24"/>
        </w:rPr>
      </w:pPr>
      <w:r>
        <w:rPr>
          <w:rFonts w:ascii="Times New Roman" w:hAnsi="Times New Roman"/>
          <w:sz w:val="24"/>
        </w:rPr>
        <w:t xml:space="preserve">– рассматривает заявки на участие </w:t>
      </w:r>
      <w:r>
        <w:rPr>
          <w:rFonts w:ascii="Times New Roman" w:hAnsi="Times New Roman"/>
          <w:sz w:val="24"/>
        </w:rPr>
        <w:t>в  Открытом</w:t>
      </w:r>
      <w:r>
        <w:rPr>
          <w:rFonts w:ascii="Times New Roman" w:hAnsi="Times New Roman"/>
          <w:sz w:val="24"/>
        </w:rPr>
        <w:t xml:space="preserve"> конкурсе.</w:t>
      </w:r>
    </w:p>
    <w:p w14:paraId="C1000000">
      <w:pPr>
        <w:widowControl w:val="0"/>
        <w:numPr>
          <w:ilvl w:val="1"/>
          <w:numId w:val="7"/>
        </w:numPr>
        <w:tabs>
          <w:tab w:leader="none" w:pos="1483" w:val="left"/>
        </w:tabs>
        <w:spacing w:after="0" w:line="269" w:lineRule="exact"/>
        <w:ind w:firstLine="900" w:left="0"/>
        <w:jc w:val="both"/>
        <w:rPr>
          <w:rFonts w:ascii="Times New Roman" w:hAnsi="Times New Roman"/>
          <w:sz w:val="24"/>
        </w:rPr>
      </w:pPr>
      <w:r>
        <w:rPr>
          <w:rFonts w:ascii="Times New Roman" w:hAnsi="Times New Roman"/>
          <w:sz w:val="24"/>
        </w:rPr>
        <w:t>Заявки рассматриваются закупочной комиссией на основании требований, указанных в настоящей Документации.</w:t>
      </w:r>
    </w:p>
    <w:p w14:paraId="C2000000">
      <w:pPr>
        <w:widowControl w:val="0"/>
        <w:numPr>
          <w:ilvl w:val="1"/>
          <w:numId w:val="7"/>
        </w:numPr>
        <w:tabs>
          <w:tab w:leader="none" w:pos="1492" w:val="left"/>
        </w:tabs>
        <w:spacing w:after="0" w:line="274" w:lineRule="exact"/>
        <w:ind w:firstLine="920" w:left="0"/>
        <w:jc w:val="both"/>
        <w:rPr>
          <w:rFonts w:ascii="Times New Roman" w:hAnsi="Times New Roman"/>
          <w:sz w:val="24"/>
        </w:rPr>
      </w:pPr>
      <w:r>
        <w:rPr>
          <w:rFonts w:ascii="Times New Roman" w:hAnsi="Times New Roman"/>
          <w:sz w:val="24"/>
        </w:rPr>
        <w:t xml:space="preserve">На стадии рассмотрения Заявок закупочной комиссией выполняются следующие </w:t>
      </w:r>
      <w:r>
        <w:rPr>
          <w:rFonts w:ascii="Times New Roman" w:hAnsi="Times New Roman"/>
          <w:sz w:val="24"/>
        </w:rPr>
        <w:t>действия:</w:t>
      </w:r>
    </w:p>
    <w:p w14:paraId="C3000000">
      <w:pPr>
        <w:widowControl w:val="0"/>
        <w:tabs>
          <w:tab w:leader="none" w:pos="1176" w:val="left"/>
        </w:tabs>
        <w:spacing w:after="0" w:line="274" w:lineRule="exact"/>
        <w:ind w:firstLine="920" w:left="0"/>
        <w:jc w:val="both"/>
        <w:rPr>
          <w:rFonts w:ascii="Times New Roman" w:hAnsi="Times New Roman"/>
          <w:sz w:val="24"/>
        </w:rPr>
      </w:pPr>
      <w:r>
        <w:rPr>
          <w:rFonts w:ascii="Times New Roman" w:hAnsi="Times New Roman"/>
          <w:sz w:val="24"/>
        </w:rPr>
        <w:t>а)</w:t>
      </w:r>
      <w:r>
        <w:rPr>
          <w:rFonts w:ascii="Times New Roman" w:hAnsi="Times New Roman"/>
          <w:sz w:val="24"/>
        </w:rPr>
        <w:tab/>
      </w:r>
      <w:r>
        <w:rPr>
          <w:rFonts w:ascii="Times New Roman" w:hAnsi="Times New Roman"/>
          <w:sz w:val="24"/>
        </w:rPr>
        <w:t xml:space="preserve">проверка </w:t>
      </w:r>
      <w:r>
        <w:rPr>
          <w:rFonts w:ascii="Times New Roman" w:hAnsi="Times New Roman"/>
          <w:sz w:val="24"/>
        </w:rPr>
        <w:t>комплектности, содержания и оформления Заявок на соответствие требованиям Документации;</w:t>
      </w:r>
    </w:p>
    <w:p w14:paraId="C4000000">
      <w:pPr>
        <w:widowControl w:val="0"/>
        <w:tabs>
          <w:tab w:leader="none" w:pos="1176" w:val="left"/>
        </w:tabs>
        <w:spacing w:after="0" w:line="274" w:lineRule="exact"/>
        <w:ind w:firstLine="900" w:left="0"/>
        <w:jc w:val="both"/>
        <w:rPr>
          <w:rFonts w:ascii="Times New Roman" w:hAnsi="Times New Roman"/>
          <w:sz w:val="24"/>
        </w:rPr>
      </w:pPr>
      <w:r>
        <w:rPr>
          <w:rFonts w:ascii="Times New Roman" w:hAnsi="Times New Roman"/>
          <w:sz w:val="24"/>
        </w:rPr>
        <w:t>б)</w:t>
      </w:r>
      <w:r>
        <w:rPr>
          <w:rFonts w:ascii="Times New Roman" w:hAnsi="Times New Roman"/>
          <w:sz w:val="24"/>
        </w:rPr>
        <w:tab/>
      </w:r>
      <w:r>
        <w:rPr>
          <w:rFonts w:ascii="Times New Roman" w:hAnsi="Times New Roman"/>
          <w:sz w:val="24"/>
        </w:rPr>
        <w:t xml:space="preserve">проверка достоверности сведений и документов, поданных в составе Заявки; </w:t>
      </w:r>
    </w:p>
    <w:p w14:paraId="C5000000">
      <w:pPr>
        <w:widowControl w:val="0"/>
        <w:tabs>
          <w:tab w:leader="none" w:pos="1176" w:val="left"/>
        </w:tabs>
        <w:spacing w:after="0" w:line="274" w:lineRule="exact"/>
        <w:ind w:firstLine="900" w:left="0"/>
        <w:jc w:val="both"/>
        <w:rPr>
          <w:rFonts w:ascii="Times New Roman" w:hAnsi="Times New Roman"/>
          <w:sz w:val="24"/>
        </w:rPr>
      </w:pPr>
      <w:r>
        <w:rPr>
          <w:rFonts w:ascii="Times New Roman" w:hAnsi="Times New Roman"/>
          <w:sz w:val="24"/>
        </w:rPr>
        <w:t>в)</w:t>
      </w:r>
      <w:r>
        <w:rPr>
          <w:rFonts w:ascii="Times New Roman" w:hAnsi="Times New Roman"/>
          <w:sz w:val="24"/>
        </w:rPr>
        <w:tab/>
      </w:r>
      <w:r>
        <w:rPr>
          <w:rFonts w:ascii="Times New Roman" w:hAnsi="Times New Roman"/>
          <w:sz w:val="24"/>
        </w:rPr>
        <w:t>проверка участника Закупки на соответствие требованиям, установленным Документацией;</w:t>
      </w:r>
    </w:p>
    <w:p w14:paraId="C6000000">
      <w:pPr>
        <w:widowControl w:val="0"/>
        <w:tabs>
          <w:tab w:leader="none" w:pos="1176" w:val="left"/>
        </w:tabs>
        <w:spacing w:after="0" w:line="274" w:lineRule="exact"/>
        <w:ind w:firstLine="900" w:left="0"/>
        <w:jc w:val="both"/>
        <w:rPr>
          <w:rFonts w:ascii="Times New Roman" w:hAnsi="Times New Roman"/>
          <w:sz w:val="24"/>
        </w:rPr>
      </w:pPr>
      <w:r>
        <w:rPr>
          <w:rFonts w:ascii="Times New Roman" w:hAnsi="Times New Roman"/>
          <w:sz w:val="24"/>
        </w:rPr>
        <w:t>г)</w:t>
      </w:r>
      <w:r>
        <w:rPr>
          <w:rFonts w:ascii="Times New Roman" w:hAnsi="Times New Roman"/>
          <w:sz w:val="24"/>
        </w:rPr>
        <w:tab/>
      </w:r>
      <w:r>
        <w:rPr>
          <w:rFonts w:ascii="Times New Roman" w:hAnsi="Times New Roman"/>
          <w:sz w:val="24"/>
        </w:rPr>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C7000000">
      <w:pPr>
        <w:widowControl w:val="0"/>
        <w:tabs>
          <w:tab w:leader="none" w:pos="1176" w:val="left"/>
        </w:tabs>
        <w:spacing w:after="0" w:line="274" w:lineRule="exact"/>
        <w:ind w:firstLine="900" w:left="0"/>
        <w:jc w:val="both"/>
        <w:rPr>
          <w:rFonts w:ascii="Times New Roman" w:hAnsi="Times New Roman"/>
          <w:sz w:val="24"/>
        </w:rPr>
      </w:pPr>
      <w:r>
        <w:rPr>
          <w:rFonts w:ascii="Times New Roman" w:hAnsi="Times New Roman"/>
          <w:sz w:val="24"/>
        </w:rPr>
        <w:t>д)</w:t>
      </w:r>
      <w:r>
        <w:rPr>
          <w:rFonts w:ascii="Times New Roman" w:hAnsi="Times New Roman"/>
          <w:sz w:val="24"/>
        </w:rPr>
        <w:tab/>
      </w:r>
      <w:r>
        <w:rPr>
          <w:rFonts w:ascii="Times New Roman" w:hAnsi="Times New Roman"/>
          <w:sz w:val="24"/>
        </w:rPr>
        <w:t>проверка соответствия предложения о цене Участника значению начальной (максимальной) цены договора.</w:t>
      </w:r>
    </w:p>
    <w:p w14:paraId="C8000000">
      <w:pPr>
        <w:widowControl w:val="0"/>
        <w:tabs>
          <w:tab w:leader="none" w:pos="1518" w:val="left"/>
          <w:tab w:leader="none" w:pos="8674" w:val="left"/>
        </w:tabs>
        <w:spacing w:after="0" w:line="274" w:lineRule="exact"/>
        <w:ind w:firstLine="993" w:left="0"/>
        <w:jc w:val="both"/>
        <w:rPr>
          <w:rFonts w:ascii="Times New Roman" w:hAnsi="Times New Roman"/>
          <w:sz w:val="24"/>
        </w:rPr>
      </w:pPr>
      <w:r>
        <w:rPr>
          <w:rFonts w:ascii="Times New Roman" w:hAnsi="Times New Roman"/>
          <w:sz w:val="24"/>
        </w:rPr>
        <w:t>18.</w:t>
      </w:r>
      <w:r>
        <w:rPr>
          <w:rFonts w:ascii="Times New Roman" w:hAnsi="Times New Roman"/>
          <w:sz w:val="24"/>
        </w:rPr>
        <w:t>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w:t>
      </w:r>
      <w:r>
        <w:rPr>
          <w:rFonts w:ascii="Times New Roman" w:hAnsi="Times New Roman"/>
          <w:sz w:val="24"/>
        </w:rPr>
        <w:t>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C9000000">
      <w:pPr>
        <w:widowControl w:val="0"/>
        <w:tabs>
          <w:tab w:leader="none" w:pos="1518" w:val="left"/>
        </w:tabs>
        <w:spacing w:after="0" w:line="274" w:lineRule="exact"/>
        <w:ind w:firstLine="993" w:left="0"/>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w:t>
      </w:r>
      <w:r>
        <w:rPr>
          <w:rFonts w:ascii="Times New Roman" w:hAnsi="Times New Roman"/>
          <w:sz w:val="24"/>
        </w:rPr>
        <w:t>и, то к рассмотрению принимается сумма, указанная прописью.</w:t>
      </w:r>
    </w:p>
    <w:p w14:paraId="CA000000">
      <w:pPr>
        <w:widowControl w:val="0"/>
        <w:tabs>
          <w:tab w:leader="none" w:pos="1518" w:val="left"/>
        </w:tabs>
        <w:spacing w:after="0" w:line="274" w:lineRule="exact"/>
        <w:ind w:firstLine="900" w:left="0"/>
        <w:jc w:val="both"/>
        <w:rPr>
          <w:rFonts w:ascii="Times New Roman" w:hAnsi="Times New Roman"/>
          <w:sz w:val="24"/>
        </w:rPr>
      </w:pPr>
      <w:r>
        <w:rPr>
          <w:rFonts w:ascii="Times New Roman" w:hAnsi="Times New Roman"/>
          <w:sz w:val="24"/>
        </w:rPr>
        <w:t xml:space="preserve">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w:t>
      </w:r>
      <w:r>
        <w:rPr>
          <w:rFonts w:ascii="Times New Roman" w:hAnsi="Times New Roman"/>
          <w:sz w:val="24"/>
        </w:rPr>
        <w:t>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CB000000">
      <w:pPr>
        <w:widowControl w:val="0"/>
        <w:tabs>
          <w:tab w:leader="none" w:pos="1566" w:val="left"/>
        </w:tabs>
        <w:spacing w:after="0" w:line="274" w:lineRule="exact"/>
        <w:ind w:firstLine="900" w:left="0"/>
        <w:jc w:val="both"/>
        <w:rPr>
          <w:rFonts w:ascii="Times New Roman" w:hAnsi="Times New Roman"/>
          <w:sz w:val="24"/>
        </w:rPr>
      </w:pPr>
      <w:r>
        <w:rPr>
          <w:rFonts w:ascii="Times New Roman" w:hAnsi="Times New Roman"/>
          <w:sz w:val="24"/>
        </w:rPr>
        <w:t>18.7. По итогам рассмотрения заявок принимается решение в отношении каждого Участника о ег</w:t>
      </w:r>
      <w:r>
        <w:rPr>
          <w:rFonts w:ascii="Times New Roman" w:hAnsi="Times New Roman"/>
          <w:sz w:val="24"/>
        </w:rPr>
        <w:t xml:space="preserve">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CC000000">
      <w:pPr>
        <w:widowControl w:val="0"/>
        <w:tabs>
          <w:tab w:leader="none" w:pos="1566" w:val="left"/>
        </w:tabs>
        <w:spacing w:after="0" w:line="274" w:lineRule="exact"/>
        <w:ind w:firstLine="0"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CD000000">
      <w:pPr>
        <w:widowControl w:val="0"/>
        <w:numPr>
          <w:ilvl w:val="0"/>
          <w:numId w:val="8"/>
        </w:numPr>
        <w:tabs>
          <w:tab w:leader="none" w:pos="1176" w:val="left"/>
        </w:tabs>
        <w:spacing w:after="0" w:line="274" w:lineRule="exact"/>
        <w:ind w:firstLine="900" w:left="0"/>
        <w:jc w:val="both"/>
        <w:rPr>
          <w:rFonts w:ascii="Times New Roman" w:hAnsi="Times New Roman"/>
          <w:sz w:val="24"/>
        </w:rPr>
      </w:pPr>
      <w:r>
        <w:rPr>
          <w:rFonts w:ascii="Times New Roman" w:hAnsi="Times New Roman"/>
          <w:sz w:val="24"/>
        </w:rPr>
        <w:t>не</w:t>
      </w:r>
      <w:r>
        <w:rPr>
          <w:rFonts w:ascii="Times New Roman" w:hAnsi="Times New Roman"/>
          <w:sz w:val="24"/>
        </w:rPr>
        <w:t>представление документов, а также иных сведений, требование о наличии которых установлено Документацией;</w:t>
      </w:r>
    </w:p>
    <w:p w14:paraId="CE000000">
      <w:pPr>
        <w:widowControl w:val="0"/>
        <w:numPr>
          <w:ilvl w:val="0"/>
          <w:numId w:val="8"/>
        </w:numPr>
        <w:tabs>
          <w:tab w:leader="none" w:pos="1176" w:val="left"/>
        </w:tabs>
        <w:spacing w:after="0" w:line="274" w:lineRule="exact"/>
        <w:ind w:firstLine="900" w:left="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CF000000">
      <w:pPr>
        <w:widowControl w:val="0"/>
        <w:numPr>
          <w:ilvl w:val="0"/>
          <w:numId w:val="8"/>
        </w:numPr>
        <w:tabs>
          <w:tab w:leader="none" w:pos="1177" w:val="left"/>
        </w:tabs>
        <w:spacing w:after="0" w:line="274" w:lineRule="exact"/>
        <w:ind w:firstLine="900" w:left="0"/>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D0000000">
      <w:pPr>
        <w:widowControl w:val="0"/>
        <w:numPr>
          <w:ilvl w:val="0"/>
          <w:numId w:val="8"/>
        </w:numPr>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 xml:space="preserve">несоответствие </w:t>
      </w:r>
      <w:r>
        <w:rPr>
          <w:rFonts w:ascii="Times New Roman" w:hAnsi="Times New Roman"/>
          <w:sz w:val="24"/>
        </w:rPr>
        <w:t>предлагаемых к поставке товаров, подлежащих выполнению работ, оказанию услуг требованиям, установленным Документацией;</w:t>
      </w:r>
    </w:p>
    <w:p w14:paraId="D1000000">
      <w:pPr>
        <w:widowControl w:val="0"/>
        <w:numPr>
          <w:ilvl w:val="0"/>
          <w:numId w:val="8"/>
        </w:numPr>
        <w:tabs>
          <w:tab w:leader="none" w:pos="1177" w:val="left"/>
        </w:tabs>
        <w:spacing w:after="0" w:line="274" w:lineRule="exact"/>
        <w:ind w:firstLine="900" w:left="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D2000000">
      <w:pPr>
        <w:widowControl w:val="0"/>
        <w:numPr>
          <w:ilvl w:val="0"/>
          <w:numId w:val="8"/>
        </w:numPr>
        <w:tabs>
          <w:tab w:leader="none" w:pos="1177" w:val="left"/>
        </w:tabs>
        <w:spacing w:after="0" w:line="274" w:lineRule="exact"/>
        <w:ind w:firstLine="900" w:left="0"/>
        <w:jc w:val="both"/>
        <w:rPr>
          <w:rFonts w:ascii="Times New Roman" w:hAnsi="Times New Roman"/>
          <w:sz w:val="24"/>
        </w:rPr>
      </w:pPr>
      <w:r>
        <w:rPr>
          <w:rFonts w:ascii="Times New Roman" w:hAnsi="Times New Roman"/>
          <w:sz w:val="24"/>
        </w:rPr>
        <w:t>сообщение Участником в Заявке н</w:t>
      </w:r>
      <w:r>
        <w:rPr>
          <w:rFonts w:ascii="Times New Roman" w:hAnsi="Times New Roman"/>
          <w:sz w:val="24"/>
        </w:rPr>
        <w:t>едостоверных сведений о его соответствии требованиям, установленным в Документации;</w:t>
      </w:r>
    </w:p>
    <w:p w14:paraId="D3000000">
      <w:pPr>
        <w:widowControl w:val="0"/>
        <w:numPr>
          <w:ilvl w:val="0"/>
          <w:numId w:val="8"/>
        </w:numPr>
        <w:tabs>
          <w:tab w:leader="none" w:pos="1177" w:val="left"/>
        </w:tabs>
        <w:spacing w:after="0" w:line="274" w:lineRule="exact"/>
        <w:ind w:firstLine="900" w:left="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D4000000">
      <w:pPr>
        <w:widowControl w:val="0"/>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 xml:space="preserve">18.8. По результатам рассмотрения Заявок и </w:t>
      </w:r>
      <w:r>
        <w:rPr>
          <w:rFonts w:ascii="Times New Roman" w:hAnsi="Times New Roman"/>
          <w:sz w:val="24"/>
        </w:rPr>
        <w:t xml:space="preserve">проверки информации об Участниках 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D5000000">
      <w:pPr>
        <w:widowControl w:val="0"/>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18.9. По результатам вскрытия конвертов с заявками на учас</w:t>
      </w:r>
      <w:r>
        <w:rPr>
          <w:rFonts w:ascii="Times New Roman" w:hAnsi="Times New Roman"/>
          <w:sz w:val="24"/>
        </w:rPr>
        <w:t xml:space="preserve">тие в Открытом конкурсе, рассмотрения заявок на участие </w:t>
      </w:r>
      <w:r>
        <w:rPr>
          <w:rFonts w:ascii="Times New Roman" w:hAnsi="Times New Roman"/>
          <w:sz w:val="24"/>
        </w:rPr>
        <w:t>в  Открытом</w:t>
      </w:r>
      <w:r>
        <w:rPr>
          <w:rFonts w:ascii="Times New Roman" w:hAnsi="Times New Roman"/>
          <w:sz w:val="24"/>
        </w:rPr>
        <w:t xml:space="preserve"> конкурсе закупочной комиссией составляется протокол вскрытия и рассмотрения заявок на участие в Открытом конкурсе, который должен содержать следующие сведения:</w:t>
      </w:r>
    </w:p>
    <w:p w14:paraId="D6000000">
      <w:pPr>
        <w:widowControl w:val="0"/>
        <w:tabs>
          <w:tab w:leader="none" w:pos="1208" w:val="left"/>
        </w:tabs>
        <w:spacing w:after="0" w:line="274" w:lineRule="exact"/>
        <w:ind w:firstLine="900" w:left="0"/>
        <w:jc w:val="both"/>
        <w:rPr>
          <w:rFonts w:ascii="Times New Roman" w:hAnsi="Times New Roman"/>
          <w:sz w:val="24"/>
        </w:rPr>
      </w:pPr>
      <w:r>
        <w:rPr>
          <w:rFonts w:ascii="Times New Roman" w:hAnsi="Times New Roman"/>
          <w:sz w:val="24"/>
        </w:rPr>
        <w:t>а)</w:t>
      </w:r>
      <w:r>
        <w:rPr>
          <w:rFonts w:ascii="Times New Roman" w:hAnsi="Times New Roman"/>
          <w:sz w:val="24"/>
        </w:rPr>
        <w:tab/>
      </w:r>
      <w:r>
        <w:rPr>
          <w:rFonts w:ascii="Times New Roman" w:hAnsi="Times New Roman"/>
          <w:sz w:val="24"/>
        </w:rPr>
        <w:t xml:space="preserve">дата подписания </w:t>
      </w:r>
      <w:r>
        <w:rPr>
          <w:rFonts w:ascii="Times New Roman" w:hAnsi="Times New Roman"/>
          <w:sz w:val="24"/>
        </w:rPr>
        <w:t>протокола;</w:t>
      </w:r>
    </w:p>
    <w:p w14:paraId="D7000000">
      <w:pPr>
        <w:widowControl w:val="0"/>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б)</w:t>
      </w:r>
      <w:r>
        <w:rPr>
          <w:rFonts w:ascii="Times New Roman" w:hAnsi="Times New Roman"/>
          <w:sz w:val="24"/>
        </w:rPr>
        <w:tab/>
      </w:r>
      <w:r>
        <w:rPr>
          <w:rFonts w:ascii="Times New Roman" w:hAnsi="Times New Roman"/>
          <w:sz w:val="24"/>
        </w:rPr>
        <w:t>наименование Открытого конкурса;</w:t>
      </w:r>
    </w:p>
    <w:p w14:paraId="D8000000">
      <w:pPr>
        <w:widowControl w:val="0"/>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в)</w:t>
      </w:r>
      <w:r>
        <w:rPr>
          <w:rFonts w:ascii="Times New Roman" w:hAnsi="Times New Roman"/>
          <w:sz w:val="24"/>
        </w:rPr>
        <w:tab/>
      </w:r>
      <w:r>
        <w:rPr>
          <w:rFonts w:ascii="Times New Roman" w:hAnsi="Times New Roman"/>
          <w:sz w:val="24"/>
        </w:rPr>
        <w:t>сведения о начальной (максимальной) цене договора;</w:t>
      </w:r>
    </w:p>
    <w:p w14:paraId="D9000000">
      <w:pPr>
        <w:widowControl w:val="0"/>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г)</w:t>
      </w:r>
      <w:r>
        <w:rPr>
          <w:rFonts w:ascii="Times New Roman" w:hAnsi="Times New Roman"/>
          <w:sz w:val="24"/>
        </w:rPr>
        <w:tab/>
      </w:r>
      <w:r>
        <w:rPr>
          <w:rFonts w:ascii="Times New Roman" w:hAnsi="Times New Roman"/>
          <w:sz w:val="24"/>
        </w:rPr>
        <w:t>дата и время вскрытия конвертов с заявками на участие в Открытом конкурсе;</w:t>
      </w:r>
    </w:p>
    <w:p w14:paraId="DA000000">
      <w:pPr>
        <w:widowControl w:val="0"/>
        <w:tabs>
          <w:tab w:leader="none" w:pos="1232" w:val="left"/>
        </w:tabs>
        <w:spacing w:after="0" w:line="274" w:lineRule="exact"/>
        <w:ind w:firstLine="900" w:left="0"/>
        <w:jc w:val="both"/>
        <w:rPr>
          <w:rFonts w:ascii="Times New Roman" w:hAnsi="Times New Roman"/>
          <w:sz w:val="24"/>
        </w:rPr>
      </w:pPr>
      <w:r>
        <w:rPr>
          <w:rFonts w:ascii="Times New Roman" w:hAnsi="Times New Roman"/>
          <w:sz w:val="24"/>
        </w:rPr>
        <w:t>д)</w:t>
      </w:r>
      <w:r>
        <w:rPr>
          <w:rFonts w:ascii="Times New Roman" w:hAnsi="Times New Roman"/>
          <w:sz w:val="24"/>
        </w:rPr>
        <w:tab/>
      </w:r>
      <w:r>
        <w:rPr>
          <w:rFonts w:ascii="Times New Roman" w:hAnsi="Times New Roman"/>
          <w:sz w:val="24"/>
        </w:rPr>
        <w:t>количество поданных заявок, а также дата и время регистрации каждой такой</w:t>
      </w:r>
    </w:p>
    <w:p w14:paraId="DB000000">
      <w:pPr>
        <w:widowControl w:val="0"/>
        <w:spacing w:after="0" w:line="274" w:lineRule="exact"/>
        <w:ind/>
        <w:jc w:val="both"/>
        <w:rPr>
          <w:rFonts w:ascii="Times New Roman" w:hAnsi="Times New Roman"/>
          <w:sz w:val="24"/>
        </w:rPr>
      </w:pPr>
      <w:r>
        <w:rPr>
          <w:rFonts w:ascii="Times New Roman" w:hAnsi="Times New Roman"/>
          <w:sz w:val="24"/>
        </w:rPr>
        <w:t>заявки;</w:t>
      </w:r>
    </w:p>
    <w:p w14:paraId="DC000000">
      <w:pPr>
        <w:widowControl w:val="0"/>
        <w:tabs>
          <w:tab w:leader="none" w:pos="1177" w:val="left"/>
        </w:tabs>
        <w:spacing w:after="0" w:line="274" w:lineRule="exact"/>
        <w:ind w:firstLine="900" w:left="0"/>
        <w:jc w:val="both"/>
        <w:rPr>
          <w:rFonts w:ascii="Times New Roman" w:hAnsi="Times New Roman"/>
          <w:sz w:val="24"/>
        </w:rPr>
      </w:pPr>
      <w:r>
        <w:rPr>
          <w:rFonts w:ascii="Times New Roman" w:hAnsi="Times New Roman"/>
          <w:sz w:val="24"/>
        </w:rPr>
        <w:t>е)</w:t>
      </w:r>
      <w:r>
        <w:rPr>
          <w:rFonts w:ascii="Times New Roman" w:hAnsi="Times New Roman"/>
          <w:sz w:val="24"/>
        </w:rPr>
        <w:tab/>
      </w:r>
      <w:r>
        <w:rPr>
          <w:rFonts w:ascii="Times New Roman" w:hAnsi="Times New Roman"/>
          <w:sz w:val="24"/>
        </w:rPr>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DD000000">
      <w:pPr>
        <w:widowControl w:val="0"/>
        <w:tabs>
          <w:tab w:leader="none" w:pos="1266" w:val="left"/>
        </w:tabs>
        <w:spacing w:after="0" w:line="274" w:lineRule="exact"/>
        <w:ind w:firstLine="900" w:left="0"/>
        <w:jc w:val="both"/>
        <w:rPr>
          <w:rFonts w:ascii="Times New Roman" w:hAnsi="Times New Roman"/>
          <w:sz w:val="24"/>
        </w:rPr>
      </w:pPr>
      <w:r>
        <w:rPr>
          <w:rFonts w:ascii="Times New Roman" w:hAnsi="Times New Roman"/>
          <w:sz w:val="24"/>
        </w:rPr>
        <w:t>ж)</w:t>
      </w:r>
      <w:r>
        <w:rPr>
          <w:rFonts w:ascii="Times New Roman" w:hAnsi="Times New Roman"/>
          <w:sz w:val="24"/>
        </w:rPr>
        <w:tab/>
      </w:r>
      <w:r>
        <w:rPr>
          <w:rFonts w:ascii="Times New Roman" w:hAnsi="Times New Roman"/>
          <w:sz w:val="24"/>
        </w:rPr>
        <w:t>присвоенный Заявке каждого Участника идентификационный номер;</w:t>
      </w:r>
    </w:p>
    <w:p w14:paraId="DE000000">
      <w:pPr>
        <w:widowControl w:val="0"/>
        <w:tabs>
          <w:tab w:leader="none" w:pos="1266" w:val="left"/>
        </w:tabs>
        <w:spacing w:after="0" w:line="274" w:lineRule="exact"/>
        <w:ind w:firstLine="900" w:left="0"/>
        <w:jc w:val="both"/>
        <w:rPr>
          <w:rFonts w:ascii="Times New Roman" w:hAnsi="Times New Roman"/>
          <w:sz w:val="24"/>
        </w:rPr>
      </w:pPr>
      <w:r>
        <w:rPr>
          <w:rFonts w:ascii="Times New Roman" w:hAnsi="Times New Roman"/>
          <w:sz w:val="24"/>
        </w:rPr>
        <w:t>з) решение о до</w:t>
      </w:r>
      <w:r>
        <w:rPr>
          <w:rFonts w:ascii="Times New Roman" w:hAnsi="Times New Roman"/>
          <w:sz w:val="24"/>
        </w:rPr>
        <w:t>пуске Участников к участию в Открытом конкурсе либо об отказе им в допуске к участию в Открытом конкурсе, в том числе:</w:t>
      </w:r>
    </w:p>
    <w:p w14:paraId="DF000000">
      <w:pPr>
        <w:widowControl w:val="0"/>
        <w:numPr>
          <w:ilvl w:val="0"/>
          <w:numId w:val="9"/>
        </w:numPr>
        <w:tabs>
          <w:tab w:leader="none" w:pos="1140" w:val="left"/>
        </w:tabs>
        <w:spacing w:after="0" w:line="274" w:lineRule="exact"/>
        <w:ind w:firstLine="900" w:left="0"/>
        <w:jc w:val="both"/>
        <w:rPr>
          <w:rFonts w:ascii="Times New Roman" w:hAnsi="Times New Roman"/>
          <w:sz w:val="24"/>
        </w:rPr>
      </w:pPr>
      <w:r>
        <w:rPr>
          <w:rFonts w:ascii="Times New Roman" w:hAnsi="Times New Roman"/>
          <w:sz w:val="24"/>
        </w:rPr>
        <w:t>количество Заявок, которые отклонены;</w:t>
      </w:r>
    </w:p>
    <w:p w14:paraId="E0000000">
      <w:pPr>
        <w:widowControl w:val="0"/>
        <w:numPr>
          <w:ilvl w:val="0"/>
          <w:numId w:val="9"/>
        </w:numPr>
        <w:tabs>
          <w:tab w:leader="none" w:pos="1140" w:val="left"/>
        </w:tabs>
        <w:spacing w:after="0" w:line="274" w:lineRule="exact"/>
        <w:ind w:firstLine="900" w:left="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w:t>
      </w:r>
      <w:r>
        <w:rPr>
          <w:rFonts w:ascii="Times New Roman" w:hAnsi="Times New Roman"/>
          <w:sz w:val="24"/>
        </w:rPr>
        <w:t>ая Заявка;</w:t>
      </w:r>
    </w:p>
    <w:p w14:paraId="E1000000">
      <w:pPr>
        <w:widowControl w:val="0"/>
        <w:tabs>
          <w:tab w:leader="none" w:pos="1214" w:val="left"/>
        </w:tabs>
        <w:spacing w:after="0" w:line="274" w:lineRule="exact"/>
        <w:ind w:firstLine="920" w:left="0"/>
        <w:jc w:val="both"/>
        <w:rPr>
          <w:rFonts w:ascii="Times New Roman" w:hAnsi="Times New Roman"/>
          <w:sz w:val="24"/>
        </w:rPr>
      </w:pPr>
      <w:r>
        <w:rPr>
          <w:rFonts w:ascii="Times New Roman" w:hAnsi="Times New Roman"/>
          <w:sz w:val="24"/>
        </w:rPr>
        <w:t>и)</w:t>
      </w:r>
      <w:r>
        <w:rPr>
          <w:rFonts w:ascii="Times New Roman" w:hAnsi="Times New Roman"/>
          <w:sz w:val="24"/>
        </w:rPr>
        <w:tab/>
      </w:r>
      <w:r>
        <w:rPr>
          <w:rFonts w:ascii="Times New Roman" w:hAnsi="Times New Roman"/>
          <w:sz w:val="24"/>
        </w:rPr>
        <w:t>сведения о дате и времени подведения итогов Открытого конкурса;</w:t>
      </w:r>
    </w:p>
    <w:p w14:paraId="E2000000">
      <w:pPr>
        <w:widowControl w:val="0"/>
        <w:tabs>
          <w:tab w:leader="none" w:pos="1214" w:val="left"/>
        </w:tabs>
        <w:spacing w:after="0" w:line="274" w:lineRule="exact"/>
        <w:ind w:firstLine="920" w:left="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E3000000">
      <w:pPr>
        <w:widowControl w:val="0"/>
        <w:tabs>
          <w:tab w:leader="none" w:pos="1214" w:val="left"/>
        </w:tabs>
        <w:spacing w:after="0" w:line="274" w:lineRule="exact"/>
        <w:ind w:firstLine="920" w:left="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E4000000">
      <w:pPr>
        <w:widowControl w:val="0"/>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18.10. Решение о</w:t>
      </w:r>
      <w:r>
        <w:rPr>
          <w:rFonts w:ascii="Times New Roman" w:hAnsi="Times New Roman"/>
          <w:sz w:val="24"/>
        </w:rPr>
        <w:t xml:space="preserve">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w:t>
      </w:r>
      <w:r>
        <w:rPr>
          <w:rFonts w:ascii="Times New Roman" w:hAnsi="Times New Roman"/>
          <w:sz w:val="24"/>
        </w:rPr>
        <w:t xml:space="preserve">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E5000000">
      <w:pPr>
        <w:widowControl w:val="0"/>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18.11</w:t>
      </w:r>
      <w:r>
        <w:rPr>
          <w:rFonts w:ascii="Times New Roman" w:hAnsi="Times New Roman"/>
          <w:sz w:val="24"/>
        </w:rPr>
        <w:t>.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w:t>
      </w:r>
      <w:r>
        <w:rPr>
          <w:rFonts w:ascii="Times New Roman" w:hAnsi="Times New Roman"/>
          <w:sz w:val="24"/>
        </w:rPr>
        <w:t>чих дней с даты подписания протокола вскрытия конвертов с заявками на участие в Открытом конкурсе.</w:t>
      </w:r>
    </w:p>
    <w:p w14:paraId="E6000000">
      <w:pPr>
        <w:widowControl w:val="0"/>
        <w:tabs>
          <w:tab w:leader="none" w:pos="1570" w:val="left"/>
        </w:tabs>
        <w:spacing w:after="0" w:line="274" w:lineRule="exact"/>
        <w:ind w:firstLine="851" w:left="0"/>
        <w:jc w:val="both"/>
        <w:rPr>
          <w:rFonts w:ascii="Times New Roman" w:hAnsi="Times New Roman"/>
          <w:sz w:val="24"/>
        </w:rPr>
      </w:pPr>
      <w:r>
        <w:rPr>
          <w:rFonts w:ascii="Times New Roman" w:hAnsi="Times New Roman"/>
          <w:sz w:val="24"/>
        </w:rPr>
        <w:t>18.12.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w:t>
      </w:r>
      <w:r>
        <w:rPr>
          <w:rFonts w:ascii="Times New Roman" w:hAnsi="Times New Roman"/>
          <w:sz w:val="24"/>
        </w:rPr>
        <w:t>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E7000000">
      <w:pPr>
        <w:widowControl w:val="0"/>
        <w:tabs>
          <w:tab w:leader="none" w:pos="851" w:val="left"/>
        </w:tabs>
        <w:spacing w:after="0" w:line="274" w:lineRule="exact"/>
        <w:ind/>
        <w:jc w:val="both"/>
        <w:rPr>
          <w:rFonts w:ascii="Times New Roman" w:hAnsi="Times New Roman"/>
          <w:sz w:val="24"/>
        </w:rPr>
      </w:pPr>
      <w:r>
        <w:rPr>
          <w:rFonts w:ascii="Times New Roman" w:hAnsi="Times New Roman"/>
          <w:sz w:val="24"/>
        </w:rPr>
        <w:tab/>
      </w:r>
      <w:r>
        <w:rPr>
          <w:rFonts w:ascii="Times New Roman" w:hAnsi="Times New Roman"/>
          <w:sz w:val="24"/>
        </w:rPr>
        <w:t>- соответствия сферы деятельности участника закупки предмету закупки;</w:t>
      </w:r>
    </w:p>
    <w:p w14:paraId="E8000000">
      <w:pPr>
        <w:widowControl w:val="0"/>
        <w:tabs>
          <w:tab w:leader="none" w:pos="851" w:val="left"/>
        </w:tabs>
        <w:spacing w:after="0" w:line="274" w:lineRule="exact"/>
        <w:ind/>
        <w:jc w:val="both"/>
        <w:rPr>
          <w:rFonts w:ascii="Times New Roman" w:hAnsi="Times New Roman"/>
          <w:sz w:val="24"/>
        </w:rPr>
      </w:pPr>
      <w:r>
        <w:rPr>
          <w:rFonts w:ascii="Times New Roman" w:hAnsi="Times New Roman"/>
          <w:sz w:val="24"/>
        </w:rPr>
        <w:tab/>
      </w:r>
      <w:r>
        <w:rPr>
          <w:rFonts w:ascii="Times New Roman" w:hAnsi="Times New Roman"/>
          <w:sz w:val="24"/>
        </w:rPr>
        <w:t>- наличия опыта исполнения обяз</w:t>
      </w:r>
      <w:r>
        <w:rPr>
          <w:rFonts w:ascii="Times New Roman" w:hAnsi="Times New Roman"/>
          <w:sz w:val="24"/>
        </w:rPr>
        <w:t>ательств по договорам (контрактам) на поставку аналогичных товаров (выполнение работ, оказание услуг);</w:t>
      </w:r>
    </w:p>
    <w:p w14:paraId="E9000000">
      <w:pPr>
        <w:widowControl w:val="0"/>
        <w:tabs>
          <w:tab w:leader="none" w:pos="851" w:val="left"/>
        </w:tabs>
        <w:spacing w:after="0" w:line="274" w:lineRule="exact"/>
        <w:ind/>
        <w:jc w:val="both"/>
        <w:rPr>
          <w:rFonts w:ascii="Times New Roman" w:hAnsi="Times New Roman"/>
          <w:sz w:val="24"/>
        </w:rPr>
      </w:pPr>
      <w:r>
        <w:rPr>
          <w:rFonts w:ascii="Times New Roman" w:hAnsi="Times New Roman"/>
          <w:sz w:val="24"/>
        </w:rPr>
        <w:tab/>
      </w:r>
      <w:r>
        <w:rPr>
          <w:rFonts w:ascii="Times New Roman" w:hAnsi="Times New Roman"/>
          <w:sz w:val="24"/>
        </w:rPr>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w:t>
      </w:r>
      <w:r>
        <w:rPr>
          <w:rFonts w:ascii="Times New Roman" w:hAnsi="Times New Roman"/>
          <w:sz w:val="24"/>
        </w:rPr>
        <w:t>ихся предметом закупки;</w:t>
      </w:r>
    </w:p>
    <w:p w14:paraId="EA000000">
      <w:pPr>
        <w:widowControl w:val="0"/>
        <w:numPr>
          <w:ilvl w:val="2"/>
          <w:numId w:val="10"/>
        </w:numPr>
        <w:tabs>
          <w:tab w:leader="none" w:pos="851" w:val="left"/>
        </w:tabs>
        <w:spacing w:after="0" w:line="274" w:lineRule="exact"/>
        <w:ind w:firstLine="851" w:left="0"/>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EB000000">
      <w:pPr>
        <w:widowControl w:val="0"/>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18.13.</w:t>
      </w:r>
      <w:r>
        <w:rPr>
          <w:rFonts w:ascii="Times New Roman" w:hAnsi="Times New Roman"/>
          <w:sz w:val="24"/>
        </w:rPr>
        <w:tab/>
      </w:r>
      <w:r>
        <w:rPr>
          <w:rFonts w:ascii="Times New Roman" w:hAnsi="Times New Roman"/>
          <w:sz w:val="24"/>
        </w:rPr>
        <w:t>По итогам рассмотрения заявок Экспертная группа составляет заключение о проведенной оценке представленных заявок и передает его в за</w:t>
      </w:r>
      <w:r>
        <w:rPr>
          <w:rFonts w:ascii="Times New Roman" w:hAnsi="Times New Roman"/>
          <w:sz w:val="24"/>
        </w:rPr>
        <w:t>купочную комиссию Заказчика.</w:t>
      </w:r>
    </w:p>
    <w:p w14:paraId="EC000000">
      <w:pPr>
        <w:widowControl w:val="0"/>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18.14.В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w:t>
      </w:r>
      <w:r>
        <w:rPr>
          <w:rFonts w:ascii="Times New Roman" w:hAnsi="Times New Roman"/>
          <w:sz w:val="24"/>
        </w:rPr>
        <w:t>нные заявки на участие в таком 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ED000000">
      <w:pPr>
        <w:widowControl w:val="0"/>
        <w:tabs>
          <w:tab w:leader="none" w:pos="1176" w:val="left"/>
        </w:tabs>
        <w:spacing w:after="0" w:line="274" w:lineRule="exact"/>
        <w:ind w:firstLine="993" w:left="0"/>
        <w:jc w:val="both"/>
        <w:rPr>
          <w:rFonts w:ascii="Times New Roman" w:hAnsi="Times New Roman"/>
          <w:sz w:val="24"/>
        </w:rPr>
      </w:pPr>
      <w:r>
        <w:rPr>
          <w:rFonts w:ascii="Times New Roman" w:hAnsi="Times New Roman"/>
          <w:sz w:val="24"/>
        </w:rPr>
        <w:t>18.15. В случаях, когда по оконч</w:t>
      </w:r>
      <w:r>
        <w:rPr>
          <w:rFonts w:ascii="Times New Roman" w:hAnsi="Times New Roman"/>
          <w:sz w:val="24"/>
        </w:rPr>
        <w:t>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w:t>
      </w:r>
      <w:r>
        <w:rPr>
          <w:rFonts w:ascii="Times New Roman" w:hAnsi="Times New Roman"/>
          <w:sz w:val="24"/>
        </w:rPr>
        <w:t xml:space="preserve"> признается несостоявшимся. </w:t>
      </w:r>
      <w:bookmarkStart w:id="12"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w:t>
      </w:r>
      <w:r>
        <w:rPr>
          <w:rFonts w:ascii="Times New Roman" w:hAnsi="Times New Roman"/>
          <w:sz w:val="24"/>
        </w:rPr>
        <w:t>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2"/>
    </w:p>
    <w:p w14:paraId="EE000000">
      <w:pPr>
        <w:widowControl w:val="0"/>
        <w:spacing w:after="56" w:line="274" w:lineRule="exact"/>
        <w:ind w:firstLine="620" w:left="0"/>
        <w:jc w:val="both"/>
        <w:rPr>
          <w:rFonts w:ascii="Times New Roman" w:hAnsi="Times New Roman"/>
          <w:sz w:val="24"/>
        </w:rPr>
      </w:pPr>
      <w:r>
        <w:rPr>
          <w:rFonts w:ascii="Times New Roman" w:hAnsi="Times New Roman"/>
          <w:sz w:val="24"/>
        </w:rPr>
        <w:t>В протокол вскрытия</w:t>
      </w:r>
      <w:r>
        <w:rPr>
          <w:rFonts w:ascii="Times New Roman" w:hAnsi="Times New Roman"/>
          <w:sz w:val="24"/>
        </w:rPr>
        <w:t xml:space="preserve">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w:t>
      </w:r>
      <w:r>
        <w:rPr>
          <w:rFonts w:ascii="Times New Roman" w:hAnsi="Times New Roman"/>
          <w:sz w:val="24"/>
        </w:rPr>
        <w:t>х дней с даты составления такого протокола размещается на Сайте Заказчика.</w:t>
      </w:r>
    </w:p>
    <w:p w14:paraId="EF000000">
      <w:pPr>
        <w:widowControl w:val="0"/>
        <w:spacing w:after="56" w:line="274" w:lineRule="exact"/>
        <w:ind w:firstLine="620" w:left="0"/>
        <w:jc w:val="both"/>
        <w:rPr>
          <w:rFonts w:ascii="Times New Roman" w:hAnsi="Times New Roman"/>
          <w:sz w:val="24"/>
        </w:rPr>
      </w:pPr>
    </w:p>
    <w:p w14:paraId="F0000000">
      <w:pPr>
        <w:widowControl w:val="0"/>
        <w:numPr>
          <w:ilvl w:val="0"/>
          <w:numId w:val="7"/>
        </w:numPr>
        <w:tabs>
          <w:tab w:leader="none" w:pos="1456" w:val="left"/>
        </w:tabs>
        <w:spacing w:after="64" w:line="278" w:lineRule="exact"/>
        <w:ind w:firstLine="920" w:left="0"/>
        <w:jc w:val="both"/>
        <w:rPr>
          <w:rFonts w:ascii="Times New Roman" w:hAnsi="Times New Roman"/>
          <w:b w:val="1"/>
          <w:sz w:val="24"/>
        </w:rPr>
      </w:pPr>
      <w:r>
        <w:rPr>
          <w:rFonts w:ascii="Times New Roman" w:hAnsi="Times New Roman"/>
          <w:b w:val="1"/>
          <w:sz w:val="24"/>
        </w:rPr>
        <w:t>ОЦЕНКА И СОПОСТАВЛЕНИЕ ЗАЯВОК НА УЧАСТИЕ В ОТКРЫТОМ   КОНКУРСЕ</w:t>
      </w:r>
      <w:r>
        <w:rPr>
          <w:rFonts w:ascii="Times New Roman" w:hAnsi="Times New Roman"/>
          <w:sz w:val="24"/>
        </w:rPr>
        <w:t xml:space="preserve"> </w:t>
      </w:r>
    </w:p>
    <w:p w14:paraId="F1000000">
      <w:pPr>
        <w:widowControl w:val="0"/>
        <w:numPr>
          <w:ilvl w:val="1"/>
          <w:numId w:val="7"/>
        </w:numPr>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val="1"/>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конкурса указываются </w:t>
      </w:r>
      <w:r>
        <w:rPr>
          <w:rFonts w:ascii="Times New Roman" w:hAnsi="Times New Roman"/>
          <w:b w:val="1"/>
          <w:i w:val="1"/>
          <w:sz w:val="24"/>
        </w:rPr>
        <w:t>в пункте</w:t>
      </w:r>
      <w:r>
        <w:rPr>
          <w:rFonts w:ascii="Times New Roman" w:hAnsi="Times New Roman"/>
          <w:i w:val="1"/>
          <w:sz w:val="24"/>
        </w:rPr>
        <w:t xml:space="preserve"> </w:t>
      </w:r>
      <w:r>
        <w:rPr>
          <w:rFonts w:ascii="Times New Roman" w:hAnsi="Times New Roman"/>
          <w:b w:val="1"/>
          <w:i w:val="1"/>
          <w:sz w:val="24"/>
        </w:rPr>
        <w:t xml:space="preserve">28 Информационной </w:t>
      </w:r>
      <w:r>
        <w:rPr>
          <w:rFonts w:ascii="Times New Roman" w:hAnsi="Times New Roman"/>
          <w:b w:val="1"/>
          <w:i w:val="1"/>
          <w:sz w:val="24"/>
        </w:rPr>
        <w:t>карты</w:t>
      </w:r>
      <w:r>
        <w:rPr>
          <w:rFonts w:ascii="Times New Roman" w:hAnsi="Times New Roman"/>
          <w:b w:val="1"/>
          <w:sz w:val="24"/>
        </w:rPr>
        <w:t xml:space="preserve"> </w:t>
      </w:r>
      <w:r>
        <w:rPr>
          <w:rFonts w:ascii="Times New Roman" w:hAnsi="Times New Roman"/>
          <w:b w:val="1"/>
          <w:i w:val="1"/>
          <w:sz w:val="24"/>
        </w:rPr>
        <w:t>Раздела</w:t>
      </w:r>
      <w:r>
        <w:rPr>
          <w:rFonts w:ascii="Times New Roman" w:hAnsi="Times New Roman"/>
          <w:b w:val="1"/>
          <w:i w:val="1"/>
          <w:sz w:val="24"/>
        </w:rPr>
        <w:t xml:space="preserve"> 2 Документации</w:t>
      </w:r>
      <w:r>
        <w:rPr>
          <w:rFonts w:ascii="Times New Roman" w:hAnsi="Times New Roman"/>
          <w:sz w:val="24"/>
        </w:rPr>
        <w:t>.</w:t>
      </w:r>
    </w:p>
    <w:p w14:paraId="F2000000">
      <w:pPr>
        <w:widowControl w:val="0"/>
        <w:numPr>
          <w:ilvl w:val="1"/>
          <w:numId w:val="7"/>
        </w:numPr>
        <w:tabs>
          <w:tab w:leader="none" w:pos="1456" w:val="left"/>
        </w:tabs>
        <w:spacing w:after="0" w:line="274" w:lineRule="exact"/>
        <w:ind w:firstLine="920" w:left="0"/>
        <w:jc w:val="both"/>
        <w:rPr>
          <w:rFonts w:ascii="Times New Roman" w:hAnsi="Times New Roman"/>
          <w:sz w:val="24"/>
        </w:rPr>
      </w:pPr>
      <w:r>
        <w:rPr>
          <w:rFonts w:ascii="Times New Roman" w:hAnsi="Times New Roman"/>
          <w:sz w:val="24"/>
        </w:rPr>
        <w:t>Заявки оцениваются и сопоставляются закупочной комиссией на основании требований, условий и</w:t>
      </w:r>
      <w:r>
        <w:rPr>
          <w:rFonts w:ascii="Times New Roman" w:hAnsi="Times New Roman"/>
          <w:sz w:val="24"/>
        </w:rPr>
        <w:t xml:space="preserve"> критериев, указанных в настоящей Документации.</w:t>
      </w:r>
    </w:p>
    <w:p w14:paraId="F3000000">
      <w:pPr>
        <w:widowControl w:val="0"/>
        <w:numPr>
          <w:ilvl w:val="1"/>
          <w:numId w:val="7"/>
        </w:numPr>
        <w:tabs>
          <w:tab w:leader="none" w:pos="1456" w:val="left"/>
        </w:tabs>
        <w:spacing w:after="0" w:line="274" w:lineRule="exact"/>
        <w:ind w:firstLine="920" w:left="0"/>
        <w:jc w:val="both"/>
        <w:rPr>
          <w:rFonts w:ascii="Times New Roman" w:hAnsi="Times New Roman"/>
          <w:sz w:val="24"/>
          <w:shd w:fill="92FF99" w:val="clear"/>
        </w:rPr>
      </w:pPr>
      <w:r>
        <w:rPr>
          <w:rFonts w:ascii="Times New Roman" w:hAnsi="Times New Roman"/>
          <w:sz w:val="24"/>
        </w:rPr>
        <w:t>Результаты оценки и сопоставления заявок на участие в Открытом конкурсе фиксируются в протоколе подведения итогов Открытого конкурса.</w:t>
      </w:r>
    </w:p>
    <w:p w14:paraId="F4000000">
      <w:pPr>
        <w:widowControl w:val="0"/>
        <w:tabs>
          <w:tab w:leader="none" w:pos="1570" w:val="left"/>
        </w:tabs>
        <w:spacing w:after="0" w:line="274" w:lineRule="exact"/>
        <w:ind w:firstLine="900" w:left="0"/>
        <w:jc w:val="both"/>
        <w:rPr>
          <w:rFonts w:ascii="Times New Roman" w:hAnsi="Times New Roman"/>
          <w:sz w:val="24"/>
        </w:rPr>
      </w:pPr>
      <w:r>
        <w:rPr>
          <w:rFonts w:ascii="Times New Roman" w:hAnsi="Times New Roman"/>
          <w:sz w:val="24"/>
        </w:rPr>
        <w:t xml:space="preserve">19.4. В целях определения победителя Открытого конкурса закупочной </w:t>
      </w:r>
      <w:r>
        <w:rPr>
          <w:rFonts w:ascii="Times New Roman" w:hAnsi="Times New Roman"/>
          <w:sz w:val="24"/>
        </w:rPr>
        <w:t>комиссией проводится оценка и сопоставление Заявок. Оцениваются и сопоставляются только те Заявки, которые не были отклонены.</w:t>
      </w:r>
    </w:p>
    <w:p w14:paraId="F5000000">
      <w:pPr>
        <w:widowControl w:val="0"/>
        <w:tabs>
          <w:tab w:leader="none" w:pos="1570" w:val="left"/>
        </w:tabs>
        <w:spacing w:after="0" w:line="274" w:lineRule="exact"/>
        <w:ind w:firstLine="900" w:left="0"/>
        <w:jc w:val="both"/>
        <w:rPr>
          <w:rFonts w:ascii="Times New Roman" w:hAnsi="Times New Roman"/>
          <w:sz w:val="24"/>
        </w:rPr>
      </w:pPr>
      <w:r>
        <w:rPr>
          <w:rFonts w:ascii="Times New Roman" w:hAnsi="Times New Roman"/>
          <w:sz w:val="24"/>
        </w:rPr>
        <w:t>19.5. Оценка и сопоставление Заявок осуществляется в целях выявления лучших условий исполнения договора в соответствии с критериям</w:t>
      </w:r>
      <w:r>
        <w:rPr>
          <w:rFonts w:ascii="Times New Roman" w:hAnsi="Times New Roman"/>
          <w:sz w:val="24"/>
        </w:rPr>
        <w:t xml:space="preserve">и оценки Заявок и в порядке, которые установлены </w:t>
      </w:r>
      <w:r>
        <w:rPr>
          <w:rFonts w:ascii="Times New Roman" w:hAnsi="Times New Roman"/>
          <w:b w:val="1"/>
          <w:i w:val="1"/>
          <w:sz w:val="24"/>
        </w:rPr>
        <w:t>пунктом 30 Информационной карты</w:t>
      </w:r>
      <w:r>
        <w:rPr>
          <w:rFonts w:ascii="Times New Roman" w:hAnsi="Times New Roman"/>
          <w:b w:val="1"/>
          <w:sz w:val="24"/>
        </w:rPr>
        <w:t xml:space="preserve"> </w:t>
      </w:r>
      <w:r>
        <w:rPr>
          <w:rFonts w:ascii="Times New Roman" w:hAnsi="Times New Roman"/>
          <w:b w:val="1"/>
          <w:i w:val="1"/>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val="1"/>
          <w:i w:val="1"/>
          <w:sz w:val="24"/>
        </w:rPr>
        <w:t>в пункте 29 Информационной карты</w:t>
      </w:r>
      <w:r>
        <w:rPr>
          <w:rFonts w:ascii="Times New Roman" w:hAnsi="Times New Roman"/>
          <w:b w:val="1"/>
          <w:sz w:val="24"/>
        </w:rPr>
        <w:t xml:space="preserve"> </w:t>
      </w:r>
      <w:r>
        <w:rPr>
          <w:rFonts w:ascii="Times New Roman" w:hAnsi="Times New Roman"/>
          <w:b w:val="1"/>
          <w:i w:val="1"/>
          <w:sz w:val="24"/>
        </w:rPr>
        <w:t>(Раздел 2 Документации)</w:t>
      </w:r>
      <w:r>
        <w:rPr>
          <w:rFonts w:ascii="Times New Roman" w:hAnsi="Times New Roman"/>
          <w:sz w:val="24"/>
        </w:rPr>
        <w:t xml:space="preserve">, с учетом </w:t>
      </w:r>
      <w:r>
        <w:rPr>
          <w:rFonts w:ascii="Times New Roman" w:hAnsi="Times New Roman"/>
          <w:sz w:val="24"/>
        </w:rPr>
        <w:t>полученного  заключения</w:t>
      </w:r>
      <w:r>
        <w:rPr>
          <w:rFonts w:ascii="Times New Roman" w:hAnsi="Times New Roman"/>
          <w:sz w:val="24"/>
        </w:rPr>
        <w:t xml:space="preserve"> Экспертной групп</w:t>
      </w:r>
      <w:r>
        <w:rPr>
          <w:rFonts w:ascii="Times New Roman" w:hAnsi="Times New Roman"/>
          <w:sz w:val="24"/>
        </w:rPr>
        <w:t>ы о проведенной оценке представленных Заявок.</w:t>
      </w:r>
    </w:p>
    <w:p w14:paraId="F6000000">
      <w:pPr>
        <w:widowControl w:val="0"/>
        <w:tabs>
          <w:tab w:leader="none" w:pos="1567" w:val="left"/>
        </w:tabs>
        <w:spacing w:after="0" w:line="274" w:lineRule="exact"/>
        <w:ind w:firstLine="900" w:left="0"/>
        <w:jc w:val="both"/>
        <w:rPr>
          <w:rFonts w:ascii="Times New Roman" w:hAnsi="Times New Roman"/>
          <w:sz w:val="24"/>
        </w:rPr>
      </w:pPr>
      <w:r>
        <w:rPr>
          <w:rFonts w:ascii="Times New Roman" w:hAnsi="Times New Roman"/>
          <w:sz w:val="24"/>
        </w:rPr>
        <w:t>19.6.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w:t>
      </w:r>
      <w:r>
        <w:rPr>
          <w:rFonts w:ascii="Times New Roman" w:hAnsi="Times New Roman"/>
          <w:sz w:val="24"/>
        </w:rPr>
        <w:t>вок, то его Заявке по соответствующему критерию оценки присваивается ноль баллов.</w:t>
      </w:r>
    </w:p>
    <w:p w14:paraId="F7000000">
      <w:pPr>
        <w:widowControl w:val="0"/>
        <w:tabs>
          <w:tab w:leader="none" w:pos="1570" w:val="left"/>
        </w:tabs>
        <w:spacing w:after="0" w:line="274" w:lineRule="exact"/>
        <w:ind w:firstLine="900" w:left="0"/>
        <w:jc w:val="both"/>
        <w:rPr>
          <w:rFonts w:ascii="Times New Roman" w:hAnsi="Times New Roman"/>
          <w:sz w:val="24"/>
        </w:rPr>
      </w:pPr>
      <w:r>
        <w:rPr>
          <w:rFonts w:ascii="Times New Roman" w:hAnsi="Times New Roman"/>
          <w:sz w:val="24"/>
        </w:rPr>
        <w:t>19.7.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w:t>
      </w:r>
      <w:r>
        <w:rPr>
          <w:rFonts w:ascii="Times New Roman" w:hAnsi="Times New Roman"/>
          <w:sz w:val="24"/>
        </w:rPr>
        <w:t>ния степени выгодности содержащихся в них условий исполнения договора.</w:t>
      </w:r>
    </w:p>
    <w:p w14:paraId="F8000000">
      <w:pPr>
        <w:widowControl w:val="0"/>
        <w:spacing w:after="0" w:line="274" w:lineRule="exact"/>
        <w:ind w:firstLine="900" w:left="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F9000000">
      <w:pPr>
        <w:widowControl w:val="0"/>
        <w:tabs>
          <w:tab w:leader="none" w:pos="1575" w:val="left"/>
        </w:tabs>
        <w:spacing w:after="0" w:line="274" w:lineRule="exact"/>
        <w:ind w:firstLine="900" w:left="0"/>
        <w:jc w:val="both"/>
        <w:rPr>
          <w:rFonts w:ascii="Times New Roman" w:hAnsi="Times New Roman"/>
          <w:sz w:val="24"/>
        </w:rPr>
      </w:pPr>
      <w:r>
        <w:rPr>
          <w:rFonts w:ascii="Times New Roman" w:hAnsi="Times New Roman"/>
          <w:sz w:val="24"/>
        </w:rPr>
        <w:t xml:space="preserve">19.8. По результатам Открытого конкурса победителем закупки признается Участник, заявка </w:t>
      </w:r>
      <w:r>
        <w:rPr>
          <w:rFonts w:ascii="Times New Roman" w:hAnsi="Times New Roman"/>
          <w:sz w:val="24"/>
        </w:rPr>
        <w:t>на участие</w:t>
      </w:r>
      <w:r>
        <w:rPr>
          <w:rFonts w:ascii="Times New Roman" w:hAnsi="Times New Roman"/>
          <w:sz w:val="24"/>
        </w:rPr>
        <w:t xml:space="preserve"> в Открытом </w:t>
      </w:r>
      <w:r>
        <w:rPr>
          <w:rFonts w:ascii="Times New Roman" w:hAnsi="Times New Roman"/>
          <w:sz w:val="24"/>
        </w:rPr>
        <w:t xml:space="preserve">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w:t>
      </w:r>
      <w:r>
        <w:rPr>
          <w:rFonts w:ascii="Times New Roman" w:hAnsi="Times New Roman"/>
          <w:sz w:val="24"/>
        </w:rPr>
        <w:t>рвый номер.</w:t>
      </w:r>
    </w:p>
    <w:p w14:paraId="FA000000">
      <w:pPr>
        <w:widowControl w:val="0"/>
        <w:numPr>
          <w:ilvl w:val="0"/>
          <w:numId w:val="11"/>
        </w:numPr>
        <w:tabs>
          <w:tab w:leader="none" w:pos="1570" w:val="left"/>
        </w:tabs>
        <w:spacing w:after="0" w:line="274" w:lineRule="exact"/>
        <w:ind w:firstLine="900" w:left="0"/>
        <w:jc w:val="both"/>
        <w:rPr>
          <w:rFonts w:ascii="Times New Roman" w:hAnsi="Times New Roman"/>
          <w:sz w:val="24"/>
        </w:rPr>
      </w:pPr>
      <w:r>
        <w:rPr>
          <w:rFonts w:ascii="Times New Roman" w:hAnsi="Times New Roman"/>
          <w:sz w:val="24"/>
        </w:rPr>
        <w:t>В случае, если по результатам рассмотрения Заявок принято решение о допуске к 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w:t>
      </w:r>
      <w:r>
        <w:rPr>
          <w:rFonts w:ascii="Times New Roman" w:hAnsi="Times New Roman"/>
          <w:sz w:val="24"/>
        </w:rPr>
        <w:t>акая    заявка    признана    закупочной комиссией,  соответствующей установленным требованиям(далее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w:t>
      </w:r>
      <w:r>
        <w:rPr>
          <w:rFonts w:ascii="Times New Roman" w:hAnsi="Times New Roman"/>
          <w:sz w:val="24"/>
        </w:rPr>
        <w:t xml:space="preserve">оявшимся, оценка и сопоставление заявок не осуществляются. Закупочная комиссия с учетом полученного  заключения Экспертной группы о проведенной оценке представленной единственной заявки в срок не позднее 10 (десяти) рабочих дней с даты признания Открытого </w:t>
      </w:r>
      <w:r>
        <w:rPr>
          <w:rFonts w:ascii="Times New Roman" w:hAnsi="Times New Roman"/>
          <w:sz w:val="24"/>
        </w:rPr>
        <w:t xml:space="preserve">конкурса несостоявшимся, принимает решение о возможности заключения договора с участником Открытого конкурса, подавшим единственную заявку. </w:t>
      </w:r>
    </w:p>
    <w:p w14:paraId="FB000000">
      <w:pPr>
        <w:widowControl w:val="0"/>
        <w:numPr>
          <w:ilvl w:val="0"/>
          <w:numId w:val="11"/>
        </w:numPr>
        <w:tabs>
          <w:tab w:leader="none" w:pos="1567" w:val="left"/>
        </w:tabs>
        <w:spacing w:after="0" w:line="274" w:lineRule="exact"/>
        <w:ind w:firstLine="900" w:left="0"/>
        <w:jc w:val="both"/>
        <w:rPr>
          <w:rFonts w:ascii="Times New Roman" w:hAnsi="Times New Roman"/>
          <w:sz w:val="24"/>
        </w:rPr>
      </w:pPr>
      <w:r>
        <w:rPr>
          <w:rFonts w:ascii="Times New Roman" w:hAnsi="Times New Roman"/>
          <w:sz w:val="24"/>
        </w:rPr>
        <w:t xml:space="preserve">На основании результатов рассмотрения, оценки и сопоставления Заявок закупочной комиссией составляется протокол </w:t>
      </w:r>
      <w:r>
        <w:rPr>
          <w:rFonts w:ascii="Times New Roman" w:hAnsi="Times New Roman"/>
          <w:sz w:val="24"/>
        </w:rPr>
        <w:t>подведения итогов Открытого конкурса, который должен содержать следующие сведения:</w:t>
      </w:r>
    </w:p>
    <w:p w14:paraId="FC000000">
      <w:pPr>
        <w:widowControl w:val="0"/>
        <w:numPr>
          <w:ilvl w:val="0"/>
          <w:numId w:val="12"/>
        </w:numPr>
        <w:tabs>
          <w:tab w:leader="none" w:pos="1189" w:val="left"/>
        </w:tabs>
        <w:spacing w:after="0" w:line="274" w:lineRule="exact"/>
        <w:ind w:firstLine="900" w:left="0"/>
        <w:jc w:val="both"/>
        <w:rPr>
          <w:rFonts w:ascii="Times New Roman" w:hAnsi="Times New Roman"/>
          <w:sz w:val="24"/>
        </w:rPr>
      </w:pPr>
      <w:r>
        <w:rPr>
          <w:rFonts w:ascii="Times New Roman" w:hAnsi="Times New Roman"/>
          <w:sz w:val="24"/>
        </w:rPr>
        <w:t>дату подписания протокола;</w:t>
      </w:r>
    </w:p>
    <w:p w14:paraId="FD000000">
      <w:pPr>
        <w:widowControl w:val="0"/>
        <w:numPr>
          <w:ilvl w:val="0"/>
          <w:numId w:val="12"/>
        </w:numPr>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наименование Открытого конкурса;</w:t>
      </w:r>
    </w:p>
    <w:p w14:paraId="FE000000">
      <w:pPr>
        <w:widowControl w:val="0"/>
        <w:numPr>
          <w:ilvl w:val="0"/>
          <w:numId w:val="12"/>
        </w:numPr>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FF000000">
      <w:pPr>
        <w:widowControl w:val="0"/>
        <w:numPr>
          <w:ilvl w:val="0"/>
          <w:numId w:val="12"/>
        </w:numPr>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w:t>
      </w:r>
      <w:r>
        <w:rPr>
          <w:rFonts w:ascii="Times New Roman" w:hAnsi="Times New Roman"/>
          <w:sz w:val="24"/>
        </w:rPr>
        <w:t>аждой такой Заявки;</w:t>
      </w:r>
    </w:p>
    <w:p w14:paraId="00010000">
      <w:pPr>
        <w:widowControl w:val="0"/>
        <w:numPr>
          <w:ilvl w:val="0"/>
          <w:numId w:val="12"/>
        </w:numPr>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01010000">
      <w:pPr>
        <w:widowControl w:val="0"/>
        <w:numPr>
          <w:ilvl w:val="0"/>
          <w:numId w:val="12"/>
        </w:numPr>
        <w:tabs>
          <w:tab w:leader="none" w:pos="1222" w:val="left"/>
        </w:tabs>
        <w:spacing w:after="0" w:line="274" w:lineRule="exact"/>
        <w:ind w:firstLine="900" w:left="0"/>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02010000">
      <w:pPr>
        <w:widowControl w:val="0"/>
        <w:numPr>
          <w:ilvl w:val="0"/>
          <w:numId w:val="12"/>
        </w:numPr>
        <w:tabs>
          <w:tab w:leader="none" w:pos="1331" w:val="left"/>
        </w:tabs>
        <w:spacing w:after="0" w:line="274" w:lineRule="exact"/>
        <w:ind w:firstLine="900" w:left="0"/>
        <w:jc w:val="both"/>
        <w:rPr>
          <w:rFonts w:ascii="Times New Roman" w:hAnsi="Times New Roman"/>
          <w:sz w:val="24"/>
        </w:rPr>
      </w:pPr>
      <w:r>
        <w:rPr>
          <w:rFonts w:ascii="Times New Roman" w:hAnsi="Times New Roman"/>
          <w:sz w:val="24"/>
        </w:rPr>
        <w:t>порядковые номера Заявок в порядке уменьшения степени в</w:t>
      </w:r>
      <w:r>
        <w:rPr>
          <w:rFonts w:ascii="Times New Roman" w:hAnsi="Times New Roman"/>
          <w:sz w:val="24"/>
        </w:rPr>
        <w:t>ыгодности содержащихся в них условий исполнения договора, включая информацию о ценовых предложениях Участников;</w:t>
      </w:r>
    </w:p>
    <w:p w14:paraId="03010000">
      <w:pPr>
        <w:widowControl w:val="0"/>
        <w:numPr>
          <w:ilvl w:val="0"/>
          <w:numId w:val="12"/>
        </w:numPr>
        <w:tabs>
          <w:tab w:leader="none" w:pos="1162" w:val="left"/>
        </w:tabs>
        <w:spacing w:after="0" w:line="274" w:lineRule="exact"/>
        <w:ind w:firstLine="900" w:left="0"/>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w:t>
      </w:r>
      <w:r>
        <w:rPr>
          <w:rFonts w:ascii="Times New Roman" w:hAnsi="Times New Roman"/>
          <w:sz w:val="24"/>
        </w:rPr>
        <w:t>аявок;</w:t>
      </w:r>
    </w:p>
    <w:p w14:paraId="04010000">
      <w:pPr>
        <w:widowControl w:val="0"/>
        <w:numPr>
          <w:ilvl w:val="0"/>
          <w:numId w:val="12"/>
        </w:numPr>
        <w:tabs>
          <w:tab w:leader="none" w:pos="1331" w:val="left"/>
        </w:tabs>
        <w:spacing w:after="0" w:line="274" w:lineRule="exact"/>
        <w:ind w:firstLine="900" w:left="0"/>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05010000">
      <w:pPr>
        <w:widowControl w:val="0"/>
        <w:numPr>
          <w:ilvl w:val="0"/>
          <w:numId w:val="12"/>
        </w:numPr>
        <w:tabs>
          <w:tab w:leader="none" w:pos="1297" w:val="left"/>
        </w:tabs>
        <w:spacing w:after="0" w:line="274" w:lineRule="exact"/>
        <w:ind w:firstLine="900" w:left="0"/>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6010000">
      <w:pPr>
        <w:widowControl w:val="0"/>
        <w:numPr>
          <w:ilvl w:val="0"/>
          <w:numId w:val="12"/>
        </w:numPr>
        <w:tabs>
          <w:tab w:leader="none" w:pos="1331" w:val="left"/>
        </w:tabs>
        <w:spacing w:after="0" w:line="274" w:lineRule="exact"/>
        <w:ind w:firstLine="900" w:left="0"/>
        <w:jc w:val="both"/>
        <w:rPr>
          <w:rFonts w:ascii="Times New Roman" w:hAnsi="Times New Roman"/>
          <w:sz w:val="24"/>
        </w:rPr>
      </w:pPr>
      <w:r>
        <w:rPr>
          <w:rFonts w:ascii="Times New Roman" w:hAnsi="Times New Roman"/>
          <w:sz w:val="24"/>
        </w:rPr>
        <w:t>причины, по которым Отк</w:t>
      </w:r>
      <w:r>
        <w:rPr>
          <w:rFonts w:ascii="Times New Roman" w:hAnsi="Times New Roman"/>
          <w:sz w:val="24"/>
        </w:rPr>
        <w:t>рытый конкурс признан несостоявшимся или завершенным без определения Исполнителя, в случае признания его таковым;</w:t>
      </w:r>
    </w:p>
    <w:p w14:paraId="07010000">
      <w:pPr>
        <w:widowControl w:val="0"/>
        <w:numPr>
          <w:ilvl w:val="0"/>
          <w:numId w:val="12"/>
        </w:numPr>
        <w:tabs>
          <w:tab w:leader="none" w:pos="1331" w:val="left"/>
        </w:tabs>
        <w:spacing w:after="0" w:line="274" w:lineRule="exact"/>
        <w:ind w:firstLine="900" w:left="0"/>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08010000">
      <w:pPr>
        <w:widowControl w:val="0"/>
        <w:numPr>
          <w:ilvl w:val="0"/>
          <w:numId w:val="11"/>
        </w:numPr>
        <w:tabs>
          <w:tab w:leader="none" w:pos="1575" w:val="left"/>
        </w:tabs>
        <w:spacing w:after="236" w:line="274" w:lineRule="exact"/>
        <w:ind w:firstLine="900" w:left="0"/>
        <w:jc w:val="both"/>
        <w:rPr>
          <w:rFonts w:ascii="Times New Roman" w:hAnsi="Times New Roman"/>
          <w:sz w:val="24"/>
        </w:rPr>
      </w:pPr>
      <w:r>
        <w:rPr>
          <w:rFonts w:ascii="Times New Roman" w:hAnsi="Times New Roman"/>
          <w:sz w:val="24"/>
        </w:rPr>
        <w:t>Решение о подведении итогов Открытого конкурса</w:t>
      </w:r>
      <w:r>
        <w:rPr>
          <w:rFonts w:ascii="Times New Roman" w:hAnsi="Times New Roman"/>
          <w:sz w:val="24"/>
        </w:rPr>
        <w:t xml:space="preserve">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Pr>
          <w:rFonts w:ascii="Times New Roman" w:hAnsi="Times New Roman"/>
          <w:b w:val="1"/>
          <w:i w:val="1"/>
          <w:sz w:val="24"/>
        </w:rPr>
        <w:t>подпунктах 1-12 пункта 19.1</w:t>
      </w:r>
      <w:r>
        <w:rPr>
          <w:rFonts w:ascii="Times New Roman" w:hAnsi="Times New Roman"/>
          <w:b w:val="1"/>
          <w:i w:val="1"/>
          <w:sz w:val="24"/>
        </w:rPr>
        <w:t>9 настоящего раздела Документации</w:t>
      </w:r>
      <w:r>
        <w:rPr>
          <w:rFonts w:ascii="Times New Roman" w:hAnsi="Times New Roman"/>
          <w:b w:val="1"/>
          <w:sz w:val="24"/>
        </w:rPr>
        <w:t xml:space="preserve">, </w:t>
      </w:r>
      <w:r>
        <w:rPr>
          <w:rFonts w:ascii="Times New Roman" w:hAnsi="Times New Roman"/>
          <w:sz w:val="24"/>
        </w:rPr>
        <w:t xml:space="preserve">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w:t>
      </w:r>
      <w:r>
        <w:rPr>
          <w:rFonts w:ascii="Times New Roman" w:hAnsi="Times New Roman"/>
          <w:sz w:val="24"/>
        </w:rPr>
        <w:t>заявки такого Участника.</w:t>
      </w:r>
    </w:p>
    <w:p w14:paraId="09010000">
      <w:pPr>
        <w:keepNext w:val="1"/>
        <w:keepLines w:val="1"/>
        <w:widowControl w:val="0"/>
        <w:numPr>
          <w:ilvl w:val="0"/>
          <w:numId w:val="7"/>
        </w:numPr>
        <w:tabs>
          <w:tab w:leader="none" w:pos="1489" w:val="left"/>
        </w:tabs>
        <w:spacing w:after="0" w:line="278" w:lineRule="exact"/>
        <w:ind w:firstLine="900" w:left="0"/>
        <w:jc w:val="both"/>
        <w:outlineLvl w:val="3"/>
        <w:rPr>
          <w:rFonts w:ascii="Times New Roman" w:hAnsi="Times New Roman"/>
          <w:b w:val="1"/>
          <w:sz w:val="24"/>
        </w:rPr>
      </w:pPr>
      <w:bookmarkStart w:id="13" w:name="bookmark6"/>
      <w:r>
        <w:rPr>
          <w:rFonts w:ascii="Times New Roman" w:hAnsi="Times New Roman"/>
          <w:b w:val="1"/>
          <w:sz w:val="24"/>
        </w:rPr>
        <w:t xml:space="preserve">ЗАКЛЮЧЕНИЕ ДОГОВОРА ПО РЕЗУЛЬТАТАМ ОТКРЫТОГО КОНКУРСА </w:t>
      </w:r>
      <w:bookmarkEnd w:id="13"/>
    </w:p>
    <w:p w14:paraId="0A010000">
      <w:pPr>
        <w:widowControl w:val="0"/>
        <w:numPr>
          <w:ilvl w:val="1"/>
          <w:numId w:val="7"/>
        </w:numPr>
        <w:tabs>
          <w:tab w:leader="none" w:pos="1436" w:val="left"/>
        </w:tabs>
        <w:spacing w:after="0" w:line="274" w:lineRule="exact"/>
        <w:ind w:firstLine="900" w:left="0"/>
        <w:jc w:val="both"/>
        <w:rPr>
          <w:rFonts w:ascii="Times New Roman" w:hAnsi="Times New Roman"/>
          <w:sz w:val="24"/>
        </w:rPr>
      </w:pPr>
      <w:r>
        <w:rPr>
          <w:rFonts w:ascii="Times New Roman" w:hAnsi="Times New Roman"/>
          <w:sz w:val="24"/>
        </w:rPr>
        <w:t>У Заказчика отсутствует обязанность заключать договор по результатам Открытого конкурса.</w:t>
      </w:r>
    </w:p>
    <w:p w14:paraId="0B010000">
      <w:pPr>
        <w:widowControl w:val="0"/>
        <w:numPr>
          <w:ilvl w:val="1"/>
          <w:numId w:val="7"/>
        </w:numPr>
        <w:tabs>
          <w:tab w:leader="none" w:pos="1450" w:val="left"/>
        </w:tabs>
        <w:spacing w:after="0" w:line="274" w:lineRule="exact"/>
        <w:ind w:firstLine="900" w:left="0"/>
        <w:jc w:val="both"/>
        <w:rPr>
          <w:rFonts w:ascii="Times New Roman" w:hAnsi="Times New Roman"/>
          <w:sz w:val="24"/>
        </w:rPr>
      </w:pPr>
      <w:r>
        <w:rPr>
          <w:rFonts w:ascii="Times New Roman" w:hAnsi="Times New Roman"/>
          <w:sz w:val="24"/>
        </w:rPr>
        <w:t>Заказчик имеет право без объяснения причин принять решение о подведении итогов Открытог</w:t>
      </w:r>
      <w:r>
        <w:rPr>
          <w:rFonts w:ascii="Times New Roman" w:hAnsi="Times New Roman"/>
          <w:sz w:val="24"/>
        </w:rPr>
        <w:t>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0C010000">
      <w:pPr>
        <w:widowControl w:val="0"/>
        <w:spacing w:after="0" w:line="274" w:lineRule="exact"/>
        <w:ind w:firstLine="900" w:left="0"/>
        <w:jc w:val="both"/>
        <w:rPr>
          <w:rFonts w:ascii="Times New Roman" w:hAnsi="Times New Roman"/>
          <w:sz w:val="24"/>
        </w:rPr>
      </w:pPr>
      <w:r>
        <w:rPr>
          <w:rFonts w:ascii="Times New Roman" w:hAnsi="Times New Roman"/>
          <w:sz w:val="24"/>
        </w:rPr>
        <w:t>Решение о завершении Открытого конкурса без заключен</w:t>
      </w:r>
      <w:r>
        <w:rPr>
          <w:rFonts w:ascii="Times New Roman" w:hAnsi="Times New Roman"/>
          <w:sz w:val="24"/>
        </w:rPr>
        <w:t>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w:t>
      </w:r>
      <w:r>
        <w:rPr>
          <w:rFonts w:ascii="Times New Roman" w:hAnsi="Times New Roman"/>
          <w:sz w:val="24"/>
        </w:rPr>
        <w:t xml:space="preserve"> Сайте Заказчика.</w:t>
      </w:r>
    </w:p>
    <w:p w14:paraId="0D010000">
      <w:pPr>
        <w:widowControl w:val="0"/>
        <w:spacing w:after="0" w:line="274" w:lineRule="exact"/>
        <w:ind w:firstLine="900" w:left="0"/>
        <w:jc w:val="both"/>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w:t>
      </w:r>
      <w:r>
        <w:rPr>
          <w:rFonts w:ascii="Times New Roman" w:hAnsi="Times New Roman"/>
          <w:sz w:val="24"/>
        </w:rPr>
        <w:t>неознакомления</w:t>
      </w:r>
      <w:r>
        <w:rPr>
          <w:rFonts w:ascii="Times New Roman" w:hAnsi="Times New Roman"/>
          <w:sz w:val="24"/>
        </w:rPr>
        <w:t xml:space="preserve"> Участниками с решением о завершении Открытого конкурса без заключения договора.</w:t>
      </w:r>
    </w:p>
    <w:p w14:paraId="0E010000">
      <w:pPr>
        <w:widowControl w:val="0"/>
        <w:numPr>
          <w:ilvl w:val="1"/>
          <w:numId w:val="7"/>
        </w:numPr>
        <w:tabs>
          <w:tab w:leader="none" w:pos="1489" w:val="left"/>
        </w:tabs>
        <w:spacing w:after="0" w:line="274" w:lineRule="exact"/>
        <w:ind w:firstLine="900" w:left="0"/>
        <w:jc w:val="both"/>
        <w:rPr>
          <w:rFonts w:ascii="Times New Roman" w:hAnsi="Times New Roman"/>
          <w:sz w:val="24"/>
        </w:rPr>
      </w:pPr>
      <w:r>
        <w:rPr>
          <w:rFonts w:ascii="Times New Roman" w:hAnsi="Times New Roman"/>
          <w:sz w:val="24"/>
        </w:rPr>
        <w:t>По результатам проведения Открытого конкурса между Заказчиком и Участником закупки,</w:t>
      </w:r>
      <w:r>
        <w:rPr>
          <w:rFonts w:ascii="Times New Roman" w:hAnsi="Times New Roman"/>
          <w:sz w:val="24"/>
        </w:rPr>
        <w:t xml:space="preserve"> с которым принято решение заключить договор заключается договор, составленный на основе Проекта договора (</w:t>
      </w:r>
      <w:r>
        <w:rPr>
          <w:rFonts w:ascii="Times New Roman" w:hAnsi="Times New Roman"/>
          <w:b w:val="1"/>
          <w:i w:val="1"/>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F010000">
      <w:pPr>
        <w:widowControl w:val="0"/>
        <w:numPr>
          <w:ilvl w:val="1"/>
          <w:numId w:val="7"/>
        </w:numPr>
        <w:tabs>
          <w:tab w:leader="none" w:pos="1441" w:val="left"/>
        </w:tabs>
        <w:spacing w:after="0" w:line="274" w:lineRule="exact"/>
        <w:ind w:firstLine="900" w:left="0"/>
        <w:jc w:val="both"/>
        <w:rPr>
          <w:rFonts w:ascii="Times New Roman" w:hAnsi="Times New Roman"/>
          <w:sz w:val="24"/>
        </w:rPr>
      </w:pPr>
      <w:r>
        <w:rPr>
          <w:rFonts w:ascii="Times New Roman" w:hAnsi="Times New Roman"/>
          <w:sz w:val="24"/>
        </w:rPr>
        <w:t>Догов</w:t>
      </w:r>
      <w:r>
        <w:rPr>
          <w:rFonts w:ascii="Times New Roman" w:hAnsi="Times New Roman"/>
          <w:sz w:val="24"/>
        </w:rPr>
        <w:t>ор не может быть заключен по цене договора, превышающей начальную (максимальную) цену договора, указанную в Документации.</w:t>
      </w:r>
    </w:p>
    <w:p w14:paraId="10010000">
      <w:pPr>
        <w:widowControl w:val="0"/>
        <w:numPr>
          <w:ilvl w:val="1"/>
          <w:numId w:val="7"/>
        </w:numPr>
        <w:tabs>
          <w:tab w:leader="none" w:pos="1446" w:val="left"/>
        </w:tabs>
        <w:spacing w:after="0" w:line="274" w:lineRule="exact"/>
        <w:ind w:firstLine="900" w:left="0"/>
        <w:jc w:val="both"/>
        <w:rPr>
          <w:rFonts w:ascii="Times New Roman" w:hAnsi="Times New Roman"/>
          <w:sz w:val="24"/>
        </w:rPr>
      </w:pPr>
      <w:bookmarkStart w:id="14" w:name="_Hlk103327074"/>
      <w:r>
        <w:rPr>
          <w:rFonts w:ascii="Times New Roman" w:hAnsi="Times New Roman"/>
          <w:sz w:val="24"/>
        </w:rPr>
        <w:t xml:space="preserve">Проект договора направляется Заказчиком Участнику закупки, с которым принято решение заключить договор, </w:t>
      </w:r>
      <w:r>
        <w:rPr>
          <w:rFonts w:ascii="Times New Roman" w:hAnsi="Times New Roman"/>
          <w:b w:val="1"/>
          <w:sz w:val="24"/>
        </w:rPr>
        <w:t xml:space="preserve">не позднее 3 (трех) рабочих </w:t>
      </w:r>
      <w:r>
        <w:rPr>
          <w:rFonts w:ascii="Times New Roman" w:hAnsi="Times New Roman"/>
          <w:b w:val="1"/>
          <w:sz w:val="24"/>
        </w:rPr>
        <w:t>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w:t>
      </w:r>
      <w:r>
        <w:rPr>
          <w:rFonts w:ascii="Times New Roman" w:hAnsi="Times New Roman"/>
          <w:sz w:val="24"/>
        </w:rPr>
        <w:t>казанный в Заявке.</w:t>
      </w:r>
      <w:bookmarkEnd w:id="14"/>
    </w:p>
    <w:p w14:paraId="11010000">
      <w:pPr>
        <w:widowControl w:val="0"/>
        <w:numPr>
          <w:ilvl w:val="1"/>
          <w:numId w:val="7"/>
        </w:numPr>
        <w:tabs>
          <w:tab w:leader="none" w:pos="1489" w:val="left"/>
        </w:tabs>
        <w:spacing w:after="0" w:line="274" w:lineRule="exact"/>
        <w:ind w:firstLine="900" w:left="0"/>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val="1"/>
          <w:sz w:val="24"/>
        </w:rPr>
        <w:t xml:space="preserve">не позднее 3 (трех) календарных </w:t>
      </w:r>
      <w:r>
        <w:rPr>
          <w:rFonts w:ascii="Times New Roman" w:hAnsi="Times New Roman"/>
          <w:sz w:val="24"/>
        </w:rPr>
        <w:t xml:space="preserve">дней с даты получения </w:t>
      </w:r>
      <w:r>
        <w:rPr>
          <w:rFonts w:ascii="Times New Roman" w:hAnsi="Times New Roman"/>
          <w:sz w:val="24"/>
        </w:rPr>
        <w:t>Участником закупки проекта Договора.</w:t>
      </w:r>
    </w:p>
    <w:p w14:paraId="12010000">
      <w:pPr>
        <w:widowControl w:val="0"/>
        <w:numPr>
          <w:ilvl w:val="1"/>
          <w:numId w:val="7"/>
        </w:numPr>
        <w:tabs>
          <w:tab w:leader="none" w:pos="1489" w:val="left"/>
        </w:tabs>
        <w:spacing w:after="0" w:line="274" w:lineRule="exact"/>
        <w:ind w:firstLine="900" w:left="0"/>
        <w:jc w:val="both"/>
        <w:rPr>
          <w:rFonts w:ascii="Times New Roman" w:hAnsi="Times New Roman"/>
          <w:sz w:val="24"/>
        </w:rPr>
      </w:pPr>
      <w:r>
        <w:rPr>
          <w:rFonts w:ascii="Times New Roman" w:hAnsi="Times New Roman"/>
          <w:sz w:val="24"/>
        </w:rPr>
        <w:t xml:space="preserve">Если Участник Открытого конкурса, с которым принято решение заключить </w:t>
      </w:r>
      <w:r>
        <w:rPr>
          <w:rFonts w:ascii="Times New Roman" w:hAnsi="Times New Roman"/>
          <w:sz w:val="24"/>
        </w:rPr>
        <w:t>договор, отказался от подписания направленного ему проекта договора, предъявил при подписании договора встречные требования по условиям договора в пр</w:t>
      </w:r>
      <w:r>
        <w:rPr>
          <w:rFonts w:ascii="Times New Roman" w:hAnsi="Times New Roman"/>
          <w:sz w:val="24"/>
        </w:rPr>
        <w:t>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13010000">
      <w:pPr>
        <w:widowControl w:val="0"/>
        <w:spacing w:after="0" w:line="274" w:lineRule="exact"/>
        <w:ind w:firstLine="900" w:left="0"/>
        <w:jc w:val="both"/>
        <w:rPr>
          <w:rFonts w:ascii="Times New Roman" w:hAnsi="Times New Roman"/>
          <w:sz w:val="24"/>
        </w:rPr>
      </w:pPr>
      <w:r>
        <w:rPr>
          <w:rFonts w:ascii="Times New Roman" w:hAnsi="Times New Roman"/>
          <w:sz w:val="24"/>
        </w:rPr>
        <w:t>Протоколы разногласий к дого</w:t>
      </w:r>
      <w:r>
        <w:rPr>
          <w:rFonts w:ascii="Times New Roman" w:hAnsi="Times New Roman"/>
          <w:sz w:val="24"/>
        </w:rPr>
        <w:t xml:space="preserve">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w:t>
      </w:r>
      <w:r>
        <w:rPr>
          <w:rFonts w:ascii="Times New Roman" w:hAnsi="Times New Roman"/>
          <w:sz w:val="24"/>
        </w:rPr>
        <w:t>отказавшимся от заключения договора.</w:t>
      </w:r>
    </w:p>
    <w:p w14:paraId="14010000">
      <w:pPr>
        <w:widowControl w:val="0"/>
        <w:tabs>
          <w:tab w:leader="none" w:pos="1489" w:val="left"/>
        </w:tabs>
        <w:spacing w:after="0" w:line="274" w:lineRule="exact"/>
        <w:ind w:firstLine="900" w:left="0"/>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w:t>
      </w:r>
      <w:r>
        <w:rPr>
          <w:rFonts w:ascii="Times New Roman" w:hAnsi="Times New Roman"/>
          <w:sz w:val="24"/>
        </w:rPr>
        <w:t>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15010000">
      <w:pPr>
        <w:widowControl w:val="0"/>
        <w:spacing w:after="0" w:line="274" w:lineRule="exact"/>
        <w:ind w:firstLine="900" w:left="0"/>
        <w:jc w:val="both"/>
        <w:rPr>
          <w:rFonts w:ascii="Times New Roman" w:hAnsi="Times New Roman"/>
          <w:sz w:val="24"/>
        </w:rPr>
      </w:pPr>
      <w:r>
        <w:rPr>
          <w:rFonts w:ascii="Times New Roman" w:hAnsi="Times New Roman"/>
          <w:sz w:val="24"/>
        </w:rPr>
        <w:t>В этом случае проект договора направляется Участнику, с которым принято решение заключить д</w:t>
      </w:r>
      <w:r>
        <w:rPr>
          <w:rFonts w:ascii="Times New Roman" w:hAnsi="Times New Roman"/>
          <w:sz w:val="24"/>
        </w:rPr>
        <w:t xml:space="preserve">оговор, </w:t>
      </w:r>
      <w:r>
        <w:rPr>
          <w:rFonts w:ascii="Times New Roman" w:hAnsi="Times New Roman"/>
          <w:b w:val="1"/>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16010000">
      <w:pPr>
        <w:widowControl w:val="0"/>
        <w:numPr>
          <w:ilvl w:val="1"/>
          <w:numId w:val="7"/>
        </w:numPr>
        <w:tabs>
          <w:tab w:leader="none" w:pos="1541" w:val="left"/>
        </w:tabs>
        <w:spacing w:after="0" w:line="278" w:lineRule="exact"/>
        <w:ind w:firstLine="900" w:left="0"/>
        <w:jc w:val="both"/>
        <w:rPr>
          <w:rFonts w:ascii="Times New Roman" w:hAnsi="Times New Roman"/>
          <w:sz w:val="24"/>
        </w:rPr>
      </w:pPr>
      <w:r>
        <w:rPr>
          <w:rFonts w:ascii="Times New Roman" w:hAnsi="Times New Roman"/>
          <w:sz w:val="24"/>
        </w:rPr>
        <w:t>Участник закупки Заявке которого присвоен второй или посл</w:t>
      </w:r>
      <w:r>
        <w:rPr>
          <w:rFonts w:ascii="Times New Roman" w:hAnsi="Times New Roman"/>
          <w:sz w:val="24"/>
        </w:rPr>
        <w:t xml:space="preserve">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val="1"/>
          <w:sz w:val="24"/>
        </w:rPr>
        <w:t>не позднее 3 (трех) календарных дней с даты получения проекта Договора.</w:t>
      </w:r>
    </w:p>
    <w:p w14:paraId="17010000">
      <w:pPr>
        <w:widowControl w:val="0"/>
        <w:numPr>
          <w:ilvl w:val="1"/>
          <w:numId w:val="7"/>
        </w:numPr>
        <w:tabs>
          <w:tab w:leader="none" w:pos="1575" w:val="left"/>
        </w:tabs>
        <w:spacing w:after="0" w:line="274" w:lineRule="exact"/>
        <w:ind w:firstLine="900" w:left="0"/>
        <w:jc w:val="both"/>
        <w:rPr>
          <w:rFonts w:ascii="Times New Roman" w:hAnsi="Times New Roman"/>
          <w:sz w:val="24"/>
        </w:rPr>
      </w:pPr>
      <w:r>
        <w:rPr>
          <w:rFonts w:ascii="Times New Roman" w:hAnsi="Times New Roman"/>
          <w:sz w:val="24"/>
        </w:rPr>
        <w:t>В срок</w:t>
      </w:r>
      <w:r>
        <w:rPr>
          <w:rFonts w:ascii="Times New Roman" w:hAnsi="Times New Roman"/>
          <w:b w:val="1"/>
          <w:sz w:val="24"/>
        </w:rPr>
        <w:t xml:space="preserve"> не позднее 3 (тр</w:t>
      </w:r>
      <w:r>
        <w:rPr>
          <w:rFonts w:ascii="Times New Roman" w:hAnsi="Times New Roman"/>
          <w:b w:val="1"/>
          <w:sz w:val="24"/>
        </w:rPr>
        <w:t xml:space="preserve">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w:t>
      </w:r>
      <w:r>
        <w:rPr>
          <w:rFonts w:ascii="Times New Roman" w:hAnsi="Times New Roman"/>
          <w:sz w:val="24"/>
        </w:rPr>
        <w:t>айте Заказчика решение о завершении Открытого конкурса без заключения договора по его результатам.</w:t>
      </w:r>
    </w:p>
    <w:p w14:paraId="18010000">
      <w:pPr>
        <w:widowControl w:val="0"/>
        <w:numPr>
          <w:ilvl w:val="1"/>
          <w:numId w:val="7"/>
        </w:numPr>
        <w:tabs>
          <w:tab w:leader="none" w:pos="1570" w:val="left"/>
        </w:tabs>
        <w:spacing w:after="0" w:line="278" w:lineRule="exact"/>
        <w:ind w:firstLine="900" w:left="0"/>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w:t>
      </w:r>
      <w:r>
        <w:rPr>
          <w:rFonts w:ascii="Times New Roman" w:hAnsi="Times New Roman"/>
          <w:sz w:val="24"/>
        </w:rPr>
        <w:t>коммерческих организациях» договор должен быть заключен не позднее чем через 5 (пять)</w:t>
      </w:r>
      <w:r>
        <w:rPr>
          <w:rFonts w:ascii="Times New Roman" w:hAnsi="Times New Roman"/>
          <w:b w:val="1"/>
          <w:sz w:val="24"/>
        </w:rPr>
        <w:t xml:space="preserve"> </w:t>
      </w:r>
      <w:r>
        <w:rPr>
          <w:rFonts w:ascii="Times New Roman" w:hAnsi="Times New Roman"/>
          <w:sz w:val="24"/>
        </w:rPr>
        <w:t>календарных</w:t>
      </w:r>
      <w:r>
        <w:rPr>
          <w:rFonts w:ascii="Times New Roman" w:hAnsi="Times New Roman"/>
          <w:b w:val="1"/>
          <w:sz w:val="24"/>
        </w:rPr>
        <w:t xml:space="preserve"> </w:t>
      </w:r>
      <w:r>
        <w:rPr>
          <w:rFonts w:ascii="Times New Roman" w:hAnsi="Times New Roman"/>
          <w:sz w:val="24"/>
        </w:rPr>
        <w:t>дней с даты указанного одобрения.</w:t>
      </w:r>
    </w:p>
    <w:p w14:paraId="19010000">
      <w:pPr>
        <w:widowControl w:val="0"/>
        <w:numPr>
          <w:ilvl w:val="1"/>
          <w:numId w:val="7"/>
        </w:numPr>
        <w:tabs>
          <w:tab w:leader="none" w:pos="1176" w:val="left"/>
        </w:tabs>
        <w:spacing w:after="0" w:line="274" w:lineRule="exact"/>
        <w:ind w:firstLine="993" w:left="0"/>
        <w:jc w:val="both"/>
        <w:rPr>
          <w:rFonts w:ascii="Times New Roman" w:hAnsi="Times New Roman"/>
          <w:sz w:val="24"/>
        </w:rPr>
      </w:pPr>
      <w:r>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w:t>
      </w:r>
      <w:r>
        <w:rPr>
          <w:rFonts w:ascii="Times New Roman" w:hAnsi="Times New Roman"/>
          <w:sz w:val="24"/>
        </w:rPr>
        <w:t>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w:t>
      </w:r>
      <w:r>
        <w:rPr>
          <w:rFonts w:ascii="Times New Roman" w:hAnsi="Times New Roman"/>
          <w:sz w:val="24"/>
        </w:rPr>
        <w:t xml:space="preserve"> (максимальную) цену договора, указанную в настоящей Документации. Экспертная группа в письменной форме дает заключение по кандидатуре такого поставщика (исполнителя, подрядчика). </w:t>
      </w:r>
    </w:p>
    <w:p w14:paraId="1A010000">
      <w:pPr>
        <w:widowControl w:val="0"/>
        <w:numPr>
          <w:ilvl w:val="0"/>
          <w:numId w:val="13"/>
        </w:numPr>
        <w:tabs>
          <w:tab w:leader="none" w:pos="1709" w:val="left"/>
        </w:tabs>
        <w:spacing w:after="0" w:line="274" w:lineRule="exact"/>
        <w:ind w:firstLine="900" w:left="0"/>
        <w:jc w:val="both"/>
        <w:rPr>
          <w:rFonts w:ascii="Times New Roman" w:hAnsi="Times New Roman"/>
          <w:sz w:val="24"/>
        </w:rPr>
      </w:pPr>
      <w:r>
        <w:rPr>
          <w:rFonts w:ascii="Times New Roman" w:hAnsi="Times New Roman"/>
          <w:sz w:val="24"/>
        </w:rPr>
        <w:t>В случае если в Информационной карте настоящей Документации предусмотрена в</w:t>
      </w:r>
      <w:r>
        <w:rPr>
          <w:rFonts w:ascii="Times New Roman" w:hAnsi="Times New Roman"/>
          <w:sz w:val="24"/>
        </w:rPr>
        <w:t>озможность определения нескольких Участников в качестве Исполнителя, с каждым из Участников заключается отдельный договор.</w:t>
      </w:r>
    </w:p>
    <w:p w14:paraId="1B010000">
      <w:pPr>
        <w:sectPr>
          <w:footerReference r:id="rId2" w:type="default"/>
          <w:pgSz w:h="16840" w:orient="portrait" w:w="11900"/>
          <w:pgMar w:bottom="1253" w:footer="6" w:gutter="0" w:header="0" w:left="947" w:right="851" w:top="896"/>
        </w:sectPr>
      </w:pPr>
    </w:p>
    <w:p w14:paraId="1C010000">
      <w:pPr>
        <w:widowControl w:val="0"/>
        <w:spacing w:after="0" w:line="220" w:lineRule="exact"/>
        <w:ind/>
        <w:jc w:val="center"/>
        <w:rPr>
          <w:rFonts w:ascii="Times New Roman" w:hAnsi="Times New Roman"/>
          <w:b w:val="1"/>
          <w:sz w:val="26"/>
        </w:rPr>
      </w:pPr>
      <w:r>
        <w:rPr>
          <w:rFonts w:ascii="Times New Roman" w:hAnsi="Times New Roman"/>
          <w:b w:val="1"/>
          <w:sz w:val="26"/>
        </w:rPr>
        <w:t>Раздел 2</w:t>
      </w:r>
    </w:p>
    <w:p w14:paraId="1D010000">
      <w:pPr>
        <w:widowControl w:val="0"/>
        <w:spacing w:after="0" w:line="220" w:lineRule="exact"/>
        <w:ind/>
        <w:jc w:val="center"/>
        <w:rPr>
          <w:rFonts w:ascii="Times New Roman" w:hAnsi="Times New Roman"/>
          <w:b w:val="1"/>
          <w:sz w:val="26"/>
        </w:rPr>
      </w:pPr>
    </w:p>
    <w:p w14:paraId="1E010000">
      <w:pPr>
        <w:widowControl w:val="0"/>
        <w:spacing w:after="0" w:line="220" w:lineRule="exact"/>
        <w:ind/>
        <w:jc w:val="center"/>
        <w:rPr>
          <w:rFonts w:ascii="Times New Roman" w:hAnsi="Times New Roman"/>
          <w:b w:val="1"/>
        </w:rPr>
      </w:pPr>
      <w:r>
        <w:rPr>
          <w:rFonts w:ascii="Times New Roman" w:hAnsi="Times New Roman"/>
          <w:b w:val="1"/>
        </w:rPr>
        <w:t xml:space="preserve"> ИНФОРМАЦИОННАЯ КАРТА </w:t>
      </w:r>
      <w:r>
        <w:rPr>
          <w:rFonts w:ascii="Times New Roman" w:hAnsi="Times New Roman"/>
          <w:b w:val="1"/>
          <w:sz w:val="24"/>
        </w:rPr>
        <w:t>ОТКРЫТОГО КО</w:t>
      </w:r>
      <w:r>
        <w:rPr>
          <w:rFonts w:ascii="Times New Roman" w:hAnsi="Times New Roman"/>
          <w:b w:val="1"/>
          <w:sz w:val="24"/>
        </w:rPr>
        <w:t>НКУРСА</w:t>
      </w:r>
    </w:p>
    <w:p w14:paraId="1F010000">
      <w:pPr>
        <w:widowControl w:val="0"/>
        <w:spacing w:after="0" w:line="220" w:lineRule="exact"/>
        <w:ind/>
        <w:jc w:val="center"/>
        <w:rPr>
          <w:rFonts w:ascii="Times New Roman" w:hAnsi="Times New Roman"/>
          <w:b w:val="1"/>
        </w:rPr>
      </w:pPr>
    </w:p>
    <w:tbl>
      <w:tblPr>
        <w:tblStyle w:val="Style_6"/>
        <w:tblLayout w:type="fixed"/>
        <w:tblCellMar>
          <w:left w:type="dxa" w:w="103"/>
        </w:tblCellMar>
      </w:tblPr>
      <w:tblGrid>
        <w:gridCol w:w="567"/>
        <w:gridCol w:w="2977"/>
        <w:gridCol w:w="7224"/>
      </w:tblGrid>
      <w:tr>
        <w:trPr>
          <w:tblHeader/>
        </w:trPr>
        <w:tc>
          <w:tcPr>
            <w:tcW w:type="dxa" w:w="567"/>
            <w:tcBorders>
              <w:top w:color="00000A" w:sz="4" w:val="single"/>
              <w:left w:color="00000A" w:sz="4" w:val="single"/>
              <w:bottom w:color="00000A" w:sz="4" w:val="single"/>
            </w:tcBorders>
            <w:shd w:fill="FFFFFF" w:val="clear"/>
            <w:tcMar>
              <w:left w:type="dxa" w:w="103"/>
            </w:tcMar>
            <w:vAlign w:val="center"/>
          </w:tcPr>
          <w:p w14:paraId="20010000">
            <w:pPr>
              <w:widowControl w:val="0"/>
              <w:spacing w:after="0" w:line="240" w:lineRule="auto"/>
              <w:ind/>
              <w:jc w:val="center"/>
              <w:rPr>
                <w:rFonts w:ascii="Times New Roman" w:hAnsi="Times New Roman"/>
                <w:b w:val="1"/>
                <w:sz w:val="24"/>
              </w:rPr>
            </w:pPr>
            <w:r>
              <w:rPr>
                <w:rFonts w:ascii="Times New Roman" w:hAnsi="Times New Roman"/>
                <w:b w:val="1"/>
                <w:sz w:val="24"/>
              </w:rPr>
              <w:t>№</w:t>
            </w:r>
          </w:p>
          <w:p w14:paraId="21010000">
            <w:pPr>
              <w:widowControl w:val="0"/>
              <w:spacing w:after="0" w:line="240" w:lineRule="auto"/>
              <w:ind/>
              <w:jc w:val="center"/>
              <w:rPr>
                <w:rFonts w:ascii="Times New Roman" w:hAnsi="Times New Roman"/>
                <w:b w:val="1"/>
                <w:sz w:val="24"/>
              </w:rPr>
            </w:pPr>
            <w:r>
              <w:rPr>
                <w:rFonts w:ascii="Times New Roman" w:hAnsi="Times New Roman"/>
                <w:b w:val="1"/>
                <w:sz w:val="24"/>
              </w:rPr>
              <w:t>п/п</w:t>
            </w:r>
          </w:p>
        </w:tc>
        <w:tc>
          <w:tcPr>
            <w:tcW w:type="dxa" w:w="2977"/>
            <w:tcBorders>
              <w:top w:color="00000A" w:sz="4" w:val="single"/>
              <w:left w:color="00000A" w:sz="4" w:val="single"/>
              <w:bottom w:color="00000A" w:sz="4" w:val="single"/>
            </w:tcBorders>
            <w:shd w:fill="FFFFFF" w:val="clear"/>
            <w:tcMar>
              <w:left w:type="dxa" w:w="103"/>
            </w:tcMar>
            <w:vAlign w:val="center"/>
          </w:tcPr>
          <w:p w14:paraId="22010000">
            <w:pPr>
              <w:widowControl w:val="0"/>
              <w:spacing w:after="0" w:line="240" w:lineRule="auto"/>
              <w:ind/>
              <w:jc w:val="center"/>
              <w:rPr>
                <w:rFonts w:ascii="Times New Roman" w:hAnsi="Times New Roman"/>
                <w:b w:val="1"/>
                <w:sz w:val="24"/>
              </w:rPr>
            </w:pPr>
            <w:r>
              <w:rPr>
                <w:rFonts w:ascii="Times New Roman" w:hAnsi="Times New Roman"/>
                <w:b w:val="1"/>
                <w:sz w:val="24"/>
              </w:rPr>
              <w:t>Содержание пункта</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23010000">
            <w:pPr>
              <w:widowControl w:val="0"/>
              <w:spacing w:after="0" w:line="240" w:lineRule="auto"/>
              <w:ind/>
              <w:jc w:val="center"/>
              <w:rPr>
                <w:rFonts w:ascii="Times New Roman" w:hAnsi="Times New Roman"/>
                <w:b w:val="1"/>
                <w:sz w:val="24"/>
              </w:rPr>
            </w:pPr>
            <w:r>
              <w:rPr>
                <w:rFonts w:ascii="Times New Roman" w:hAnsi="Times New Roman"/>
                <w:b w:val="1"/>
                <w:sz w:val="24"/>
              </w:rPr>
              <w:t>Информация</w:t>
            </w:r>
          </w:p>
        </w:tc>
      </w:tr>
      <w:tr>
        <w:tc>
          <w:tcPr>
            <w:tcW w:type="dxa" w:w="567"/>
            <w:tcBorders>
              <w:top w:color="00000A" w:sz="4" w:val="single"/>
              <w:left w:color="00000A" w:sz="4" w:val="single"/>
              <w:bottom w:color="00000A" w:sz="4" w:val="single"/>
            </w:tcBorders>
            <w:shd w:fill="FFFFFF" w:val="clear"/>
            <w:tcMar>
              <w:left w:type="dxa" w:w="103"/>
            </w:tcMar>
          </w:tcPr>
          <w:p w14:paraId="24010000">
            <w:pPr>
              <w:widowControl w:val="0"/>
              <w:spacing w:after="0" w:line="240" w:lineRule="auto"/>
              <w:ind/>
              <w:rPr>
                <w:rFonts w:ascii="Times New Roman" w:hAnsi="Times New Roman"/>
                <w:b w:val="1"/>
                <w:sz w:val="24"/>
              </w:rPr>
            </w:pPr>
            <w:r>
              <w:rPr>
                <w:rFonts w:ascii="Times New Roman" w:hAnsi="Times New Roman"/>
                <w:b w:val="1"/>
                <w:sz w:val="24"/>
              </w:rPr>
              <w:t>1</w:t>
            </w:r>
          </w:p>
        </w:tc>
        <w:tc>
          <w:tcPr>
            <w:tcW w:type="dxa" w:w="2977"/>
            <w:tcBorders>
              <w:top w:color="000000" w:sz="4" w:val="single"/>
              <w:left w:color="000000" w:sz="4" w:val="single"/>
            </w:tcBorders>
            <w:shd w:fill="FFFFFF" w:val="clear"/>
            <w:tcMar>
              <w:left w:type="dxa" w:w="103"/>
            </w:tcMar>
          </w:tcPr>
          <w:p w14:paraId="25010000">
            <w:pPr>
              <w:widowControl w:val="0"/>
              <w:spacing w:after="0" w:line="240" w:lineRule="auto"/>
              <w:ind/>
              <w:rPr>
                <w:rFonts w:ascii="Times New Roman" w:hAnsi="Times New Roman"/>
                <w:b w:val="1"/>
                <w:sz w:val="24"/>
              </w:rPr>
            </w:pPr>
            <w:r>
              <w:rPr>
                <w:rFonts w:ascii="Times New Roman" w:hAnsi="Times New Roman"/>
                <w:b w:val="1"/>
                <w:sz w:val="24"/>
              </w:rPr>
              <w:t>Способ осуществления закупки</w:t>
            </w:r>
          </w:p>
        </w:tc>
        <w:tc>
          <w:tcPr>
            <w:tcW w:type="dxa" w:w="7224"/>
            <w:tcBorders>
              <w:top w:color="000000" w:sz="4" w:val="single"/>
              <w:left w:color="000000" w:sz="4" w:val="single"/>
              <w:right w:color="000000" w:sz="4" w:val="single"/>
            </w:tcBorders>
            <w:shd w:fill="FFFFFF" w:val="clear"/>
            <w:tcMar>
              <w:left w:type="dxa" w:w="103"/>
            </w:tcMar>
            <w:vAlign w:val="bottom"/>
          </w:tcPr>
          <w:p w14:paraId="26010000">
            <w:pPr>
              <w:widowControl w:val="0"/>
              <w:spacing w:after="0" w:line="240" w:lineRule="auto"/>
              <w:ind/>
              <w:jc w:val="both"/>
              <w:rPr>
                <w:rFonts w:ascii="Times New Roman" w:hAnsi="Times New Roman"/>
                <w:sz w:val="24"/>
              </w:rPr>
            </w:pPr>
            <w:r>
              <w:rPr>
                <w:rFonts w:ascii="Times New Roman" w:hAnsi="Times New Roman"/>
                <w:sz w:val="24"/>
              </w:rPr>
              <w:t xml:space="preserve">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w:t>
            </w:r>
            <w:r>
              <w:rPr>
                <w:rFonts w:ascii="Times New Roman" w:hAnsi="Times New Roman"/>
                <w:sz w:val="24"/>
              </w:rPr>
              <w:t>области», утвержденным приказом от 08.04.2021 № 5.</w:t>
            </w:r>
          </w:p>
        </w:tc>
      </w:tr>
      <w:tr>
        <w:tc>
          <w:tcPr>
            <w:tcW w:type="dxa" w:w="567"/>
            <w:tcBorders>
              <w:top w:color="00000A" w:sz="4" w:val="single"/>
              <w:left w:color="00000A" w:sz="4" w:val="single"/>
              <w:bottom w:color="00000A" w:sz="4" w:val="single"/>
            </w:tcBorders>
            <w:shd w:fill="FFFFFF" w:val="clear"/>
            <w:tcMar>
              <w:left w:type="dxa" w:w="103"/>
            </w:tcMar>
          </w:tcPr>
          <w:p w14:paraId="27010000">
            <w:pPr>
              <w:widowControl w:val="0"/>
              <w:spacing w:after="0" w:line="240" w:lineRule="auto"/>
              <w:ind/>
              <w:rPr>
                <w:rFonts w:ascii="Times New Roman" w:hAnsi="Times New Roman"/>
                <w:b w:val="1"/>
                <w:sz w:val="24"/>
              </w:rPr>
            </w:pPr>
            <w:r>
              <w:rPr>
                <w:rFonts w:ascii="Times New Roman" w:hAnsi="Times New Roman"/>
                <w:b w:val="1"/>
                <w:sz w:val="24"/>
              </w:rPr>
              <w:t>2</w:t>
            </w:r>
          </w:p>
        </w:tc>
        <w:tc>
          <w:tcPr>
            <w:tcW w:type="dxa" w:w="2977"/>
            <w:tcBorders>
              <w:top w:color="000000" w:sz="4" w:val="single"/>
              <w:left w:color="000000" w:sz="4" w:val="single"/>
            </w:tcBorders>
            <w:shd w:fill="FFFFFF" w:val="clear"/>
            <w:tcMar>
              <w:left w:type="dxa" w:w="103"/>
            </w:tcMar>
          </w:tcPr>
          <w:p w14:paraId="28010000">
            <w:pPr>
              <w:widowControl w:val="0"/>
              <w:spacing w:after="0" w:line="240" w:lineRule="auto"/>
              <w:ind/>
              <w:rPr>
                <w:rFonts w:ascii="Times New Roman" w:hAnsi="Times New Roman"/>
                <w:b w:val="1"/>
                <w:sz w:val="24"/>
              </w:rPr>
            </w:pPr>
            <w:r>
              <w:rPr>
                <w:rFonts w:ascii="Times New Roman" w:hAnsi="Times New Roman"/>
                <w:b w:val="1"/>
                <w:sz w:val="24"/>
              </w:rPr>
              <w:t>Заказчик</w:t>
            </w:r>
          </w:p>
        </w:tc>
        <w:tc>
          <w:tcPr>
            <w:tcW w:type="dxa" w:w="7224"/>
            <w:tcBorders>
              <w:top w:color="000000" w:sz="4" w:val="single"/>
              <w:left w:color="000000" w:sz="4" w:val="single"/>
              <w:right w:color="000000" w:sz="4" w:val="single"/>
            </w:tcBorders>
            <w:shd w:fill="FFFFFF" w:val="clear"/>
            <w:tcMar>
              <w:left w:type="dxa" w:w="103"/>
            </w:tcMar>
            <w:vAlign w:val="bottom"/>
          </w:tcPr>
          <w:p w14:paraId="29010000">
            <w:pPr>
              <w:widowControl w:val="0"/>
              <w:spacing w:after="0" w:line="240" w:lineRule="auto"/>
              <w:ind/>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2A010000">
            <w:pPr>
              <w:widowControl w:val="0"/>
              <w:spacing w:after="0" w:line="240" w:lineRule="auto"/>
              <w:ind/>
              <w:jc w:val="both"/>
              <w:rPr>
                <w:rFonts w:ascii="Times New Roman" w:hAnsi="Times New Roman"/>
                <w:sz w:val="24"/>
              </w:rPr>
            </w:pPr>
            <w:r>
              <w:rPr>
                <w:rFonts w:ascii="Times New Roman" w:hAnsi="Times New Roman"/>
                <w:sz w:val="24"/>
              </w:rPr>
              <w:t xml:space="preserve">Местонахождение заказчика: 344003, г. </w:t>
            </w:r>
            <w:r>
              <w:rPr>
                <w:rFonts w:ascii="Times New Roman" w:hAnsi="Times New Roman"/>
                <w:sz w:val="24"/>
              </w:rPr>
              <w:t>Ростов</w:t>
            </w:r>
            <w:r>
              <w:rPr>
                <w:rFonts w:ascii="Times New Roman" w:hAnsi="Times New Roman"/>
                <w:sz w:val="24"/>
              </w:rPr>
              <w:t xml:space="preserve">-на-Дону, </w:t>
            </w:r>
          </w:p>
          <w:p w14:paraId="2B010000">
            <w:pPr>
              <w:widowControl w:val="0"/>
              <w:spacing w:after="0" w:line="240" w:lineRule="auto"/>
              <w:ind/>
              <w:jc w:val="both"/>
              <w:rPr>
                <w:rFonts w:ascii="Times New Roman" w:hAnsi="Times New Roman"/>
                <w:sz w:val="24"/>
              </w:rPr>
            </w:pPr>
            <w:r>
              <w:rPr>
                <w:rFonts w:ascii="Times New Roman" w:hAnsi="Times New Roman"/>
                <w:sz w:val="24"/>
              </w:rPr>
              <w:t>ул. Лермонтовская, 89А, литер А, офис 4</w:t>
            </w:r>
          </w:p>
          <w:p w14:paraId="2C010000">
            <w:pPr>
              <w:widowControl w:val="0"/>
              <w:spacing w:after="0" w:line="240" w:lineRule="auto"/>
              <w:ind/>
              <w:jc w:val="both"/>
              <w:rPr>
                <w:rFonts w:ascii="Times New Roman" w:hAnsi="Times New Roman"/>
                <w:sz w:val="24"/>
              </w:rPr>
            </w:pPr>
            <w:r>
              <w:rPr>
                <w:rFonts w:ascii="Times New Roman" w:hAnsi="Times New Roman"/>
                <w:sz w:val="24"/>
              </w:rPr>
              <w:t xml:space="preserve">Почтовый адрес: 344003, г. </w:t>
            </w:r>
            <w:r>
              <w:rPr>
                <w:rFonts w:ascii="Times New Roman" w:hAnsi="Times New Roman"/>
                <w:sz w:val="24"/>
              </w:rPr>
              <w:t>Ростов</w:t>
            </w:r>
            <w:r>
              <w:rPr>
                <w:rFonts w:ascii="Times New Roman" w:hAnsi="Times New Roman"/>
                <w:sz w:val="24"/>
              </w:rPr>
              <w:t>-на-Дону, ул. Лермонтовская, 89А, литер А, офис 4</w:t>
            </w:r>
          </w:p>
          <w:p w14:paraId="2D010000">
            <w:pPr>
              <w:widowControl w:val="0"/>
              <w:spacing w:after="0" w:line="240" w:lineRule="auto"/>
              <w:ind/>
              <w:jc w:val="both"/>
              <w:rPr>
                <w:rFonts w:ascii="Times New Roman" w:hAnsi="Times New Roman"/>
                <w:sz w:val="24"/>
              </w:rPr>
            </w:pPr>
            <w:r>
              <w:rPr>
                <w:rFonts w:ascii="Times New Roman" w:hAnsi="Times New Roman"/>
                <w:sz w:val="24"/>
              </w:rPr>
              <w:t xml:space="preserve">Номер контактного телефона: 8(863)306-50-45 </w:t>
            </w:r>
          </w:p>
          <w:p w14:paraId="2E010000">
            <w:pPr>
              <w:widowControl w:val="0"/>
              <w:spacing w:after="0" w:line="240" w:lineRule="auto"/>
              <w:ind/>
              <w:jc w:val="both"/>
              <w:rPr>
                <w:rFonts w:ascii="Times New Roman" w:hAnsi="Times New Roman"/>
                <w:sz w:val="24"/>
              </w:rPr>
            </w:pPr>
            <w:r>
              <w:rPr>
                <w:rFonts w:ascii="Times New Roman" w:hAnsi="Times New Roman"/>
                <w:sz w:val="24"/>
              </w:rPr>
              <w:t>Адрес элек</w:t>
            </w:r>
            <w:r>
              <w:rPr>
                <w:rStyle w:val="Style_7_ch"/>
                <w:rFonts w:ascii="Times New Roman" w:hAnsi="Times New Roman"/>
                <w:sz w:val="24"/>
              </w:rPr>
              <w:t xml:space="preserve">тронной почты: </w:t>
            </w:r>
            <w:r>
              <w:rPr>
                <w:rStyle w:val="Style_7_ch"/>
                <w:rFonts w:ascii="Times New Roman" w:hAnsi="Times New Roman"/>
                <w:sz w:val="24"/>
              </w:rPr>
              <w:t>marketing@art-ro.ru</w:t>
            </w:r>
          </w:p>
          <w:p w14:paraId="2F010000">
            <w:pPr>
              <w:widowControl w:val="0"/>
              <w:spacing w:after="0" w:line="240" w:lineRule="auto"/>
              <w:ind/>
              <w:jc w:val="both"/>
              <w:rPr>
                <w:rFonts w:ascii="Times New Roman" w:hAnsi="Times New Roman"/>
                <w:sz w:val="24"/>
              </w:rPr>
            </w:pPr>
            <w:r>
              <w:rPr>
                <w:rStyle w:val="Style_7_ch"/>
                <w:rFonts w:ascii="Times New Roman" w:hAnsi="Times New Roman"/>
                <w:sz w:val="24"/>
              </w:rPr>
              <w:t>Контактное лицо: Карасева Елена Владимировна</w:t>
            </w:r>
          </w:p>
        </w:tc>
      </w:tr>
      <w:tr>
        <w:tc>
          <w:tcPr>
            <w:tcW w:type="dxa" w:w="567"/>
            <w:tcBorders>
              <w:top w:color="00000A" w:sz="4" w:val="single"/>
              <w:left w:color="00000A" w:sz="4" w:val="single"/>
              <w:bottom w:color="00000A" w:sz="4" w:val="single"/>
            </w:tcBorders>
            <w:shd w:fill="FFFFFF" w:val="clear"/>
            <w:tcMar>
              <w:left w:type="dxa" w:w="103"/>
            </w:tcMar>
          </w:tcPr>
          <w:p w14:paraId="30010000">
            <w:pPr>
              <w:widowControl w:val="0"/>
              <w:spacing w:after="0" w:line="240" w:lineRule="auto"/>
              <w:ind/>
              <w:rPr>
                <w:rFonts w:ascii="Times New Roman" w:hAnsi="Times New Roman"/>
                <w:b w:val="1"/>
                <w:sz w:val="24"/>
              </w:rPr>
            </w:pPr>
            <w:r>
              <w:rPr>
                <w:rFonts w:ascii="Times New Roman" w:hAnsi="Times New Roman"/>
                <w:b w:val="1"/>
                <w:sz w:val="24"/>
              </w:rPr>
              <w:t>3</w:t>
            </w:r>
          </w:p>
        </w:tc>
        <w:tc>
          <w:tcPr>
            <w:tcW w:type="dxa" w:w="2977"/>
            <w:tcBorders>
              <w:top w:color="000000" w:sz="4" w:val="single"/>
              <w:left w:color="000000" w:sz="4" w:val="single"/>
            </w:tcBorders>
            <w:shd w:fill="FFFFFF" w:val="clear"/>
            <w:tcMar>
              <w:left w:type="dxa" w:w="103"/>
            </w:tcMar>
          </w:tcPr>
          <w:p w14:paraId="31010000">
            <w:pPr>
              <w:widowControl w:val="0"/>
              <w:spacing w:after="0" w:line="240" w:lineRule="auto"/>
              <w:ind/>
              <w:rPr>
                <w:rFonts w:ascii="Times New Roman" w:hAnsi="Times New Roman"/>
                <w:b w:val="1"/>
                <w:sz w:val="24"/>
              </w:rPr>
            </w:pPr>
            <w:r>
              <w:rPr>
                <w:rFonts w:ascii="Times New Roman" w:hAnsi="Times New Roman"/>
                <w:b w:val="1"/>
                <w:sz w:val="24"/>
              </w:rPr>
              <w:t xml:space="preserve">Источник информации </w:t>
            </w:r>
            <w:r>
              <w:rPr>
                <w:rFonts w:ascii="Times New Roman" w:hAnsi="Times New Roman"/>
                <w:b w:val="1"/>
                <w:sz w:val="24"/>
              </w:rPr>
              <w:t xml:space="preserve">об </w:t>
            </w:r>
            <w:r>
              <w:rPr>
                <w:rFonts w:ascii="Times New Roman" w:hAnsi="Times New Roman"/>
                <w:sz w:val="24"/>
              </w:rPr>
              <w:t xml:space="preserve"> </w:t>
            </w:r>
            <w:r>
              <w:rPr>
                <w:rFonts w:ascii="Times New Roman" w:hAnsi="Times New Roman"/>
                <w:b w:val="1"/>
                <w:sz w:val="24"/>
              </w:rPr>
              <w:t>Открытом</w:t>
            </w:r>
            <w:r>
              <w:rPr>
                <w:rFonts w:ascii="Times New Roman" w:hAnsi="Times New Roman"/>
                <w:b w:val="1"/>
                <w:sz w:val="24"/>
              </w:rPr>
              <w:t xml:space="preserve"> конкурсе</w:t>
            </w:r>
          </w:p>
        </w:tc>
        <w:tc>
          <w:tcPr>
            <w:tcW w:type="dxa" w:w="7224"/>
            <w:tcBorders>
              <w:top w:color="000000" w:sz="4" w:val="single"/>
              <w:left w:color="000000" w:sz="4" w:val="single"/>
              <w:right w:color="000000" w:sz="4" w:val="single"/>
            </w:tcBorders>
            <w:shd w:fill="FFFFFF" w:val="clear"/>
            <w:tcMar>
              <w:left w:type="dxa" w:w="103"/>
            </w:tcMar>
            <w:vAlign w:val="bottom"/>
          </w:tcPr>
          <w:p w14:paraId="32010000">
            <w:pPr>
              <w:widowControl w:val="0"/>
              <w:spacing w:after="0" w:line="240" w:lineRule="auto"/>
              <w:ind/>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размещены на Сайте Заказчика (www.art-ro.ru) по </w:t>
            </w:r>
            <w:r>
              <w:rPr>
                <w:rFonts w:ascii="Times New Roman" w:hAnsi="Times New Roman"/>
                <w:sz w:val="24"/>
              </w:rPr>
              <w:t xml:space="preserve">адресу: </w:t>
            </w:r>
            <w:r>
              <w:t xml:space="preserve"> </w:t>
            </w:r>
            <w:r>
              <w:rPr>
                <w:rFonts w:ascii="Times New Roman" w:hAnsi="Times New Roman"/>
                <w:sz w:val="24"/>
              </w:rPr>
              <w:t xml:space="preserve"> </w:t>
            </w:r>
            <w:r>
              <w:rPr>
                <w:rFonts w:ascii="Times New Roman" w:hAnsi="Times New Roman"/>
                <w:sz w:val="24"/>
              </w:rPr>
              <w:t>https://art-ro.ru/razmeshhennye/.</w:t>
            </w:r>
          </w:p>
          <w:p w14:paraId="33010000">
            <w:pPr>
              <w:widowControl w:val="0"/>
              <w:spacing w:after="0" w:line="240" w:lineRule="auto"/>
              <w:ind/>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34010000">
            <w:pPr>
              <w:widowControl w:val="0"/>
              <w:spacing w:after="0" w:line="240" w:lineRule="auto"/>
              <w:ind/>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5010000">
            <w:pPr>
              <w:widowControl w:val="0"/>
              <w:spacing w:after="0" w:line="240" w:lineRule="auto"/>
              <w:ind/>
              <w:jc w:val="both"/>
              <w:rPr>
                <w:rFonts w:ascii="Times New Roman" w:hAnsi="Times New Roman"/>
                <w:sz w:val="24"/>
              </w:rPr>
            </w:pPr>
            <w:r>
              <w:rPr>
                <w:rFonts w:ascii="Times New Roman" w:hAnsi="Times New Roman"/>
                <w:sz w:val="24"/>
              </w:rPr>
              <w:t xml:space="preserve">Заказчик не </w:t>
            </w:r>
            <w:r>
              <w:rPr>
                <w:rFonts w:ascii="Times New Roman" w:hAnsi="Times New Roman"/>
                <w:sz w:val="24"/>
              </w:rPr>
              <w:t>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tc>
          <w:tcPr>
            <w:tcW w:type="dxa" w:w="567"/>
            <w:tcBorders>
              <w:top w:color="00000A" w:sz="4" w:val="single"/>
              <w:left w:color="00000A" w:sz="4" w:val="single"/>
              <w:bottom w:color="00000A" w:sz="4" w:val="single"/>
            </w:tcBorders>
            <w:shd w:fill="FFFFFF" w:val="clear"/>
            <w:tcMar>
              <w:left w:type="dxa" w:w="103"/>
            </w:tcMar>
          </w:tcPr>
          <w:p w14:paraId="36010000">
            <w:pPr>
              <w:widowControl w:val="0"/>
              <w:spacing w:after="0" w:line="240" w:lineRule="auto"/>
              <w:ind/>
              <w:rPr>
                <w:rFonts w:ascii="Times New Roman" w:hAnsi="Times New Roman"/>
                <w:b w:val="1"/>
                <w:sz w:val="24"/>
              </w:rPr>
            </w:pPr>
            <w:r>
              <w:rPr>
                <w:rFonts w:ascii="Times New Roman" w:hAnsi="Times New Roman"/>
                <w:b w:val="1"/>
                <w:sz w:val="24"/>
              </w:rPr>
              <w:t>4</w:t>
            </w:r>
          </w:p>
        </w:tc>
        <w:tc>
          <w:tcPr>
            <w:tcW w:type="dxa" w:w="2977"/>
            <w:tcBorders>
              <w:top w:color="000000" w:sz="4" w:val="single"/>
              <w:left w:color="000000" w:sz="4" w:val="single"/>
            </w:tcBorders>
            <w:shd w:fill="FFFFFF" w:val="clear"/>
            <w:tcMar>
              <w:left w:type="dxa" w:w="103"/>
            </w:tcMar>
            <w:vAlign w:val="bottom"/>
          </w:tcPr>
          <w:p w14:paraId="37010000">
            <w:pPr>
              <w:widowControl w:val="0"/>
              <w:spacing w:after="0" w:line="240" w:lineRule="auto"/>
              <w:ind/>
              <w:rPr>
                <w:rFonts w:ascii="Times New Roman" w:hAnsi="Times New Roman"/>
                <w:b w:val="1"/>
                <w:sz w:val="24"/>
              </w:rPr>
            </w:pPr>
            <w:r>
              <w:rPr>
                <w:rFonts w:ascii="Times New Roman" w:hAnsi="Times New Roman"/>
                <w:b w:val="1"/>
                <w:sz w:val="24"/>
              </w:rPr>
              <w:t xml:space="preserve">Дата публикации извещения о </w:t>
            </w:r>
            <w:r>
              <w:rPr>
                <w:rFonts w:ascii="Times New Roman" w:hAnsi="Times New Roman"/>
                <w:b w:val="1"/>
                <w:sz w:val="24"/>
              </w:rPr>
              <w:t>проведении  Открытого</w:t>
            </w:r>
            <w:r>
              <w:rPr>
                <w:rFonts w:ascii="Times New Roman" w:hAnsi="Times New Roman"/>
                <w:b w:val="1"/>
                <w:sz w:val="24"/>
              </w:rPr>
              <w:t xml:space="preserve"> конкурса</w:t>
            </w:r>
          </w:p>
        </w:tc>
        <w:tc>
          <w:tcPr>
            <w:tcW w:type="dxa" w:w="7224"/>
            <w:tcBorders>
              <w:top w:color="000000" w:sz="4" w:val="single"/>
              <w:left w:color="000000" w:sz="4" w:val="single"/>
              <w:right w:color="000000" w:sz="4" w:val="single"/>
            </w:tcBorders>
            <w:shd w:fill="FFFFFF" w:val="clear"/>
            <w:tcMar>
              <w:left w:type="dxa" w:w="103"/>
            </w:tcMar>
            <w:vAlign w:val="center"/>
          </w:tcPr>
          <w:p w14:paraId="38010000">
            <w:pPr>
              <w:widowControl w:val="0"/>
              <w:spacing w:after="0" w:line="240" w:lineRule="auto"/>
              <w:ind/>
              <w:rPr>
                <w:rFonts w:ascii="Times New Roman" w:hAnsi="Times New Roman"/>
                <w:sz w:val="24"/>
              </w:rPr>
            </w:pPr>
            <w:r>
              <w:rPr>
                <w:rFonts w:ascii="Times New Roman" w:hAnsi="Times New Roman"/>
                <w:sz w:val="24"/>
              </w:rPr>
              <w:t>«10» июля 2023 года</w:t>
            </w:r>
          </w:p>
          <w:p w14:paraId="39010000">
            <w:pPr>
              <w:widowControl w:val="0"/>
              <w:spacing w:after="0" w:line="240" w:lineRule="auto"/>
              <w:ind/>
              <w:rPr>
                <w:rFonts w:ascii="Times New Roman" w:hAnsi="Times New Roman"/>
                <w:sz w:val="24"/>
              </w:rPr>
            </w:pPr>
          </w:p>
        </w:tc>
      </w:tr>
      <w:tr>
        <w:trPr>
          <w:trHeight w:hRule="atLeast" w:val="566"/>
        </w:trPr>
        <w:tc>
          <w:tcPr>
            <w:tcW w:type="dxa" w:w="567"/>
            <w:tcBorders>
              <w:top w:color="00000A" w:sz="4" w:val="single"/>
              <w:left w:color="00000A" w:sz="4" w:val="single"/>
              <w:bottom w:color="00000A" w:sz="4" w:val="single"/>
            </w:tcBorders>
            <w:shd w:fill="FFFFFF" w:val="clear"/>
            <w:tcMar>
              <w:left w:type="dxa" w:w="103"/>
            </w:tcMar>
          </w:tcPr>
          <w:p w14:paraId="3A010000">
            <w:pPr>
              <w:widowControl w:val="0"/>
              <w:spacing w:after="0" w:line="240" w:lineRule="auto"/>
              <w:ind/>
              <w:rPr>
                <w:rFonts w:ascii="Times New Roman" w:hAnsi="Times New Roman"/>
                <w:b w:val="1"/>
                <w:sz w:val="24"/>
              </w:rPr>
            </w:pPr>
            <w:r>
              <w:rPr>
                <w:rFonts w:ascii="Times New Roman" w:hAnsi="Times New Roman"/>
                <w:b w:val="1"/>
                <w:sz w:val="24"/>
              </w:rPr>
              <w:t>5</w:t>
            </w:r>
          </w:p>
        </w:tc>
        <w:tc>
          <w:tcPr>
            <w:tcW w:type="dxa" w:w="2977"/>
            <w:tcBorders>
              <w:top w:color="000000" w:sz="4" w:val="single"/>
              <w:left w:color="000000" w:sz="4" w:val="single"/>
            </w:tcBorders>
            <w:shd w:fill="FFFFFF" w:val="clear"/>
            <w:tcMar>
              <w:left w:type="dxa" w:w="103"/>
            </w:tcMar>
          </w:tcPr>
          <w:p w14:paraId="3B010000">
            <w:pPr>
              <w:widowControl w:val="0"/>
              <w:spacing w:after="0" w:line="240" w:lineRule="auto"/>
              <w:ind/>
              <w:rPr>
                <w:rFonts w:ascii="Times New Roman" w:hAnsi="Times New Roman"/>
                <w:b w:val="1"/>
                <w:sz w:val="24"/>
              </w:rPr>
            </w:pPr>
            <w:r>
              <w:rPr>
                <w:rFonts w:ascii="Times New Roman" w:hAnsi="Times New Roman"/>
                <w:b w:val="1"/>
                <w:sz w:val="24"/>
              </w:rPr>
              <w:t xml:space="preserve">Официальный </w:t>
            </w:r>
            <w:r>
              <w:rPr>
                <w:rFonts w:ascii="Times New Roman" w:hAnsi="Times New Roman"/>
                <w:b w:val="1"/>
                <w:sz w:val="24"/>
              </w:rPr>
              <w:t>язык  Открытого</w:t>
            </w:r>
            <w:r>
              <w:rPr>
                <w:rFonts w:ascii="Times New Roman" w:hAnsi="Times New Roman"/>
                <w:b w:val="1"/>
                <w:sz w:val="24"/>
              </w:rPr>
              <w:t xml:space="preserve"> конкурса</w:t>
            </w:r>
          </w:p>
        </w:tc>
        <w:tc>
          <w:tcPr>
            <w:tcW w:type="dxa" w:w="7224"/>
            <w:tcBorders>
              <w:top w:color="000000" w:sz="4" w:val="single"/>
              <w:left w:color="000000" w:sz="4" w:val="single"/>
              <w:right w:color="000000" w:sz="4" w:val="single"/>
            </w:tcBorders>
            <w:shd w:fill="FFFFFF" w:val="clear"/>
            <w:tcMar>
              <w:left w:type="dxa" w:w="103"/>
            </w:tcMar>
            <w:vAlign w:val="center"/>
          </w:tcPr>
          <w:p w14:paraId="3C010000">
            <w:pPr>
              <w:widowControl w:val="0"/>
              <w:spacing w:after="0" w:line="240" w:lineRule="auto"/>
              <w:ind/>
              <w:rPr>
                <w:rFonts w:ascii="Times New Roman" w:hAnsi="Times New Roman"/>
                <w:sz w:val="24"/>
              </w:rPr>
            </w:pPr>
            <w:r>
              <w:rPr>
                <w:rFonts w:ascii="Times New Roman" w:hAnsi="Times New Roman"/>
                <w:sz w:val="24"/>
              </w:rPr>
              <w:t>Русский язык</w:t>
            </w:r>
          </w:p>
          <w:p w14:paraId="3D010000">
            <w:pPr>
              <w:widowControl w:val="0"/>
              <w:spacing w:after="0" w:line="240" w:lineRule="auto"/>
              <w:ind/>
              <w:rPr>
                <w:rFonts w:ascii="Times New Roman" w:hAnsi="Times New Roman"/>
                <w:sz w:val="24"/>
              </w:rPr>
            </w:pPr>
          </w:p>
          <w:p w14:paraId="3E010000">
            <w:pPr>
              <w:widowControl w:val="0"/>
              <w:spacing w:after="0" w:line="240" w:lineRule="auto"/>
              <w:ind/>
              <w:rPr>
                <w:rFonts w:ascii="Times New Roman" w:hAnsi="Times New Roman"/>
                <w:sz w:val="24"/>
              </w:rPr>
            </w:pPr>
          </w:p>
          <w:p w14:paraId="3F010000">
            <w:pPr>
              <w:widowControl w:val="0"/>
              <w:spacing w:after="0" w:line="240" w:lineRule="auto"/>
              <w:ind/>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40010000">
            <w:pPr>
              <w:widowControl w:val="0"/>
              <w:spacing w:after="0" w:line="240" w:lineRule="auto"/>
              <w:ind/>
              <w:rPr>
                <w:rFonts w:ascii="Times New Roman" w:hAnsi="Times New Roman"/>
                <w:b w:val="1"/>
                <w:sz w:val="24"/>
              </w:rPr>
            </w:pPr>
            <w:r>
              <w:rPr>
                <w:rFonts w:ascii="Times New Roman" w:hAnsi="Times New Roman"/>
                <w:b w:val="1"/>
                <w:sz w:val="24"/>
              </w:rPr>
              <w:t>6</w:t>
            </w:r>
          </w:p>
        </w:tc>
        <w:tc>
          <w:tcPr>
            <w:tcW w:type="dxa" w:w="2977"/>
            <w:tcBorders>
              <w:top w:color="000000" w:sz="4" w:val="single"/>
              <w:left w:color="000000" w:sz="4" w:val="single"/>
            </w:tcBorders>
            <w:shd w:fill="FFFFFF" w:val="clear"/>
            <w:tcMar>
              <w:left w:type="dxa" w:w="103"/>
            </w:tcMar>
          </w:tcPr>
          <w:p w14:paraId="41010000">
            <w:pPr>
              <w:widowControl w:val="0"/>
              <w:spacing w:after="0" w:line="240" w:lineRule="auto"/>
              <w:ind/>
              <w:rPr>
                <w:rFonts w:ascii="Times New Roman" w:hAnsi="Times New Roman"/>
                <w:b w:val="1"/>
                <w:sz w:val="24"/>
              </w:rPr>
            </w:pPr>
            <w:r>
              <w:rPr>
                <w:rFonts w:ascii="Times New Roman" w:hAnsi="Times New Roman"/>
                <w:b w:val="1"/>
                <w:sz w:val="24"/>
              </w:rPr>
              <w:t>Предмет закупки</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42010000">
            <w:pPr>
              <w:widowControl w:val="0"/>
              <w:spacing w:after="0" w:line="240" w:lineRule="auto"/>
              <w:ind/>
              <w:jc w:val="both"/>
              <w:rPr>
                <w:rFonts w:ascii="Times New Roman" w:hAnsi="Times New Roman"/>
                <w:sz w:val="24"/>
              </w:rPr>
            </w:pPr>
            <w:r>
              <w:rPr>
                <w:rFonts w:ascii="Times New Roman" w:hAnsi="Times New Roman"/>
                <w:sz w:val="24"/>
              </w:rPr>
              <w:t>Оказание услуг по организации</w:t>
            </w:r>
            <w:r>
              <w:rPr>
                <w:rStyle w:val="Style_4_ch"/>
                <w:rFonts w:ascii="Times New Roman" w:hAnsi="Times New Roman"/>
                <w:sz w:val="24"/>
              </w:rPr>
              <w:t xml:space="preserve"> участия Ростовской области во втором саммите Россия – Африка, Экономическом                                       </w:t>
            </w:r>
            <w:r>
              <w:rPr>
                <w:rStyle w:val="Style_4_ch"/>
                <w:rFonts w:ascii="Times New Roman" w:hAnsi="Times New Roman"/>
                <w:sz w:val="24"/>
              </w:rPr>
              <w:t>и   гуманитарном форуме Россия – Африка</w:t>
            </w:r>
          </w:p>
        </w:tc>
      </w:tr>
      <w:tr>
        <w:tc>
          <w:tcPr>
            <w:tcW w:type="dxa" w:w="567"/>
            <w:tcBorders>
              <w:top w:color="00000A" w:sz="4" w:val="single"/>
              <w:left w:color="00000A" w:sz="4" w:val="single"/>
              <w:bottom w:color="00000A" w:sz="4" w:val="single"/>
            </w:tcBorders>
            <w:shd w:fill="FFFFFF" w:val="clear"/>
            <w:tcMar>
              <w:left w:type="dxa" w:w="103"/>
            </w:tcMar>
          </w:tcPr>
          <w:p w14:paraId="43010000">
            <w:pPr>
              <w:widowControl w:val="0"/>
              <w:spacing w:after="0" w:line="240" w:lineRule="auto"/>
              <w:ind/>
              <w:rPr>
                <w:rFonts w:ascii="Times New Roman" w:hAnsi="Times New Roman"/>
                <w:b w:val="1"/>
                <w:sz w:val="24"/>
              </w:rPr>
            </w:pPr>
            <w:r>
              <w:rPr>
                <w:rFonts w:ascii="Times New Roman" w:hAnsi="Times New Roman"/>
                <w:b w:val="1"/>
                <w:sz w:val="24"/>
              </w:rPr>
              <w:t>7</w:t>
            </w:r>
          </w:p>
        </w:tc>
        <w:tc>
          <w:tcPr>
            <w:tcW w:type="dxa" w:w="2977"/>
            <w:tcBorders>
              <w:top w:color="000000" w:sz="4" w:val="single"/>
              <w:left w:color="000000" w:sz="4" w:val="single"/>
            </w:tcBorders>
            <w:shd w:fill="FFFFFF" w:val="clear"/>
            <w:tcMar>
              <w:left w:type="dxa" w:w="103"/>
            </w:tcMar>
          </w:tcPr>
          <w:p w14:paraId="44010000">
            <w:pPr>
              <w:widowControl w:val="0"/>
              <w:spacing w:after="0" w:line="240" w:lineRule="auto"/>
              <w:ind/>
              <w:rPr>
                <w:rFonts w:ascii="Times New Roman" w:hAnsi="Times New Roman"/>
                <w:b w:val="1"/>
                <w:sz w:val="24"/>
              </w:rPr>
            </w:pPr>
            <w:r>
              <w:rPr>
                <w:rFonts w:ascii="Times New Roman" w:hAnsi="Times New Roman"/>
                <w:b w:val="1"/>
                <w:sz w:val="24"/>
              </w:rPr>
              <w:t>Описание предмета Закупки</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45010000">
            <w:pPr>
              <w:widowControl w:val="0"/>
              <w:spacing w:after="0" w:line="240" w:lineRule="auto"/>
              <w:ind/>
              <w:jc w:val="both"/>
              <w:rPr>
                <w:rFonts w:ascii="Times New Roman" w:hAnsi="Times New Roman"/>
                <w:sz w:val="24"/>
              </w:rPr>
            </w:pPr>
            <w:r>
              <w:rPr>
                <w:rFonts w:ascii="Times New Roman" w:hAnsi="Times New Roman"/>
                <w:sz w:val="24"/>
              </w:rPr>
              <w:t>Указано в Техническо</w:t>
            </w:r>
            <w:r>
              <w:rPr>
                <w:rStyle w:val="Style_4_ch"/>
                <w:rFonts w:ascii="Times New Roman" w:hAnsi="Times New Roman"/>
                <w:sz w:val="24"/>
              </w:rPr>
              <w:t xml:space="preserve">м задании на оказание услуг по </w:t>
            </w:r>
            <w:r>
              <w:rPr>
                <w:rStyle w:val="Style_4_ch"/>
                <w:rFonts w:ascii="Times New Roman" w:hAnsi="Times New Roman"/>
                <w:sz w:val="24"/>
              </w:rPr>
              <w:t>организации  участия</w:t>
            </w:r>
            <w:r>
              <w:rPr>
                <w:rStyle w:val="Style_4_ch"/>
                <w:rFonts w:ascii="Times New Roman" w:hAnsi="Times New Roman"/>
                <w:sz w:val="24"/>
              </w:rPr>
              <w:t xml:space="preserve"> Ростовской области во втором саммите Россия – Африка, Экономическом и   гуманитарном форуме Россия – Африка </w:t>
            </w:r>
            <w:r>
              <w:rPr>
                <w:rFonts w:ascii="Times New Roman" w:hAnsi="Times New Roman"/>
                <w:sz w:val="24"/>
              </w:rPr>
              <w:t xml:space="preserve"> </w:t>
            </w:r>
            <w:r>
              <w:rPr>
                <w:rFonts w:ascii="Times New Roman" w:hAnsi="Times New Roman"/>
                <w:b w:val="1"/>
                <w:i w:val="1"/>
                <w:sz w:val="24"/>
              </w:rPr>
              <w:t>(Раздел 4 Документации)</w:t>
            </w:r>
          </w:p>
          <w:p w14:paraId="46010000">
            <w:pPr>
              <w:widowControl w:val="0"/>
              <w:spacing w:after="0" w:line="240" w:lineRule="auto"/>
              <w:ind/>
              <w:jc w:val="both"/>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47010000">
            <w:pPr>
              <w:widowControl w:val="0"/>
              <w:spacing w:after="0" w:line="240" w:lineRule="auto"/>
              <w:ind/>
              <w:rPr>
                <w:rFonts w:ascii="Times New Roman" w:hAnsi="Times New Roman"/>
                <w:b w:val="1"/>
                <w:sz w:val="24"/>
              </w:rPr>
            </w:pPr>
            <w:r>
              <w:rPr>
                <w:rFonts w:ascii="Times New Roman" w:hAnsi="Times New Roman"/>
                <w:b w:val="1"/>
                <w:sz w:val="24"/>
              </w:rPr>
              <w:t>8</w:t>
            </w:r>
          </w:p>
        </w:tc>
        <w:tc>
          <w:tcPr>
            <w:tcW w:type="dxa" w:w="2977"/>
            <w:tcBorders>
              <w:top w:color="000000" w:sz="4" w:val="single"/>
              <w:left w:color="000000" w:sz="4" w:val="single"/>
            </w:tcBorders>
            <w:shd w:fill="FFFFFF" w:val="clear"/>
            <w:tcMar>
              <w:left w:type="dxa" w:w="103"/>
            </w:tcMar>
          </w:tcPr>
          <w:p w14:paraId="48010000">
            <w:pPr>
              <w:widowControl w:val="0"/>
              <w:spacing w:after="0" w:line="240" w:lineRule="auto"/>
              <w:ind/>
              <w:rPr>
                <w:rFonts w:ascii="Times New Roman" w:hAnsi="Times New Roman"/>
                <w:b w:val="1"/>
                <w:sz w:val="24"/>
              </w:rPr>
            </w:pPr>
            <w:r>
              <w:rPr>
                <w:rFonts w:ascii="Times New Roman" w:hAnsi="Times New Roman"/>
                <w:b w:val="1"/>
                <w:sz w:val="24"/>
              </w:rPr>
              <w:t>Срок (период) оказания услуг</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49010000">
            <w:pPr>
              <w:widowControl w:val="0"/>
              <w:spacing w:after="0" w:line="240" w:lineRule="auto"/>
              <w:ind/>
              <w:rPr>
                <w:rFonts w:ascii="Times New Roman" w:hAnsi="Times New Roman"/>
                <w:sz w:val="24"/>
              </w:rPr>
            </w:pPr>
            <w:r>
              <w:rPr>
                <w:rFonts w:ascii="Times New Roman" w:hAnsi="Times New Roman"/>
                <w:sz w:val="24"/>
              </w:rPr>
              <w:t>С даты заключения договора по «04» августа 2023 г. включительно.</w:t>
            </w:r>
          </w:p>
          <w:p w14:paraId="4A010000">
            <w:pPr>
              <w:widowControl w:val="0"/>
              <w:spacing w:after="0" w:line="240" w:lineRule="auto"/>
              <w:ind/>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4B010000">
            <w:pPr>
              <w:widowControl w:val="0"/>
              <w:spacing w:after="0" w:line="240" w:lineRule="auto"/>
              <w:ind/>
              <w:rPr>
                <w:rFonts w:ascii="Times New Roman" w:hAnsi="Times New Roman"/>
                <w:b w:val="1"/>
                <w:sz w:val="24"/>
              </w:rPr>
            </w:pPr>
            <w:r>
              <w:rPr>
                <w:rFonts w:ascii="Times New Roman" w:hAnsi="Times New Roman"/>
                <w:b w:val="1"/>
                <w:sz w:val="24"/>
              </w:rPr>
              <w:t>9</w:t>
            </w:r>
          </w:p>
        </w:tc>
        <w:tc>
          <w:tcPr>
            <w:tcW w:type="dxa" w:w="2977"/>
            <w:tcBorders>
              <w:top w:color="000000" w:sz="4" w:val="single"/>
              <w:left w:color="000000" w:sz="4" w:val="single"/>
              <w:bottom w:color="000000" w:sz="4" w:val="single"/>
            </w:tcBorders>
            <w:shd w:fill="FFFFFF" w:val="clear"/>
            <w:tcMar>
              <w:left w:type="dxa" w:w="103"/>
            </w:tcMar>
          </w:tcPr>
          <w:p w14:paraId="4C010000">
            <w:pPr>
              <w:widowControl w:val="0"/>
              <w:spacing w:after="0" w:line="240" w:lineRule="auto"/>
              <w:ind/>
              <w:rPr>
                <w:rFonts w:ascii="Times New Roman" w:hAnsi="Times New Roman"/>
                <w:b w:val="1"/>
                <w:sz w:val="24"/>
              </w:rPr>
            </w:pPr>
            <w:r>
              <w:rPr>
                <w:rFonts w:ascii="Times New Roman" w:hAnsi="Times New Roman"/>
                <w:b w:val="1"/>
                <w:sz w:val="24"/>
              </w:rPr>
              <w:t>Место и условия оказания услуг</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4D010000">
            <w:pPr>
              <w:widowControl w:val="0"/>
              <w:spacing w:after="0" w:line="240" w:lineRule="auto"/>
              <w:ind/>
              <w:jc w:val="both"/>
              <w:rPr>
                <w:rFonts w:ascii="Times New Roman" w:hAnsi="Times New Roman"/>
                <w:sz w:val="24"/>
              </w:rPr>
            </w:pPr>
            <w:r>
              <w:rPr>
                <w:rFonts w:ascii="Times New Roman" w:hAnsi="Times New Roman"/>
                <w:sz w:val="24"/>
              </w:rPr>
              <w:t xml:space="preserve">Российская Федерация, </w:t>
            </w:r>
            <w:r>
              <w:rPr>
                <w:rFonts w:ascii="Times New Roman" w:hAnsi="Times New Roman"/>
                <w:sz w:val="24"/>
              </w:rPr>
              <w:t>г.Санкт</w:t>
            </w:r>
            <w:r>
              <w:rPr>
                <w:rFonts w:ascii="Times New Roman" w:hAnsi="Times New Roman"/>
                <w:sz w:val="24"/>
              </w:rPr>
              <w:t>-Петербург.</w:t>
            </w:r>
          </w:p>
          <w:p w14:paraId="4E010000">
            <w:pPr>
              <w:widowControl w:val="0"/>
              <w:spacing w:after="0" w:line="240" w:lineRule="auto"/>
              <w:ind/>
              <w:jc w:val="both"/>
              <w:rPr>
                <w:rFonts w:ascii="Times New Roman" w:hAnsi="Times New Roman"/>
                <w:b w:val="1"/>
                <w:i w:val="1"/>
                <w:sz w:val="24"/>
              </w:rPr>
            </w:pPr>
            <w:r>
              <w:rPr>
                <w:rFonts w:ascii="Times New Roman" w:hAnsi="Times New Roman"/>
                <w:sz w:val="24"/>
              </w:rPr>
              <w:t xml:space="preserve">Условия оказания услуг указаны в Техническом задании на </w:t>
            </w:r>
            <w:r>
              <w:rPr>
                <w:rFonts w:ascii="Times New Roman" w:hAnsi="Times New Roman"/>
                <w:sz w:val="24"/>
              </w:rPr>
              <w:t>оказание услу</w:t>
            </w:r>
            <w:r>
              <w:rPr>
                <w:rStyle w:val="Style_4_ch"/>
                <w:rFonts w:ascii="Times New Roman" w:hAnsi="Times New Roman"/>
                <w:sz w:val="24"/>
              </w:rPr>
              <w:t xml:space="preserve">г </w:t>
            </w:r>
            <w:r>
              <w:rPr>
                <w:rStyle w:val="Style_4_ch"/>
                <w:rFonts w:ascii="Times New Roman" w:hAnsi="Times New Roman"/>
                <w:sz w:val="24"/>
              </w:rPr>
              <w:t>по  организации</w:t>
            </w:r>
            <w:r>
              <w:rPr>
                <w:rStyle w:val="Style_4_ch"/>
                <w:rFonts w:ascii="Times New Roman" w:hAnsi="Times New Roman"/>
                <w:sz w:val="24"/>
              </w:rPr>
              <w:t xml:space="preserve"> участия Ростовской области во втором </w:t>
            </w:r>
            <w:r>
              <w:rPr>
                <w:rStyle w:val="Style_4_ch"/>
                <w:rFonts w:ascii="Times New Roman" w:hAnsi="Times New Roman"/>
                <w:sz w:val="24"/>
              </w:rPr>
              <w:t>саммите Россия – Африка, Экономическом и   гуманитарном форуме Россия – Африка</w:t>
            </w:r>
            <w:r>
              <w:rPr>
                <w:rFonts w:ascii="Times New Roman" w:hAnsi="Times New Roman"/>
                <w:sz w:val="24"/>
                <w:u w:color="000000"/>
              </w:rPr>
              <w:t xml:space="preserve"> </w:t>
            </w:r>
            <w:r>
              <w:rPr>
                <w:rFonts w:ascii="Times New Roman" w:hAnsi="Times New Roman"/>
                <w:sz w:val="24"/>
              </w:rPr>
              <w:t>(</w:t>
            </w:r>
            <w:r>
              <w:rPr>
                <w:rFonts w:ascii="Times New Roman" w:hAnsi="Times New Roman"/>
                <w:b w:val="1"/>
                <w:i w:val="1"/>
                <w:sz w:val="24"/>
              </w:rPr>
              <w:t>Раздел 4 Документации. Описание предмета закупки</w:t>
            </w:r>
            <w:r>
              <w:rPr>
                <w:rFonts w:ascii="Times New Roman" w:hAnsi="Times New Roman"/>
                <w:sz w:val="24"/>
              </w:rPr>
              <w:t>).</w:t>
            </w:r>
          </w:p>
        </w:tc>
      </w:tr>
      <w:tr>
        <w:tc>
          <w:tcPr>
            <w:tcW w:type="dxa" w:w="567"/>
            <w:tcBorders>
              <w:top w:color="00000A" w:sz="4" w:val="single"/>
              <w:left w:color="00000A" w:sz="4" w:val="single"/>
              <w:bottom w:color="00000A" w:sz="4" w:val="single"/>
            </w:tcBorders>
            <w:shd w:fill="FFFFFF" w:val="clear"/>
            <w:tcMar>
              <w:left w:type="dxa" w:w="103"/>
            </w:tcMar>
          </w:tcPr>
          <w:p w14:paraId="4F010000">
            <w:pPr>
              <w:widowControl w:val="0"/>
              <w:spacing w:after="0" w:line="240" w:lineRule="auto"/>
              <w:ind/>
              <w:rPr>
                <w:rFonts w:ascii="Times New Roman" w:hAnsi="Times New Roman"/>
                <w:b w:val="1"/>
                <w:sz w:val="24"/>
              </w:rPr>
            </w:pPr>
            <w:r>
              <w:rPr>
                <w:rFonts w:ascii="Times New Roman" w:hAnsi="Times New Roman"/>
                <w:b w:val="1"/>
                <w:sz w:val="24"/>
              </w:rPr>
              <w:t>10</w:t>
            </w:r>
          </w:p>
        </w:tc>
        <w:tc>
          <w:tcPr>
            <w:tcW w:type="dxa" w:w="2977"/>
            <w:tcBorders>
              <w:top w:color="000000" w:sz="4" w:val="single"/>
              <w:left w:color="000000" w:sz="4" w:val="single"/>
              <w:bottom w:color="000000" w:sz="4" w:val="single"/>
            </w:tcBorders>
            <w:shd w:fill="FFFFFF" w:val="clear"/>
            <w:tcMar>
              <w:left w:type="dxa" w:w="103"/>
            </w:tcMar>
          </w:tcPr>
          <w:p w14:paraId="50010000">
            <w:pPr>
              <w:widowControl w:val="0"/>
              <w:spacing w:after="0" w:line="240" w:lineRule="auto"/>
              <w:ind/>
              <w:rPr>
                <w:rFonts w:ascii="Times New Roman" w:hAnsi="Times New Roman"/>
                <w:b w:val="1"/>
                <w:sz w:val="24"/>
              </w:rPr>
            </w:pPr>
            <w:r>
              <w:rPr>
                <w:rFonts w:ascii="Times New Roman" w:hAnsi="Times New Roman"/>
                <w:b w:val="1"/>
                <w:sz w:val="24"/>
              </w:rPr>
              <w:t xml:space="preserve">Валюта </w:t>
            </w:r>
            <w:r>
              <w:rPr>
                <w:rFonts w:ascii="Times New Roman" w:hAnsi="Times New Roman"/>
                <w:sz w:val="24"/>
              </w:rPr>
              <w:t xml:space="preserve"> </w:t>
            </w:r>
            <w:r>
              <w:rPr>
                <w:rFonts w:ascii="Times New Roman" w:hAnsi="Times New Roman"/>
                <w:b w:val="1"/>
                <w:sz w:val="24"/>
              </w:rPr>
              <w:t>Открытого</w:t>
            </w:r>
            <w:r>
              <w:rPr>
                <w:rFonts w:ascii="Times New Roman" w:hAnsi="Times New Roman"/>
                <w:b w:val="1"/>
                <w:sz w:val="24"/>
              </w:rPr>
              <w:t xml:space="preserve"> конкурса</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51010000">
            <w:pPr>
              <w:widowControl w:val="0"/>
              <w:spacing w:after="0" w:line="220" w:lineRule="exact"/>
              <w:ind/>
              <w:jc w:val="both"/>
              <w:rPr>
                <w:rFonts w:ascii="Times New Roman" w:hAnsi="Times New Roman"/>
              </w:rPr>
            </w:pPr>
            <w:r>
              <w:rPr>
                <w:rFonts w:ascii="Times New Roman" w:hAnsi="Times New Roman"/>
              </w:rPr>
              <w:t>Российский рубль</w:t>
            </w:r>
          </w:p>
          <w:p w14:paraId="52010000">
            <w:pPr>
              <w:widowControl w:val="0"/>
              <w:spacing w:after="0" w:line="240" w:lineRule="auto"/>
              <w:ind/>
              <w:rPr>
                <w:rFonts w:ascii="Times New Roman" w:hAnsi="Times New Roman"/>
                <w:sz w:val="24"/>
              </w:rPr>
            </w:pPr>
          </w:p>
        </w:tc>
      </w:tr>
      <w:tr>
        <w:trPr>
          <w:trHeight w:hRule="atLeast" w:val="336"/>
        </w:trPr>
        <w:tc>
          <w:tcPr>
            <w:tcW w:type="dxa" w:w="567"/>
            <w:tcBorders>
              <w:top w:color="00000A" w:sz="4" w:val="single"/>
              <w:left w:color="00000A" w:sz="4" w:val="single"/>
              <w:bottom w:color="00000A" w:sz="4" w:val="single"/>
            </w:tcBorders>
            <w:shd w:fill="FFFFFF" w:val="clear"/>
            <w:tcMar>
              <w:left w:type="dxa" w:w="103"/>
            </w:tcMar>
          </w:tcPr>
          <w:p w14:paraId="53010000">
            <w:pPr>
              <w:widowControl w:val="0"/>
              <w:spacing w:after="0" w:line="240" w:lineRule="auto"/>
              <w:ind/>
              <w:rPr>
                <w:rFonts w:ascii="Times New Roman" w:hAnsi="Times New Roman"/>
                <w:b w:val="1"/>
                <w:sz w:val="24"/>
              </w:rPr>
            </w:pPr>
            <w:r>
              <w:rPr>
                <w:rFonts w:ascii="Times New Roman" w:hAnsi="Times New Roman"/>
                <w:b w:val="1"/>
                <w:sz w:val="24"/>
              </w:rPr>
              <w:t>11</w:t>
            </w:r>
          </w:p>
        </w:tc>
        <w:tc>
          <w:tcPr>
            <w:tcW w:type="dxa" w:w="2977"/>
            <w:tcBorders>
              <w:top w:color="000000" w:sz="4" w:val="single"/>
              <w:left w:color="000000" w:sz="4" w:val="single"/>
              <w:bottom w:color="000000" w:sz="4" w:val="single"/>
            </w:tcBorders>
            <w:shd w:fill="FFFFFF" w:val="clear"/>
            <w:tcMar>
              <w:left w:type="dxa" w:w="103"/>
            </w:tcMar>
          </w:tcPr>
          <w:p w14:paraId="54010000">
            <w:pPr>
              <w:widowControl w:val="0"/>
              <w:spacing w:after="0" w:line="240" w:lineRule="auto"/>
              <w:ind/>
              <w:rPr>
                <w:rFonts w:ascii="Times New Roman" w:hAnsi="Times New Roman"/>
                <w:b w:val="1"/>
                <w:sz w:val="24"/>
              </w:rPr>
            </w:pPr>
            <w:r>
              <w:rPr>
                <w:rFonts w:ascii="Times New Roman" w:hAnsi="Times New Roman"/>
                <w:b w:val="1"/>
                <w:sz w:val="24"/>
              </w:rPr>
              <w:t>Свед</w:t>
            </w:r>
            <w:r>
              <w:rPr>
                <w:rFonts w:ascii="Times New Roman" w:hAnsi="Times New Roman"/>
                <w:b w:val="1"/>
                <w:sz w:val="24"/>
              </w:rPr>
              <w:t>ения о начальной (максимальной) цене договора</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55010000">
            <w:pPr>
              <w:widowControl w:val="0"/>
              <w:spacing w:after="0" w:line="240" w:lineRule="auto"/>
              <w:ind/>
              <w:jc w:val="both"/>
              <w:rPr>
                <w:rFonts w:ascii="Times New Roman" w:hAnsi="Times New Roman"/>
                <w:b w:val="1"/>
                <w:i w:val="1"/>
                <w:sz w:val="24"/>
              </w:rPr>
            </w:pPr>
            <w:r>
              <w:rPr>
                <w:rFonts w:ascii="Times New Roman" w:hAnsi="Times New Roman"/>
                <w:sz w:val="24"/>
              </w:rPr>
              <w:t xml:space="preserve">Начальная (максимальная) цена договора, заключаемого по </w:t>
            </w:r>
            <w:r>
              <w:rPr>
                <w:rFonts w:ascii="Times New Roman" w:hAnsi="Times New Roman"/>
                <w:sz w:val="24"/>
              </w:rPr>
              <w:t>итогам  Открытого</w:t>
            </w:r>
            <w:r>
              <w:rPr>
                <w:rFonts w:ascii="Times New Roman" w:hAnsi="Times New Roman"/>
                <w:sz w:val="24"/>
              </w:rPr>
              <w:t xml:space="preserve"> конкурса, составляет </w:t>
            </w:r>
            <w:r>
              <w:rPr>
                <w:rStyle w:val="Style_4_ch"/>
                <w:rFonts w:ascii="Times New Roman" w:hAnsi="Times New Roman"/>
                <w:b w:val="1"/>
                <w:sz w:val="24"/>
              </w:rPr>
              <w:t>3 737 560 (Три миллиона семьсот тридцать семь тысяч пятьсот  шестьдесят) рублей 00 копеек.</w:t>
            </w:r>
          </w:p>
        </w:tc>
      </w:tr>
      <w:tr>
        <w:trPr>
          <w:trHeight w:hRule="atLeast" w:val="758"/>
        </w:trPr>
        <w:tc>
          <w:tcPr>
            <w:tcW w:type="dxa" w:w="567"/>
            <w:tcBorders>
              <w:top w:color="00000A" w:sz="4" w:val="single"/>
              <w:left w:color="00000A" w:sz="4" w:val="single"/>
              <w:bottom w:color="00000A" w:sz="4" w:val="single"/>
            </w:tcBorders>
            <w:shd w:fill="FFFFFF" w:val="clear"/>
            <w:tcMar>
              <w:left w:type="dxa" w:w="103"/>
            </w:tcMar>
          </w:tcPr>
          <w:p w14:paraId="56010000">
            <w:pPr>
              <w:widowControl w:val="0"/>
              <w:spacing w:after="0" w:line="240" w:lineRule="auto"/>
              <w:ind/>
              <w:rPr>
                <w:rFonts w:ascii="Times New Roman" w:hAnsi="Times New Roman"/>
                <w:b w:val="1"/>
                <w:sz w:val="24"/>
              </w:rPr>
            </w:pPr>
            <w:r>
              <w:rPr>
                <w:rFonts w:ascii="Times New Roman" w:hAnsi="Times New Roman"/>
                <w:b w:val="1"/>
                <w:sz w:val="24"/>
              </w:rPr>
              <w:t>12</w:t>
            </w:r>
          </w:p>
        </w:tc>
        <w:tc>
          <w:tcPr>
            <w:tcW w:type="dxa" w:w="2977"/>
            <w:tcBorders>
              <w:top w:color="000000" w:sz="4" w:val="single"/>
              <w:left w:color="000000" w:sz="4" w:val="single"/>
              <w:bottom w:color="000000" w:sz="4" w:val="single"/>
            </w:tcBorders>
            <w:shd w:fill="FFFFFF" w:val="clear"/>
            <w:tcMar>
              <w:left w:type="dxa" w:w="103"/>
            </w:tcMar>
          </w:tcPr>
          <w:p w14:paraId="57010000">
            <w:pPr>
              <w:widowControl w:val="0"/>
              <w:spacing w:after="0" w:line="220" w:lineRule="exact"/>
              <w:ind/>
              <w:rPr>
                <w:rFonts w:ascii="Times New Roman" w:hAnsi="Times New Roman"/>
                <w:b w:val="1"/>
                <w:sz w:val="24"/>
              </w:rPr>
            </w:pPr>
            <w:r>
              <w:rPr>
                <w:rFonts w:ascii="Times New Roman" w:hAnsi="Times New Roman"/>
                <w:b w:val="1"/>
                <w:sz w:val="24"/>
              </w:rPr>
              <w:t>Источник</w:t>
            </w:r>
          </w:p>
          <w:p w14:paraId="58010000">
            <w:pPr>
              <w:widowControl w:val="0"/>
              <w:spacing w:after="0" w:line="240" w:lineRule="auto"/>
              <w:ind/>
              <w:rPr>
                <w:rFonts w:ascii="Times New Roman" w:hAnsi="Times New Roman"/>
                <w:b w:val="1"/>
                <w:sz w:val="24"/>
              </w:rPr>
            </w:pPr>
            <w:r>
              <w:rPr>
                <w:rFonts w:ascii="Times New Roman" w:hAnsi="Times New Roman"/>
                <w:b w:val="1"/>
                <w:sz w:val="24"/>
              </w:rPr>
              <w:t xml:space="preserve"> финансирования</w:t>
            </w:r>
          </w:p>
        </w:tc>
        <w:tc>
          <w:tcPr>
            <w:tcW w:type="dxa" w:w="7224"/>
            <w:tcBorders>
              <w:top w:color="00000A" w:sz="4" w:val="single"/>
              <w:left w:color="00000A" w:sz="4" w:val="single"/>
              <w:bottom w:color="00000A" w:sz="4" w:val="single"/>
              <w:right w:color="00000A" w:sz="4" w:val="single"/>
            </w:tcBorders>
            <w:shd w:fill="FFFFFF" w:val="clear"/>
            <w:tcMar>
              <w:left w:type="dxa" w:w="103"/>
            </w:tcMar>
            <w:vAlign w:val="center"/>
          </w:tcPr>
          <w:p w14:paraId="59010000">
            <w:pPr>
              <w:widowControl w:val="0"/>
              <w:spacing w:after="0" w:line="240" w:lineRule="auto"/>
              <w:ind/>
              <w:jc w:val="both"/>
              <w:rPr>
                <w:rFonts w:ascii="Times New Roman" w:hAnsi="Times New Roman"/>
                <w:sz w:val="24"/>
              </w:rPr>
            </w:pPr>
            <w:r>
              <w:rPr>
                <w:rFonts w:ascii="Times New Roman" w:hAnsi="Times New Roman"/>
                <w:sz w:val="24"/>
              </w:rPr>
              <w:t>Cубсидия</w:t>
            </w:r>
            <w:r>
              <w:rPr>
                <w:rFonts w:ascii="Times New Roman" w:hAnsi="Times New Roman"/>
                <w:sz w:val="24"/>
              </w:rPr>
              <w:t xml:space="preserve"> из областного бюджета </w:t>
            </w:r>
            <w:bookmarkStart w:id="15" w:name="Par78"/>
            <w:bookmarkEnd w:id="15"/>
            <w:r>
              <w:rPr>
                <w:rFonts w:ascii="Times New Roman" w:hAnsi="Times New Roman"/>
                <w:sz w:val="24"/>
              </w:rPr>
              <w:t xml:space="preserve">на обеспечение деятельности по организации </w:t>
            </w:r>
            <w:r>
              <w:rPr>
                <w:rFonts w:ascii="Times New Roman" w:hAnsi="Times New Roman"/>
                <w:sz w:val="24"/>
              </w:rPr>
              <w:t>конгрессно</w:t>
            </w:r>
            <w:r>
              <w:rPr>
                <w:rFonts w:ascii="Times New Roman" w:hAnsi="Times New Roman"/>
                <w:sz w:val="24"/>
              </w:rPr>
              <w:t>-выставочных мероприятий, связанных с привлечением инвестиций в Ростовскую область, в рамках подпрограммы «Создание благоприятных условий для привлечения ин</w:t>
            </w:r>
            <w:r>
              <w:rPr>
                <w:rFonts w:ascii="Times New Roman" w:hAnsi="Times New Roman"/>
                <w:sz w:val="24"/>
              </w:rPr>
              <w:t>вестиций в Ростовскую область»,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tc>
          <w:tcPr>
            <w:tcW w:type="dxa" w:w="567"/>
            <w:tcBorders>
              <w:top w:color="00000A" w:sz="4" w:val="single"/>
              <w:left w:color="00000A" w:sz="4" w:val="single"/>
              <w:bottom w:color="00000A" w:sz="4" w:val="single"/>
            </w:tcBorders>
            <w:shd w:fill="FFFFFF" w:val="clear"/>
            <w:tcMar>
              <w:left w:type="dxa" w:w="103"/>
            </w:tcMar>
          </w:tcPr>
          <w:p w14:paraId="5A010000">
            <w:pPr>
              <w:widowControl w:val="0"/>
              <w:spacing w:after="0" w:line="240" w:lineRule="auto"/>
              <w:ind/>
              <w:rPr>
                <w:rFonts w:ascii="Times New Roman" w:hAnsi="Times New Roman"/>
                <w:b w:val="1"/>
                <w:sz w:val="24"/>
              </w:rPr>
            </w:pPr>
            <w:r>
              <w:rPr>
                <w:rFonts w:ascii="Times New Roman" w:hAnsi="Times New Roman"/>
                <w:b w:val="1"/>
                <w:sz w:val="24"/>
              </w:rPr>
              <w:t>13</w:t>
            </w:r>
          </w:p>
        </w:tc>
        <w:tc>
          <w:tcPr>
            <w:tcW w:type="dxa" w:w="2977"/>
            <w:tcBorders>
              <w:top w:color="000000" w:sz="4" w:val="single"/>
              <w:left w:color="000000" w:sz="4" w:val="single"/>
            </w:tcBorders>
            <w:shd w:fill="FFFFFF" w:val="clear"/>
            <w:tcMar>
              <w:left w:type="dxa" w:w="103"/>
            </w:tcMar>
          </w:tcPr>
          <w:p w14:paraId="5B010000">
            <w:pPr>
              <w:widowControl w:val="0"/>
              <w:spacing w:after="0" w:line="240" w:lineRule="auto"/>
              <w:ind/>
              <w:rPr>
                <w:rFonts w:ascii="Times New Roman" w:hAnsi="Times New Roman"/>
                <w:b w:val="1"/>
                <w:sz w:val="24"/>
              </w:rPr>
            </w:pPr>
            <w:r>
              <w:rPr>
                <w:rFonts w:ascii="Times New Roman" w:hAnsi="Times New Roman"/>
                <w:b w:val="1"/>
                <w:sz w:val="24"/>
              </w:rPr>
              <w:t xml:space="preserve">Форма, сроки и порядок оплаты </w:t>
            </w:r>
            <w:r>
              <w:rPr>
                <w:rFonts w:ascii="Times New Roman" w:hAnsi="Times New Roman"/>
                <w:b w:val="1"/>
                <w:sz w:val="24"/>
              </w:rPr>
              <w:t>услуг</w:t>
            </w:r>
          </w:p>
        </w:tc>
        <w:tc>
          <w:tcPr>
            <w:tcW w:type="dxa" w:w="7224"/>
            <w:tcBorders>
              <w:top w:color="000000" w:sz="4" w:val="single"/>
              <w:left w:color="000000" w:sz="4" w:val="single"/>
              <w:right w:color="000000" w:sz="4" w:val="single"/>
            </w:tcBorders>
            <w:shd w:fill="FFFFFF" w:val="clear"/>
            <w:tcMar>
              <w:left w:type="dxa" w:w="103"/>
            </w:tcMar>
          </w:tcPr>
          <w:p w14:paraId="5C010000">
            <w:pPr>
              <w:widowControl w:val="0"/>
              <w:spacing w:after="0" w:line="240" w:lineRule="auto"/>
              <w:ind/>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val="1"/>
                <w:i w:val="1"/>
                <w:sz w:val="24"/>
              </w:rPr>
              <w:t>Раздел 5 Документации</w:t>
            </w:r>
            <w:r>
              <w:rPr>
                <w:rFonts w:ascii="Times New Roman" w:hAnsi="Times New Roman"/>
                <w:sz w:val="24"/>
              </w:rPr>
              <w:t>)</w:t>
            </w:r>
          </w:p>
        </w:tc>
      </w:tr>
      <w:tr>
        <w:tc>
          <w:tcPr>
            <w:tcW w:type="dxa" w:w="567"/>
            <w:tcBorders>
              <w:top w:color="00000A" w:sz="4" w:val="single"/>
              <w:left w:color="00000A" w:sz="4" w:val="single"/>
              <w:bottom w:color="00000A" w:sz="4" w:val="single"/>
            </w:tcBorders>
            <w:shd w:fill="FFFFFF" w:val="clear"/>
            <w:tcMar>
              <w:left w:type="dxa" w:w="103"/>
            </w:tcMar>
          </w:tcPr>
          <w:p w14:paraId="5D010000">
            <w:pPr>
              <w:widowControl w:val="0"/>
              <w:spacing w:after="0" w:line="240" w:lineRule="auto"/>
              <w:ind/>
              <w:rPr>
                <w:rFonts w:ascii="Times New Roman" w:hAnsi="Times New Roman"/>
                <w:b w:val="1"/>
                <w:sz w:val="24"/>
              </w:rPr>
            </w:pPr>
            <w:r>
              <w:rPr>
                <w:rFonts w:ascii="Times New Roman" w:hAnsi="Times New Roman"/>
                <w:b w:val="1"/>
                <w:sz w:val="24"/>
              </w:rPr>
              <w:t>14</w:t>
            </w:r>
          </w:p>
        </w:tc>
        <w:tc>
          <w:tcPr>
            <w:tcW w:type="dxa" w:w="2977"/>
            <w:tcBorders>
              <w:top w:color="000000" w:sz="4" w:val="single"/>
              <w:left w:color="000000" w:sz="4" w:val="single"/>
            </w:tcBorders>
            <w:shd w:fill="FFFFFF" w:val="clear"/>
            <w:tcMar>
              <w:left w:type="dxa" w:w="103"/>
            </w:tcMar>
          </w:tcPr>
          <w:p w14:paraId="5E010000">
            <w:pPr>
              <w:widowControl w:val="0"/>
              <w:spacing w:after="0" w:line="240" w:lineRule="auto"/>
              <w:ind/>
              <w:rPr>
                <w:rFonts w:ascii="Times New Roman" w:hAnsi="Times New Roman"/>
                <w:b w:val="1"/>
                <w:sz w:val="24"/>
              </w:rPr>
            </w:pPr>
            <w:r>
              <w:rPr>
                <w:rFonts w:ascii="Times New Roman" w:hAnsi="Times New Roman"/>
                <w:b w:val="1"/>
                <w:sz w:val="24"/>
              </w:rPr>
              <w:t>Порядок формирования цены договора</w:t>
            </w:r>
          </w:p>
        </w:tc>
        <w:tc>
          <w:tcPr>
            <w:tcW w:type="dxa" w:w="7224"/>
            <w:tcBorders>
              <w:top w:color="000000" w:sz="4" w:val="single"/>
              <w:left w:color="000000" w:sz="4" w:val="single"/>
              <w:right w:color="000000" w:sz="4" w:val="single"/>
            </w:tcBorders>
            <w:shd w:fill="FFFFFF" w:val="clear"/>
            <w:tcMar>
              <w:left w:type="dxa" w:w="103"/>
            </w:tcMar>
          </w:tcPr>
          <w:p w14:paraId="5F010000">
            <w:pPr>
              <w:widowControl w:val="0"/>
              <w:spacing w:after="0" w:line="240" w:lineRule="auto"/>
              <w:ind/>
              <w:rPr>
                <w:rFonts w:ascii="Times New Roman" w:hAnsi="Times New Roman"/>
                <w:sz w:val="24"/>
              </w:rPr>
            </w:pPr>
            <w:r>
              <w:rPr>
                <w:rFonts w:ascii="Times New Roman" w:hAnsi="Times New Roman"/>
                <w:sz w:val="24"/>
              </w:rPr>
              <w:t xml:space="preserve">Цена договора включает все расходы, связанные с исполнением обязательств по договору (в т.ч. с учетом расходов на перевозку, страхование, уплату </w:t>
            </w:r>
            <w:r>
              <w:rPr>
                <w:rFonts w:ascii="Times New Roman" w:hAnsi="Times New Roman"/>
                <w:sz w:val="24"/>
              </w:rPr>
              <w:t>таможенных пошлин, налогов и других обязательных платежей).</w:t>
            </w:r>
          </w:p>
          <w:p w14:paraId="60010000">
            <w:pPr>
              <w:widowControl w:val="0"/>
              <w:spacing w:after="0" w:line="240" w:lineRule="auto"/>
              <w:ind/>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val="1"/>
                <w:i w:val="1"/>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tc>
          <w:tcPr>
            <w:tcW w:type="dxa" w:w="567"/>
            <w:tcBorders>
              <w:top w:color="00000A" w:sz="4" w:val="single"/>
              <w:left w:color="00000A" w:sz="4" w:val="single"/>
              <w:bottom w:color="00000A" w:sz="4" w:val="single"/>
            </w:tcBorders>
            <w:shd w:fill="FFFFFF" w:val="clear"/>
            <w:tcMar>
              <w:left w:type="dxa" w:w="103"/>
            </w:tcMar>
          </w:tcPr>
          <w:p w14:paraId="61010000">
            <w:pPr>
              <w:widowControl w:val="0"/>
              <w:spacing w:after="0" w:line="240" w:lineRule="auto"/>
              <w:ind/>
              <w:rPr>
                <w:rFonts w:ascii="Times New Roman" w:hAnsi="Times New Roman"/>
                <w:b w:val="1"/>
                <w:sz w:val="24"/>
              </w:rPr>
            </w:pPr>
            <w:r>
              <w:rPr>
                <w:rFonts w:ascii="Times New Roman" w:hAnsi="Times New Roman"/>
                <w:b w:val="1"/>
                <w:sz w:val="24"/>
              </w:rPr>
              <w:t>15</w:t>
            </w:r>
          </w:p>
        </w:tc>
        <w:tc>
          <w:tcPr>
            <w:tcW w:type="dxa" w:w="2977"/>
            <w:tcBorders>
              <w:top w:color="000000" w:sz="4" w:val="single"/>
              <w:left w:color="000000" w:sz="4" w:val="single"/>
            </w:tcBorders>
            <w:shd w:fill="FFFFFF" w:val="clear"/>
            <w:tcMar>
              <w:left w:type="dxa" w:w="103"/>
            </w:tcMar>
          </w:tcPr>
          <w:p w14:paraId="62010000">
            <w:pPr>
              <w:widowControl w:val="0"/>
              <w:spacing w:after="0" w:line="240" w:lineRule="auto"/>
              <w:ind/>
              <w:rPr>
                <w:rFonts w:ascii="Times New Roman" w:hAnsi="Times New Roman"/>
                <w:b w:val="1"/>
                <w:sz w:val="24"/>
              </w:rPr>
            </w:pPr>
            <w:r>
              <w:rPr>
                <w:rFonts w:ascii="Times New Roman" w:hAnsi="Times New Roman"/>
                <w:b w:val="1"/>
                <w:sz w:val="24"/>
              </w:rPr>
              <w:t xml:space="preserve">Сведения о возможности </w:t>
            </w:r>
            <w:r>
              <w:rPr>
                <w:rFonts w:ascii="Times New Roman" w:hAnsi="Times New Roman"/>
                <w:b w:val="1"/>
                <w:sz w:val="24"/>
              </w:rPr>
              <w:t>изменения условий договора при его исполнении</w:t>
            </w:r>
          </w:p>
        </w:tc>
        <w:tc>
          <w:tcPr>
            <w:tcW w:type="dxa" w:w="7224"/>
            <w:tcBorders>
              <w:top w:color="000000" w:sz="4" w:val="single"/>
              <w:left w:color="000000" w:sz="4" w:val="single"/>
              <w:right w:color="000000" w:sz="4" w:val="single"/>
            </w:tcBorders>
            <w:shd w:fill="FFFFFF" w:val="clear"/>
            <w:tcMar>
              <w:left w:type="dxa" w:w="103"/>
            </w:tcMar>
            <w:vAlign w:val="bottom"/>
          </w:tcPr>
          <w:p w14:paraId="63010000">
            <w:pPr>
              <w:widowControl w:val="0"/>
              <w:tabs>
                <w:tab w:leader="none" w:pos="1258" w:val="left"/>
              </w:tabs>
              <w:spacing w:after="0" w:line="240" w:lineRule="auto"/>
              <w:ind w:firstLine="709" w:left="0"/>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64010000">
            <w:pPr>
              <w:widowControl w:val="0"/>
              <w:tabs>
                <w:tab w:leader="none" w:pos="1258" w:val="left"/>
              </w:tabs>
              <w:spacing w:after="0" w:line="240" w:lineRule="auto"/>
              <w:ind w:firstLine="709" w:left="0"/>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010000">
            <w:pPr>
              <w:widowControl w:val="0"/>
              <w:tabs>
                <w:tab w:leader="none" w:pos="1258" w:val="left"/>
              </w:tabs>
              <w:spacing w:after="0" w:line="240" w:lineRule="auto"/>
              <w:ind w:firstLine="709" w:left="0"/>
              <w:jc w:val="both"/>
              <w:rPr>
                <w:rFonts w:ascii="Times New Roman" w:hAnsi="Times New Roman"/>
                <w:sz w:val="24"/>
              </w:rPr>
            </w:pPr>
            <w:r>
              <w:rPr>
                <w:rFonts w:ascii="Times New Roman" w:hAnsi="Times New Roman"/>
                <w:sz w:val="24"/>
              </w:rPr>
              <w:t>- в случае уменьшения учредителю Заказчика ранее доведенн</w:t>
            </w:r>
            <w:r>
              <w:rPr>
                <w:rFonts w:ascii="Times New Roman" w:hAnsi="Times New Roman"/>
                <w:sz w:val="24"/>
              </w:rPr>
              <w:t xml:space="preserve">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66010000">
            <w:pPr>
              <w:widowControl w:val="0"/>
              <w:tabs>
                <w:tab w:leader="none" w:pos="1258" w:val="left"/>
              </w:tabs>
              <w:spacing w:after="0" w:line="240" w:lineRule="auto"/>
              <w:ind w:firstLine="709" w:left="0"/>
              <w:jc w:val="both"/>
              <w:rPr>
                <w:rFonts w:ascii="Times New Roman" w:hAnsi="Times New Roman"/>
                <w:sz w:val="24"/>
              </w:rPr>
            </w:pPr>
            <w:r>
              <w:rPr>
                <w:rFonts w:ascii="Times New Roman" w:hAnsi="Times New Roman"/>
                <w:sz w:val="24"/>
              </w:rPr>
              <w:t xml:space="preserve">- по иным основаниям, если изменение договора не повлияет на его условия, имеющие существенное </w:t>
            </w:r>
            <w:r>
              <w:rPr>
                <w:rFonts w:ascii="Times New Roman" w:hAnsi="Times New Roman"/>
                <w:sz w:val="24"/>
              </w:rPr>
              <w:t>значение для определения цены договора, при проведении закупки.</w:t>
            </w:r>
          </w:p>
          <w:p w14:paraId="67010000">
            <w:pPr>
              <w:widowControl w:val="0"/>
              <w:spacing w:after="0" w:line="240" w:lineRule="auto"/>
              <w:ind/>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68010000">
            <w:pPr>
              <w:widowControl w:val="0"/>
              <w:spacing w:after="0" w:line="240" w:lineRule="auto"/>
              <w:ind/>
              <w:rPr>
                <w:rFonts w:ascii="Times New Roman" w:hAnsi="Times New Roman"/>
                <w:b w:val="1"/>
                <w:sz w:val="24"/>
              </w:rPr>
            </w:pPr>
            <w:r>
              <w:rPr>
                <w:rFonts w:ascii="Times New Roman" w:hAnsi="Times New Roman"/>
                <w:b w:val="1"/>
                <w:sz w:val="24"/>
              </w:rPr>
              <w:t>16</w:t>
            </w:r>
          </w:p>
        </w:tc>
        <w:tc>
          <w:tcPr>
            <w:tcW w:type="dxa" w:w="2977"/>
            <w:tcBorders>
              <w:top w:color="000000" w:sz="4" w:val="single"/>
              <w:left w:color="000000" w:sz="4" w:val="single"/>
            </w:tcBorders>
            <w:shd w:fill="FFFFFF" w:val="clear"/>
            <w:tcMar>
              <w:left w:type="dxa" w:w="103"/>
            </w:tcMar>
          </w:tcPr>
          <w:p w14:paraId="69010000">
            <w:pPr>
              <w:widowControl w:val="0"/>
              <w:spacing w:after="0" w:line="240" w:lineRule="auto"/>
              <w:ind/>
              <w:rPr>
                <w:rFonts w:ascii="Times New Roman" w:hAnsi="Times New Roman"/>
                <w:b w:val="1"/>
                <w:sz w:val="24"/>
              </w:rPr>
            </w:pPr>
            <w:r>
              <w:rPr>
                <w:rFonts w:ascii="Times New Roman" w:hAnsi="Times New Roman"/>
                <w:b w:val="1"/>
                <w:sz w:val="24"/>
              </w:rPr>
              <w:t xml:space="preserve">Дата начала подачи Заявок на участие </w:t>
            </w:r>
            <w:r>
              <w:rPr>
                <w:rFonts w:ascii="Times New Roman" w:hAnsi="Times New Roman"/>
                <w:b w:val="1"/>
                <w:sz w:val="24"/>
              </w:rPr>
              <w:t xml:space="preserve">в </w:t>
            </w:r>
            <w:r>
              <w:rPr>
                <w:rFonts w:ascii="Times New Roman" w:hAnsi="Times New Roman"/>
                <w:sz w:val="24"/>
              </w:rPr>
              <w:t xml:space="preserve"> </w:t>
            </w:r>
            <w:r>
              <w:rPr>
                <w:rFonts w:ascii="Times New Roman" w:hAnsi="Times New Roman"/>
                <w:b w:val="1"/>
                <w:sz w:val="24"/>
              </w:rPr>
              <w:t>Открытом</w:t>
            </w:r>
            <w:r>
              <w:rPr>
                <w:rFonts w:ascii="Times New Roman" w:hAnsi="Times New Roman"/>
                <w:b w:val="1"/>
                <w:sz w:val="24"/>
              </w:rPr>
              <w:t xml:space="preserve"> конкурсе</w:t>
            </w:r>
          </w:p>
        </w:tc>
        <w:tc>
          <w:tcPr>
            <w:tcW w:type="dxa" w:w="7224"/>
            <w:tcBorders>
              <w:top w:color="000000" w:sz="4" w:val="single"/>
              <w:left w:color="000000" w:sz="4" w:val="single"/>
              <w:right w:color="000000" w:sz="4" w:val="single"/>
            </w:tcBorders>
            <w:shd w:fill="FFFFFF" w:val="clear"/>
            <w:tcMar>
              <w:left w:type="dxa" w:w="103"/>
            </w:tcMar>
            <w:vAlign w:val="center"/>
          </w:tcPr>
          <w:p w14:paraId="6A010000">
            <w:pPr>
              <w:widowControl w:val="0"/>
              <w:spacing w:after="0" w:line="240" w:lineRule="auto"/>
              <w:ind/>
              <w:jc w:val="both"/>
              <w:rPr>
                <w:rFonts w:ascii="Times New Roman" w:hAnsi="Times New Roman"/>
                <w:sz w:val="24"/>
              </w:rPr>
            </w:pPr>
            <w:r>
              <w:rPr>
                <w:rFonts w:ascii="Times New Roman" w:hAnsi="Times New Roman"/>
                <w:sz w:val="24"/>
              </w:rPr>
              <w:t xml:space="preserve">Датой начала срока подачи заявок на участие в Открытом </w:t>
            </w:r>
            <w:r>
              <w:rPr>
                <w:rFonts w:ascii="Times New Roman" w:hAnsi="Times New Roman"/>
                <w:sz w:val="24"/>
              </w:rPr>
              <w:t>конкурсе  является</w:t>
            </w:r>
            <w:r>
              <w:rPr>
                <w:rFonts w:ascii="Times New Roman" w:hAnsi="Times New Roman"/>
                <w:sz w:val="24"/>
              </w:rPr>
              <w:t xml:space="preserve"> день размещения на Сайте Заказчика извещения о проведен</w:t>
            </w:r>
            <w:r>
              <w:rPr>
                <w:rFonts w:ascii="Times New Roman" w:hAnsi="Times New Roman"/>
                <w:sz w:val="24"/>
              </w:rPr>
              <w:t xml:space="preserve">ии  Открытого конкурса и Документации о проведении Открытого конкурса.  </w:t>
            </w:r>
          </w:p>
          <w:p w14:paraId="6B010000">
            <w:pPr>
              <w:widowControl w:val="0"/>
              <w:spacing w:after="0" w:line="240" w:lineRule="auto"/>
              <w:ind/>
              <w:rPr>
                <w:rFonts w:ascii="Times New Roman" w:hAnsi="Times New Roman"/>
                <w:sz w:val="24"/>
              </w:rPr>
            </w:pPr>
            <w:r>
              <w:rPr>
                <w:rFonts w:ascii="Times New Roman" w:hAnsi="Times New Roman"/>
                <w:sz w:val="24"/>
              </w:rPr>
              <w:t xml:space="preserve"> «10» июля 2023 г. </w:t>
            </w:r>
          </w:p>
        </w:tc>
      </w:tr>
      <w:tr>
        <w:tc>
          <w:tcPr>
            <w:tcW w:type="dxa" w:w="567"/>
            <w:tcBorders>
              <w:top w:color="00000A" w:sz="4" w:val="single"/>
              <w:left w:color="00000A" w:sz="4" w:val="single"/>
              <w:bottom w:color="00000A" w:sz="4" w:val="single"/>
            </w:tcBorders>
            <w:shd w:fill="FFFFFF" w:val="clear"/>
            <w:tcMar>
              <w:left w:type="dxa" w:w="103"/>
            </w:tcMar>
          </w:tcPr>
          <w:p w14:paraId="6C010000">
            <w:pPr>
              <w:widowControl w:val="0"/>
              <w:spacing w:after="0" w:line="240" w:lineRule="auto"/>
              <w:ind/>
              <w:rPr>
                <w:rFonts w:ascii="Times New Roman" w:hAnsi="Times New Roman"/>
                <w:b w:val="1"/>
                <w:sz w:val="24"/>
              </w:rPr>
            </w:pPr>
            <w:r>
              <w:rPr>
                <w:rFonts w:ascii="Times New Roman" w:hAnsi="Times New Roman"/>
                <w:b w:val="1"/>
                <w:sz w:val="24"/>
              </w:rPr>
              <w:t>17</w:t>
            </w:r>
          </w:p>
        </w:tc>
        <w:tc>
          <w:tcPr>
            <w:tcW w:type="dxa" w:w="2977"/>
            <w:tcBorders>
              <w:top w:color="000000" w:sz="4" w:val="single"/>
              <w:left w:color="000000" w:sz="4" w:val="single"/>
            </w:tcBorders>
            <w:shd w:fill="FFFFFF" w:val="clear"/>
            <w:tcMar>
              <w:left w:type="dxa" w:w="103"/>
            </w:tcMar>
          </w:tcPr>
          <w:p w14:paraId="6D010000">
            <w:pPr>
              <w:widowControl w:val="0"/>
              <w:spacing w:after="0" w:line="240" w:lineRule="auto"/>
              <w:ind/>
              <w:rPr>
                <w:rFonts w:ascii="Times New Roman" w:hAnsi="Times New Roman"/>
                <w:b w:val="1"/>
                <w:sz w:val="24"/>
              </w:rPr>
            </w:pPr>
            <w:r>
              <w:rPr>
                <w:rFonts w:ascii="Times New Roman" w:hAnsi="Times New Roman"/>
                <w:b w:val="1"/>
                <w:sz w:val="24"/>
              </w:rPr>
              <w:t xml:space="preserve">Дата и время окончания срока подачи Заявок на участие </w:t>
            </w:r>
            <w:r>
              <w:rPr>
                <w:rFonts w:ascii="Times New Roman" w:hAnsi="Times New Roman"/>
                <w:b w:val="1"/>
                <w:sz w:val="24"/>
              </w:rPr>
              <w:t>в  Открытом</w:t>
            </w:r>
            <w:r>
              <w:rPr>
                <w:rFonts w:ascii="Times New Roman" w:hAnsi="Times New Roman"/>
                <w:b w:val="1"/>
                <w:sz w:val="24"/>
              </w:rPr>
              <w:t xml:space="preserve"> конкурсе</w:t>
            </w:r>
          </w:p>
        </w:tc>
        <w:tc>
          <w:tcPr>
            <w:tcW w:type="dxa" w:w="7224"/>
            <w:tcBorders>
              <w:top w:color="000000" w:sz="4" w:val="single"/>
              <w:left w:color="000000" w:sz="4" w:val="single"/>
              <w:right w:color="000000" w:sz="4" w:val="single"/>
            </w:tcBorders>
            <w:shd w:fill="FFFFFF" w:val="clear"/>
            <w:tcMar>
              <w:left w:type="dxa" w:w="103"/>
            </w:tcMar>
          </w:tcPr>
          <w:p w14:paraId="6E010000">
            <w:pPr>
              <w:widowControl w:val="0"/>
              <w:spacing w:after="0" w:line="240" w:lineRule="auto"/>
              <w:ind/>
              <w:rPr>
                <w:rFonts w:ascii="Times New Roman" w:hAnsi="Times New Roman"/>
                <w:sz w:val="24"/>
              </w:rPr>
            </w:pPr>
            <w:r>
              <w:rPr>
                <w:rFonts w:ascii="Times New Roman" w:hAnsi="Times New Roman"/>
                <w:sz w:val="24"/>
              </w:rPr>
              <w:t>«18» июля 2023 г. 10 час. 00 мин. (время московское).</w:t>
            </w:r>
          </w:p>
          <w:p w14:paraId="6F010000">
            <w:pPr>
              <w:widowControl w:val="0"/>
              <w:spacing w:after="0" w:line="240" w:lineRule="auto"/>
              <w:ind/>
              <w:rPr>
                <w:rFonts w:ascii="Times New Roman" w:hAnsi="Times New Roman"/>
                <w:sz w:val="24"/>
              </w:rPr>
            </w:pPr>
            <w:r>
              <w:rPr>
                <w:rFonts w:ascii="Times New Roman" w:hAnsi="Times New Roman"/>
                <w:sz w:val="24"/>
              </w:rPr>
              <w:t xml:space="preserve">Заказчик вправе продлить срок подачи Заявок и внести соответствующие изменения в извещение о </w:t>
            </w:r>
            <w:r>
              <w:rPr>
                <w:rFonts w:ascii="Times New Roman" w:hAnsi="Times New Roman"/>
                <w:sz w:val="24"/>
              </w:rPr>
              <w:t>проведении  Открытого</w:t>
            </w:r>
            <w:r>
              <w:rPr>
                <w:rFonts w:ascii="Times New Roman" w:hAnsi="Times New Roman"/>
                <w:sz w:val="24"/>
              </w:rPr>
              <w:t xml:space="preserve"> конкурса </w:t>
            </w:r>
          </w:p>
        </w:tc>
      </w:tr>
      <w:tr>
        <w:tc>
          <w:tcPr>
            <w:tcW w:type="dxa" w:w="567"/>
            <w:tcBorders>
              <w:top w:color="00000A" w:sz="4" w:val="single"/>
              <w:left w:color="00000A" w:sz="4" w:val="single"/>
              <w:bottom w:color="00000A" w:sz="4" w:val="single"/>
            </w:tcBorders>
            <w:shd w:fill="FFFFFF" w:val="clear"/>
            <w:tcMar>
              <w:left w:type="dxa" w:w="103"/>
            </w:tcMar>
          </w:tcPr>
          <w:p w14:paraId="70010000">
            <w:pPr>
              <w:widowControl w:val="0"/>
              <w:spacing w:after="0" w:line="240" w:lineRule="auto"/>
              <w:ind/>
              <w:rPr>
                <w:rFonts w:ascii="Times New Roman" w:hAnsi="Times New Roman"/>
                <w:b w:val="1"/>
                <w:sz w:val="24"/>
              </w:rPr>
            </w:pPr>
            <w:r>
              <w:rPr>
                <w:rFonts w:ascii="Times New Roman" w:hAnsi="Times New Roman"/>
                <w:b w:val="1"/>
                <w:sz w:val="24"/>
              </w:rPr>
              <w:t>18</w:t>
            </w:r>
          </w:p>
        </w:tc>
        <w:tc>
          <w:tcPr>
            <w:tcW w:type="dxa" w:w="2977"/>
            <w:tcBorders>
              <w:top w:color="000000" w:sz="4" w:val="single"/>
              <w:left w:color="000000" w:sz="4" w:val="single"/>
            </w:tcBorders>
            <w:shd w:fill="FFFFFF" w:val="clear"/>
            <w:tcMar>
              <w:left w:type="dxa" w:w="103"/>
            </w:tcMar>
          </w:tcPr>
          <w:p w14:paraId="71010000">
            <w:pPr>
              <w:widowControl w:val="0"/>
              <w:spacing w:after="0" w:line="240" w:lineRule="auto"/>
              <w:ind/>
              <w:rPr>
                <w:rFonts w:ascii="Times New Roman" w:hAnsi="Times New Roman"/>
                <w:b w:val="1"/>
                <w:sz w:val="24"/>
              </w:rPr>
            </w:pPr>
            <w:r>
              <w:rPr>
                <w:rFonts w:ascii="Times New Roman" w:hAnsi="Times New Roman"/>
                <w:b w:val="1"/>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val="1"/>
                <w:sz w:val="24"/>
              </w:rPr>
              <w:t xml:space="preserve">Открытого </w:t>
            </w:r>
            <w:r>
              <w:rPr>
                <w:rFonts w:ascii="Times New Roman" w:hAnsi="Times New Roman"/>
                <w:b w:val="1"/>
                <w:sz w:val="24"/>
              </w:rPr>
              <w:t xml:space="preserve">конкурса разъяснений </w:t>
            </w:r>
            <w:r>
              <w:rPr>
                <w:rFonts w:ascii="Times New Roman" w:hAnsi="Times New Roman"/>
                <w:b w:val="1"/>
                <w:sz w:val="24"/>
              </w:rPr>
              <w:t>положений документации о   проведении Открытого конкурса</w:t>
            </w:r>
          </w:p>
        </w:tc>
        <w:tc>
          <w:tcPr>
            <w:tcW w:type="dxa" w:w="7224"/>
            <w:tcBorders>
              <w:top w:color="000000" w:sz="4" w:val="single"/>
              <w:left w:color="000000" w:sz="4" w:val="single"/>
              <w:right w:color="000000" w:sz="4" w:val="single"/>
            </w:tcBorders>
            <w:shd w:fill="FFFFFF" w:val="clear"/>
            <w:tcMar>
              <w:left w:type="dxa" w:w="103"/>
            </w:tcMar>
          </w:tcPr>
          <w:p w14:paraId="72010000">
            <w:pPr>
              <w:widowControl w:val="0"/>
              <w:spacing w:after="0" w:line="240" w:lineRule="auto"/>
              <w:ind/>
              <w:jc w:val="both"/>
              <w:rPr>
                <w:rFonts w:ascii="Times New Roman" w:hAnsi="Times New Roman"/>
                <w:sz w:val="24"/>
              </w:rPr>
            </w:pPr>
            <w:r>
              <w:rPr>
                <w:rFonts w:ascii="Times New Roman" w:hAnsi="Times New Roman"/>
                <w:sz w:val="24"/>
              </w:rPr>
              <w:t>На основании письменного запроса (</w:t>
            </w:r>
            <w:r>
              <w:rPr>
                <w:rFonts w:ascii="Times New Roman" w:hAnsi="Times New Roman"/>
                <w:b w:val="1"/>
                <w:i w:val="1"/>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w:t>
            </w:r>
            <w:r>
              <w:rPr>
                <w:rFonts w:ascii="Times New Roman" w:hAnsi="Times New Roman"/>
                <w:sz w:val="24"/>
              </w:rPr>
              <w:t xml:space="preserve">течение 1 (одного) рабочего дня </w:t>
            </w:r>
            <w:r>
              <w:rPr>
                <w:rFonts w:ascii="Times New Roman" w:hAnsi="Times New Roman"/>
                <w:sz w:val="24"/>
              </w:rPr>
              <w:t>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w:t>
            </w:r>
            <w:r>
              <w:rPr>
                <w:rFonts w:ascii="Times New Roman" w:hAnsi="Times New Roman"/>
                <w:sz w:val="24"/>
              </w:rPr>
              <w:t xml:space="preserve">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w:t>
            </w:r>
            <w:r>
              <w:rPr>
                <w:rFonts w:ascii="Times New Roman" w:hAnsi="Times New Roman"/>
                <w:sz w:val="24"/>
              </w:rPr>
              <w:t xml:space="preserve">изменять предмет закупки и существенные условия проекта договора.  </w:t>
            </w:r>
          </w:p>
          <w:p w14:paraId="73010000">
            <w:pPr>
              <w:widowControl w:val="0"/>
              <w:spacing w:after="0" w:line="240" w:lineRule="auto"/>
              <w:ind/>
              <w:rPr>
                <w:rFonts w:ascii="Times New Roman" w:hAnsi="Times New Roman"/>
                <w:sz w:val="24"/>
              </w:rPr>
            </w:pPr>
            <w:r>
              <w:rPr>
                <w:rFonts w:ascii="Times New Roman" w:hAnsi="Times New Roman"/>
                <w:b w:val="1"/>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val="1"/>
                <w:sz w:val="24"/>
              </w:rPr>
              <w:t xml:space="preserve">Открытого конкурса разъяснений - </w:t>
            </w:r>
            <w:r>
              <w:rPr>
                <w:rFonts w:ascii="Times New Roman" w:hAnsi="Times New Roman"/>
                <w:sz w:val="24"/>
              </w:rPr>
              <w:t>«14» июля 2023 г. 18 час. 00 мин. (время московское).</w:t>
            </w:r>
          </w:p>
        </w:tc>
      </w:tr>
      <w:tr>
        <w:tc>
          <w:tcPr>
            <w:tcW w:type="dxa" w:w="567"/>
            <w:tcBorders>
              <w:top w:color="00000A" w:sz="4" w:val="single"/>
              <w:left w:color="00000A" w:sz="4" w:val="single"/>
              <w:bottom w:color="00000A" w:sz="4" w:val="single"/>
            </w:tcBorders>
            <w:shd w:fill="FFFFFF" w:val="clear"/>
            <w:tcMar>
              <w:left w:type="dxa" w:w="103"/>
            </w:tcMar>
          </w:tcPr>
          <w:p w14:paraId="74010000">
            <w:pPr>
              <w:widowControl w:val="0"/>
              <w:spacing w:after="0" w:line="240" w:lineRule="auto"/>
              <w:ind/>
              <w:rPr>
                <w:rFonts w:ascii="Times New Roman" w:hAnsi="Times New Roman"/>
                <w:b w:val="1"/>
                <w:sz w:val="24"/>
              </w:rPr>
            </w:pPr>
            <w:r>
              <w:rPr>
                <w:rFonts w:ascii="Times New Roman" w:hAnsi="Times New Roman"/>
                <w:b w:val="1"/>
                <w:sz w:val="24"/>
              </w:rPr>
              <w:t>19</w:t>
            </w:r>
          </w:p>
        </w:tc>
        <w:tc>
          <w:tcPr>
            <w:tcW w:type="dxa" w:w="2977"/>
            <w:tcBorders>
              <w:top w:color="000000" w:sz="4" w:val="single"/>
              <w:left w:color="000000" w:sz="4" w:val="single"/>
            </w:tcBorders>
            <w:shd w:fill="FFFFFF" w:val="clear"/>
            <w:tcMar>
              <w:left w:type="dxa" w:w="103"/>
            </w:tcMar>
          </w:tcPr>
          <w:p w14:paraId="75010000">
            <w:pPr>
              <w:widowControl w:val="0"/>
              <w:spacing w:after="0" w:line="240" w:lineRule="auto"/>
              <w:ind/>
              <w:rPr>
                <w:rFonts w:ascii="Times New Roman" w:hAnsi="Times New Roman"/>
                <w:b w:val="1"/>
                <w:sz w:val="24"/>
              </w:rPr>
            </w:pPr>
            <w:r>
              <w:rPr>
                <w:rFonts w:ascii="Times New Roman" w:hAnsi="Times New Roman"/>
                <w:b w:val="1"/>
                <w:sz w:val="24"/>
              </w:rPr>
              <w:t xml:space="preserve">Порядок подачи заявок на участие в  </w:t>
            </w:r>
            <w:r>
              <w:rPr>
                <w:rFonts w:ascii="Times New Roman" w:hAnsi="Times New Roman"/>
                <w:sz w:val="24"/>
              </w:rPr>
              <w:t xml:space="preserve"> </w:t>
            </w:r>
            <w:r>
              <w:rPr>
                <w:rFonts w:ascii="Times New Roman" w:hAnsi="Times New Roman"/>
                <w:b w:val="1"/>
                <w:sz w:val="24"/>
              </w:rPr>
              <w:t>Отк</w:t>
            </w:r>
            <w:r>
              <w:rPr>
                <w:rFonts w:ascii="Times New Roman" w:hAnsi="Times New Roman"/>
                <w:b w:val="1"/>
                <w:sz w:val="24"/>
              </w:rPr>
              <w:t>рытом конкурсе</w:t>
            </w:r>
          </w:p>
        </w:tc>
        <w:tc>
          <w:tcPr>
            <w:tcW w:type="dxa" w:w="7224"/>
            <w:tcBorders>
              <w:top w:color="000000" w:sz="4" w:val="single"/>
              <w:left w:color="000000" w:sz="4" w:val="single"/>
              <w:right w:color="000000" w:sz="4" w:val="single"/>
            </w:tcBorders>
            <w:shd w:fill="FFFFFF" w:val="clear"/>
            <w:tcMar>
              <w:left w:type="dxa" w:w="103"/>
            </w:tcMar>
            <w:vAlign w:val="bottom"/>
          </w:tcPr>
          <w:p w14:paraId="76010000">
            <w:pPr>
              <w:widowControl w:val="0"/>
              <w:spacing w:after="0" w:line="240" w:lineRule="auto"/>
              <w:ind/>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w:t>
            </w:r>
            <w:r>
              <w:rPr>
                <w:rFonts w:ascii="Times New Roman" w:hAnsi="Times New Roman"/>
                <w:sz w:val="24"/>
              </w:rPr>
              <w:t>чий день (за исключением выходных, праздничных дней) с понедельника по пятницу с 09.00 до 18.00 (время местное), обеденный перерыв                             с 13-00 – 14-00.</w:t>
            </w:r>
          </w:p>
          <w:p w14:paraId="77010000">
            <w:pPr>
              <w:widowControl w:val="0"/>
              <w:spacing w:after="0" w:line="240" w:lineRule="auto"/>
              <w:ind/>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w:t>
            </w:r>
            <w:r>
              <w:rPr>
                <w:rFonts w:ascii="Times New Roman" w:hAnsi="Times New Roman"/>
                <w:sz w:val="24"/>
              </w:rPr>
              <w:t>ия Заявки по почте, заявка считается поданной в срок, если она получена Заказчиком до окончания срока подачи Заявок).</w:t>
            </w:r>
          </w:p>
          <w:p w14:paraId="78010000">
            <w:pPr>
              <w:widowControl w:val="0"/>
              <w:spacing w:after="0" w:line="240" w:lineRule="auto"/>
              <w:ind/>
              <w:jc w:val="both"/>
              <w:rPr>
                <w:rFonts w:ascii="Times New Roman" w:hAnsi="Times New Roman"/>
                <w:sz w:val="24"/>
              </w:rPr>
            </w:pPr>
            <w:r>
              <w:rPr>
                <w:rFonts w:ascii="Times New Roman" w:hAnsi="Times New Roman"/>
                <w:sz w:val="24"/>
              </w:rPr>
              <w:t xml:space="preserve">Заявка на участие </w:t>
            </w:r>
            <w:r>
              <w:rPr>
                <w:rFonts w:ascii="Times New Roman" w:hAnsi="Times New Roman"/>
                <w:sz w:val="24"/>
              </w:rPr>
              <w:t>в  Открытом</w:t>
            </w:r>
            <w:r>
              <w:rPr>
                <w:rFonts w:ascii="Times New Roman" w:hAnsi="Times New Roman"/>
                <w:sz w:val="24"/>
              </w:rPr>
              <w:t xml:space="preserve"> конкурсе подается в письменной форме в запечатанном конверте. На конверте с Заявкой указывается номер и наим</w:t>
            </w:r>
            <w:r>
              <w:rPr>
                <w:rFonts w:ascii="Times New Roman" w:hAnsi="Times New Roman"/>
                <w:sz w:val="24"/>
              </w:rPr>
              <w:t>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79010000">
            <w:pPr>
              <w:spacing w:after="0" w:line="240" w:lineRule="auto"/>
              <w:ind/>
              <w:jc w:val="both"/>
              <w:rPr>
                <w:rFonts w:ascii="Times New Roman" w:hAnsi="Times New Roman"/>
                <w:sz w:val="24"/>
              </w:rPr>
            </w:pPr>
            <w:r>
              <w:rPr>
                <w:rFonts w:ascii="Times New Roman" w:hAnsi="Times New Roman"/>
                <w:sz w:val="24"/>
              </w:rPr>
              <w:t xml:space="preserve">На конверте указывается: «Для участия </w:t>
            </w:r>
            <w:r>
              <w:rPr>
                <w:rFonts w:ascii="Times New Roman" w:hAnsi="Times New Roman"/>
                <w:sz w:val="24"/>
              </w:rPr>
              <w:t>в  открытом</w:t>
            </w:r>
            <w:r>
              <w:rPr>
                <w:rFonts w:ascii="Times New Roman" w:hAnsi="Times New Roman"/>
                <w:sz w:val="24"/>
              </w:rPr>
              <w:t xml:space="preserve"> конкурсе. Не вскрывать до (время, указанное в извещении о </w:t>
            </w:r>
            <w:r>
              <w:rPr>
                <w:rFonts w:ascii="Times New Roman" w:hAnsi="Times New Roman"/>
                <w:sz w:val="24"/>
              </w:rPr>
              <w:t>проведении  Открытого</w:t>
            </w:r>
            <w:r>
              <w:rPr>
                <w:rFonts w:ascii="Times New Roman" w:hAnsi="Times New Roman"/>
                <w:sz w:val="24"/>
              </w:rPr>
              <w:t xml:space="preserve"> конкурса как время вскрытия конвертов с заявками на участие в  Открытом конкурсе)».</w:t>
            </w:r>
          </w:p>
          <w:p w14:paraId="7A010000">
            <w:pPr>
              <w:spacing w:after="0" w:line="240" w:lineRule="auto"/>
              <w:ind w:firstLine="708" w:left="0"/>
              <w:jc w:val="both"/>
              <w:rPr>
                <w:rFonts w:ascii="Times New Roman" w:hAnsi="Times New Roman"/>
                <w:sz w:val="24"/>
              </w:rPr>
            </w:pPr>
            <w:r>
              <w:rPr>
                <w:rFonts w:ascii="Times New Roman" w:hAnsi="Times New Roman"/>
                <w:sz w:val="24"/>
              </w:rPr>
              <w:t xml:space="preserve">В правом нижнем углу конверта предусматривается место для отметки о приеме заявки на участие </w:t>
            </w:r>
            <w:r>
              <w:rPr>
                <w:rFonts w:ascii="Times New Roman" w:hAnsi="Times New Roman"/>
                <w:sz w:val="24"/>
              </w:rPr>
              <w:t>в  Открытом</w:t>
            </w:r>
            <w:r>
              <w:rPr>
                <w:rFonts w:ascii="Times New Roman" w:hAnsi="Times New Roman"/>
                <w:sz w:val="24"/>
              </w:rPr>
              <w:t xml:space="preserve"> конкурсе:</w:t>
            </w:r>
          </w:p>
          <w:p w14:paraId="7B010000">
            <w:pPr>
              <w:spacing w:after="0" w:line="240" w:lineRule="auto"/>
              <w:ind/>
              <w:jc w:val="both"/>
              <w:rPr>
                <w:rFonts w:ascii="Times New Roman" w:hAnsi="Times New Roman"/>
                <w:sz w:val="24"/>
              </w:rPr>
            </w:pPr>
            <w:r>
              <w:rPr>
                <w:rFonts w:ascii="Times New Roman" w:hAnsi="Times New Roman"/>
                <w:sz w:val="24"/>
              </w:rPr>
              <w:t>РЕГ.№________________________</w:t>
            </w:r>
          </w:p>
          <w:p w14:paraId="7C010000">
            <w:pPr>
              <w:spacing w:after="0" w:line="240" w:lineRule="auto"/>
              <w:ind/>
              <w:jc w:val="both"/>
              <w:rPr>
                <w:rFonts w:ascii="Times New Roman" w:hAnsi="Times New Roman"/>
                <w:sz w:val="24"/>
              </w:rPr>
            </w:pPr>
            <w:r>
              <w:rPr>
                <w:rFonts w:ascii="Times New Roman" w:hAnsi="Times New Roman"/>
                <w:sz w:val="24"/>
              </w:rPr>
              <w:t>ДАТА_</w:t>
            </w:r>
            <w:r>
              <w:rPr>
                <w:rFonts w:ascii="Times New Roman" w:hAnsi="Times New Roman"/>
                <w:sz w:val="24"/>
              </w:rPr>
              <w:t>________________________</w:t>
            </w:r>
          </w:p>
          <w:p w14:paraId="7D010000">
            <w:pPr>
              <w:spacing w:after="0" w:line="240" w:lineRule="auto"/>
              <w:ind/>
              <w:jc w:val="both"/>
              <w:rPr>
                <w:rFonts w:ascii="Times New Roman" w:hAnsi="Times New Roman"/>
                <w:sz w:val="24"/>
              </w:rPr>
            </w:pPr>
            <w:r>
              <w:rPr>
                <w:rFonts w:ascii="Times New Roman" w:hAnsi="Times New Roman"/>
                <w:sz w:val="24"/>
              </w:rPr>
              <w:t>ВРЕМЯ________________________</w:t>
            </w:r>
          </w:p>
          <w:p w14:paraId="7E010000">
            <w:pPr>
              <w:spacing w:after="0" w:line="240" w:lineRule="auto"/>
              <w:ind/>
              <w:jc w:val="both"/>
              <w:rPr>
                <w:rFonts w:ascii="Times New Roman" w:hAnsi="Times New Roman"/>
                <w:sz w:val="24"/>
              </w:rPr>
            </w:pPr>
            <w:r>
              <w:rPr>
                <w:rFonts w:ascii="Times New Roman" w:hAnsi="Times New Roman"/>
                <w:sz w:val="24"/>
              </w:rPr>
              <w:t>ПОДПИСЬ_____________________</w:t>
            </w:r>
          </w:p>
          <w:p w14:paraId="7F010000">
            <w:pPr>
              <w:spacing w:after="0" w:line="240" w:lineRule="auto"/>
              <w:ind w:firstLine="708" w:left="0"/>
              <w:jc w:val="both"/>
              <w:rPr>
                <w:rFonts w:ascii="Times New Roman" w:hAnsi="Times New Roman"/>
                <w:sz w:val="24"/>
              </w:rPr>
            </w:pPr>
            <w:r>
              <w:rPr>
                <w:rFonts w:ascii="Times New Roman" w:hAnsi="Times New Roman"/>
                <w:sz w:val="24"/>
              </w:rPr>
              <w:t xml:space="preserve">При получении Заказчиком заявки на участие </w:t>
            </w:r>
            <w:r>
              <w:rPr>
                <w:rFonts w:ascii="Times New Roman" w:hAnsi="Times New Roman"/>
                <w:sz w:val="24"/>
              </w:rPr>
              <w:t>в  Открытом</w:t>
            </w:r>
            <w:r>
              <w:rPr>
                <w:rFonts w:ascii="Times New Roman" w:hAnsi="Times New Roman"/>
                <w:sz w:val="24"/>
              </w:rPr>
              <w:t xml:space="preserve"> конкурсе  Участника делается отметка на конверте и вносится запись в Журнал регистрации заявок на участие в  Открытом</w:t>
            </w:r>
            <w:r>
              <w:rPr>
                <w:rFonts w:ascii="Times New Roman" w:hAnsi="Times New Roman"/>
                <w:sz w:val="24"/>
              </w:rPr>
              <w:t xml:space="preserve"> конкурсе.</w:t>
            </w:r>
          </w:p>
          <w:p w14:paraId="80010000">
            <w:pPr>
              <w:widowControl w:val="0"/>
              <w:spacing w:after="0" w:line="240" w:lineRule="auto"/>
              <w:ind/>
              <w:jc w:val="both"/>
              <w:rPr>
                <w:rFonts w:ascii="Times New Roman" w:hAnsi="Times New Roman"/>
                <w:sz w:val="24"/>
              </w:rPr>
            </w:pPr>
            <w:r>
              <w:rPr>
                <w:rFonts w:ascii="Times New Roman" w:hAnsi="Times New Roman"/>
                <w:sz w:val="24"/>
              </w:rPr>
              <w:t>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рассматриваются.</w:t>
            </w:r>
          </w:p>
          <w:p w14:paraId="81010000">
            <w:pPr>
              <w:widowControl w:val="0"/>
              <w:spacing w:after="0" w:line="240" w:lineRule="auto"/>
              <w:ind/>
              <w:jc w:val="both"/>
              <w:rPr>
                <w:rFonts w:ascii="Times New Roman" w:hAnsi="Times New Roman"/>
                <w:sz w:val="24"/>
              </w:rPr>
            </w:pPr>
            <w:r>
              <w:rPr>
                <w:rFonts w:ascii="Times New Roman" w:hAnsi="Times New Roman"/>
                <w:b w:val="1"/>
                <w:sz w:val="24"/>
              </w:rPr>
              <w:t>Срок подачи заявок на участие в Открытом конкурсе</w:t>
            </w:r>
            <w:r>
              <w:rPr>
                <w:rFonts w:ascii="Times New Roman" w:hAnsi="Times New Roman"/>
                <w:sz w:val="24"/>
              </w:rPr>
              <w:t>: с мом</w:t>
            </w:r>
            <w:r>
              <w:rPr>
                <w:rFonts w:ascii="Times New Roman" w:hAnsi="Times New Roman"/>
                <w:sz w:val="24"/>
              </w:rPr>
              <w:t xml:space="preserve">ента размещения извещения о </w:t>
            </w:r>
            <w:r>
              <w:rPr>
                <w:rFonts w:ascii="Times New Roman" w:hAnsi="Times New Roman"/>
                <w:sz w:val="24"/>
              </w:rPr>
              <w:t>проведении  Открытого</w:t>
            </w:r>
            <w:r>
              <w:rPr>
                <w:rFonts w:ascii="Times New Roman" w:hAnsi="Times New Roman"/>
                <w:sz w:val="24"/>
              </w:rPr>
              <w:t xml:space="preserve"> конкурса на Сайте Заказчика до даты и времени окончания срока подачи Заявок на участие в  Открытом конкурсе.</w:t>
            </w:r>
          </w:p>
          <w:p w14:paraId="82010000">
            <w:pPr>
              <w:widowControl w:val="0"/>
              <w:spacing w:after="0" w:line="240" w:lineRule="auto"/>
              <w:ind/>
              <w:jc w:val="both"/>
              <w:rPr>
                <w:rFonts w:ascii="Times New Roman" w:hAnsi="Times New Roman"/>
                <w:b w:val="1"/>
                <w:sz w:val="24"/>
              </w:rPr>
            </w:pPr>
            <w:r>
              <w:rPr>
                <w:rFonts w:ascii="Times New Roman" w:hAnsi="Times New Roman"/>
                <w:b w:val="1"/>
                <w:sz w:val="24"/>
              </w:rPr>
              <w:t xml:space="preserve">Место подачи заявок на участие в Открытом конкурсе: </w:t>
            </w:r>
          </w:p>
          <w:p w14:paraId="83010000">
            <w:pPr>
              <w:widowControl w:val="0"/>
              <w:spacing w:after="0" w:line="240" w:lineRule="auto"/>
              <w:ind/>
              <w:jc w:val="both"/>
              <w:rPr>
                <w:rFonts w:ascii="Times New Roman" w:hAnsi="Times New Roman"/>
                <w:sz w:val="24"/>
              </w:rPr>
            </w:pPr>
            <w:r>
              <w:rPr>
                <w:rFonts w:ascii="Times New Roman" w:hAnsi="Times New Roman"/>
                <w:sz w:val="24"/>
              </w:rPr>
              <w:t xml:space="preserve">344003, г. </w:t>
            </w:r>
            <w:r>
              <w:rPr>
                <w:rFonts w:ascii="Times New Roman" w:hAnsi="Times New Roman"/>
                <w:sz w:val="24"/>
              </w:rPr>
              <w:t>Ростов</w:t>
            </w:r>
            <w:r>
              <w:rPr>
                <w:rFonts w:ascii="Times New Roman" w:hAnsi="Times New Roman"/>
                <w:sz w:val="24"/>
              </w:rPr>
              <w:t xml:space="preserve">-на-Дону, ул. Лермонтовская, 89А, литер А, </w:t>
            </w:r>
          </w:p>
          <w:p w14:paraId="84010000">
            <w:pPr>
              <w:widowControl w:val="0"/>
              <w:spacing w:after="0" w:line="240" w:lineRule="auto"/>
              <w:ind/>
              <w:jc w:val="both"/>
              <w:rPr>
                <w:rFonts w:ascii="Times New Roman" w:hAnsi="Times New Roman"/>
                <w:sz w:val="24"/>
              </w:rPr>
            </w:pPr>
            <w:r>
              <w:rPr>
                <w:rFonts w:ascii="Times New Roman" w:hAnsi="Times New Roman"/>
                <w:sz w:val="24"/>
              </w:rPr>
              <w:t>офис 4</w:t>
            </w:r>
          </w:p>
          <w:p w14:paraId="85010000">
            <w:pPr>
              <w:widowControl w:val="0"/>
              <w:tabs>
                <w:tab w:leader="none" w:pos="709" w:val="left"/>
              </w:tabs>
              <w:spacing w:after="0" w:line="240" w:lineRule="auto"/>
              <w:ind/>
              <w:contextualSpacing w:val="1"/>
              <w:jc w:val="both"/>
              <w:rPr>
                <w:rFonts w:ascii="Times New Roman" w:hAnsi="Times New Roman"/>
                <w:sz w:val="24"/>
              </w:rPr>
            </w:pPr>
            <w:r>
              <w:rPr>
                <w:rFonts w:ascii="Times New Roman" w:hAnsi="Times New Roman"/>
                <w:b w:val="1"/>
                <w:sz w:val="24"/>
              </w:rPr>
              <w:t>Подача заявки на участие в Открытом конкурсе в форме электронного документа не допускается.</w:t>
            </w:r>
          </w:p>
        </w:tc>
      </w:tr>
      <w:tr>
        <w:tc>
          <w:tcPr>
            <w:tcW w:type="dxa" w:w="567"/>
            <w:tcBorders>
              <w:top w:color="00000A" w:sz="4" w:val="single"/>
              <w:left w:color="00000A" w:sz="4" w:val="single"/>
              <w:bottom w:color="00000A" w:sz="4" w:val="single"/>
            </w:tcBorders>
            <w:shd w:fill="FFFFFF" w:val="clear"/>
            <w:tcMar>
              <w:left w:type="dxa" w:w="103"/>
            </w:tcMar>
          </w:tcPr>
          <w:p w14:paraId="86010000">
            <w:pPr>
              <w:widowControl w:val="0"/>
              <w:spacing w:after="0" w:line="240" w:lineRule="auto"/>
              <w:ind/>
              <w:rPr>
                <w:rFonts w:ascii="Times New Roman" w:hAnsi="Times New Roman"/>
                <w:b w:val="1"/>
                <w:sz w:val="24"/>
              </w:rPr>
            </w:pPr>
            <w:r>
              <w:rPr>
                <w:rFonts w:ascii="Times New Roman" w:hAnsi="Times New Roman"/>
                <w:b w:val="1"/>
                <w:sz w:val="24"/>
              </w:rPr>
              <w:t>20</w:t>
            </w:r>
          </w:p>
        </w:tc>
        <w:tc>
          <w:tcPr>
            <w:tcW w:type="dxa" w:w="2977"/>
            <w:tcBorders>
              <w:top w:color="00000A" w:sz="4" w:val="single"/>
              <w:left w:color="00000A" w:sz="4" w:val="single"/>
              <w:bottom w:color="00000A" w:sz="4" w:val="single"/>
            </w:tcBorders>
            <w:shd w:fill="FFFFFF" w:val="clear"/>
            <w:tcMar>
              <w:left w:type="dxa" w:w="103"/>
            </w:tcMar>
          </w:tcPr>
          <w:p w14:paraId="87010000">
            <w:pPr>
              <w:widowControl w:val="0"/>
              <w:spacing w:after="0" w:line="240" w:lineRule="auto"/>
              <w:ind/>
              <w:rPr>
                <w:rFonts w:ascii="Times New Roman" w:hAnsi="Times New Roman"/>
                <w:b w:val="1"/>
                <w:sz w:val="24"/>
              </w:rPr>
            </w:pPr>
            <w:r>
              <w:rPr>
                <w:rFonts w:ascii="Times New Roman" w:hAnsi="Times New Roman"/>
                <w:b w:val="1"/>
                <w:sz w:val="24"/>
              </w:rPr>
              <w:t xml:space="preserve">Требования к </w:t>
            </w:r>
            <w:r>
              <w:rPr>
                <w:rFonts w:ascii="Times New Roman" w:hAnsi="Times New Roman"/>
                <w:b w:val="1"/>
                <w:sz w:val="24"/>
              </w:rPr>
              <w:t xml:space="preserve">участникам </w:t>
            </w:r>
            <w:r>
              <w:rPr>
                <w:rFonts w:ascii="Times New Roman" w:hAnsi="Times New Roman"/>
                <w:sz w:val="24"/>
              </w:rPr>
              <w:t xml:space="preserve"> </w:t>
            </w:r>
            <w:r>
              <w:rPr>
                <w:rFonts w:ascii="Times New Roman" w:hAnsi="Times New Roman"/>
                <w:b w:val="1"/>
                <w:sz w:val="24"/>
              </w:rPr>
              <w:t>Открытого</w:t>
            </w:r>
            <w:r>
              <w:rPr>
                <w:rFonts w:ascii="Times New Roman" w:hAnsi="Times New Roman"/>
                <w:b w:val="1"/>
                <w:sz w:val="24"/>
              </w:rPr>
              <w:t xml:space="preserve"> конкурса</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88010000">
            <w:pPr>
              <w:spacing w:after="0" w:line="240" w:lineRule="auto"/>
              <w:ind/>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val="1"/>
                <w:i w:val="1"/>
                <w:sz w:val="24"/>
              </w:rPr>
              <w:t xml:space="preserve">пунктом 11 раздела 1 Документации. </w:t>
            </w:r>
          </w:p>
        </w:tc>
      </w:tr>
      <w:tr>
        <w:tc>
          <w:tcPr>
            <w:tcW w:type="dxa" w:w="567"/>
            <w:tcBorders>
              <w:top w:color="00000A" w:sz="4" w:val="single"/>
              <w:left w:color="00000A" w:sz="4" w:val="single"/>
              <w:bottom w:color="00000A" w:sz="4" w:val="single"/>
            </w:tcBorders>
            <w:shd w:fill="FFFFFF" w:val="clear"/>
            <w:tcMar>
              <w:left w:type="dxa" w:w="103"/>
            </w:tcMar>
          </w:tcPr>
          <w:p w14:paraId="89010000">
            <w:pPr>
              <w:widowControl w:val="0"/>
              <w:spacing w:after="0" w:line="240" w:lineRule="auto"/>
              <w:ind/>
              <w:rPr>
                <w:rFonts w:ascii="Times New Roman" w:hAnsi="Times New Roman"/>
                <w:b w:val="1"/>
                <w:sz w:val="24"/>
              </w:rPr>
            </w:pPr>
            <w:r>
              <w:rPr>
                <w:rFonts w:ascii="Times New Roman" w:hAnsi="Times New Roman"/>
                <w:b w:val="1"/>
                <w:sz w:val="24"/>
              </w:rPr>
              <w:t>21</w:t>
            </w:r>
          </w:p>
        </w:tc>
        <w:tc>
          <w:tcPr>
            <w:tcW w:type="dxa" w:w="2977"/>
            <w:tcBorders>
              <w:top w:color="00000A" w:sz="4" w:val="single"/>
              <w:left w:color="00000A" w:sz="4" w:val="single"/>
              <w:bottom w:color="00000A" w:sz="4" w:val="single"/>
            </w:tcBorders>
            <w:shd w:fill="FFFFFF" w:val="clear"/>
            <w:tcMar>
              <w:left w:type="dxa" w:w="103"/>
            </w:tcMar>
          </w:tcPr>
          <w:p w14:paraId="8A010000">
            <w:pPr>
              <w:widowControl w:val="0"/>
              <w:spacing w:after="0" w:line="240" w:lineRule="auto"/>
              <w:ind/>
              <w:rPr>
                <w:rFonts w:ascii="Times New Roman" w:hAnsi="Times New Roman"/>
                <w:b w:val="1"/>
                <w:sz w:val="24"/>
              </w:rPr>
            </w:pPr>
            <w:r>
              <w:rPr>
                <w:rFonts w:ascii="Times New Roman" w:hAnsi="Times New Roman"/>
                <w:b w:val="1"/>
                <w:sz w:val="24"/>
              </w:rPr>
              <w:t xml:space="preserve">Перечень документов, представляемых </w:t>
            </w:r>
            <w:r>
              <w:rPr>
                <w:rFonts w:ascii="Times New Roman" w:hAnsi="Times New Roman"/>
                <w:b w:val="1"/>
                <w:sz w:val="24"/>
              </w:rPr>
              <w:t xml:space="preserve">участниками </w:t>
            </w:r>
            <w:r>
              <w:rPr>
                <w:rFonts w:ascii="Times New Roman" w:hAnsi="Times New Roman"/>
                <w:sz w:val="24"/>
              </w:rPr>
              <w:t xml:space="preserve"> </w:t>
            </w:r>
            <w:r>
              <w:rPr>
                <w:rFonts w:ascii="Times New Roman" w:hAnsi="Times New Roman"/>
                <w:b w:val="1"/>
                <w:sz w:val="24"/>
              </w:rPr>
              <w:t>Открытого</w:t>
            </w:r>
            <w:r>
              <w:rPr>
                <w:rFonts w:ascii="Times New Roman" w:hAnsi="Times New Roman"/>
                <w:b w:val="1"/>
                <w:sz w:val="24"/>
              </w:rPr>
              <w:t xml:space="preserve"> конкурса для подтверждения их соответствия установленным требованиям</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8B010000">
            <w:pPr>
              <w:widowControl w:val="0"/>
              <w:spacing w:after="0" w:line="240" w:lineRule="auto"/>
              <w:ind/>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w:t>
            </w:r>
            <w:r>
              <w:rPr>
                <w:rFonts w:ascii="Times New Roman" w:hAnsi="Times New Roman"/>
                <w:sz w:val="24"/>
              </w:rPr>
              <w:t>в  Открытом</w:t>
            </w:r>
            <w:r>
              <w:rPr>
                <w:rFonts w:ascii="Times New Roman" w:hAnsi="Times New Roman"/>
                <w:sz w:val="24"/>
              </w:rPr>
              <w:t xml:space="preserve"> конкурсе (форма    заявки - </w:t>
            </w:r>
            <w:r>
              <w:rPr>
                <w:rFonts w:ascii="Times New Roman" w:hAnsi="Times New Roman"/>
                <w:b w:val="1"/>
                <w:i w:val="1"/>
                <w:sz w:val="24"/>
              </w:rPr>
              <w:t>Раздел 3 Документации, Форма № 1</w:t>
            </w:r>
            <w:r>
              <w:rPr>
                <w:rFonts w:ascii="Times New Roman" w:hAnsi="Times New Roman"/>
                <w:sz w:val="24"/>
              </w:rPr>
              <w:t>).</w:t>
            </w:r>
          </w:p>
        </w:tc>
      </w:tr>
      <w:tr>
        <w:trPr>
          <w:trHeight w:hRule="atLeast" w:val="288"/>
        </w:trPr>
        <w:tc>
          <w:tcPr>
            <w:tcW w:type="dxa" w:w="567"/>
            <w:tcBorders>
              <w:top w:color="00000A" w:sz="4" w:val="single"/>
              <w:left w:color="00000A" w:sz="4" w:val="single"/>
              <w:bottom w:color="00000A" w:sz="4" w:val="single"/>
            </w:tcBorders>
            <w:shd w:fill="FFFFFF" w:val="clear"/>
            <w:tcMar>
              <w:left w:type="dxa" w:w="103"/>
            </w:tcMar>
          </w:tcPr>
          <w:p w14:paraId="8C010000">
            <w:pPr>
              <w:widowControl w:val="0"/>
              <w:spacing w:after="0" w:line="240" w:lineRule="auto"/>
              <w:ind/>
              <w:rPr>
                <w:rFonts w:ascii="Times New Roman" w:hAnsi="Times New Roman"/>
                <w:b w:val="1"/>
                <w:sz w:val="24"/>
              </w:rPr>
            </w:pPr>
            <w:r>
              <w:rPr>
                <w:rFonts w:ascii="Times New Roman" w:hAnsi="Times New Roman"/>
                <w:b w:val="1"/>
                <w:sz w:val="24"/>
              </w:rPr>
              <w:t>22</w:t>
            </w:r>
          </w:p>
          <w:p w14:paraId="8D010000">
            <w:pPr>
              <w:widowControl w:val="0"/>
              <w:spacing w:after="0" w:line="240" w:lineRule="auto"/>
              <w:ind/>
              <w:rPr>
                <w:rFonts w:ascii="Times New Roman" w:hAnsi="Times New Roman"/>
                <w:b w:val="1"/>
                <w:sz w:val="24"/>
              </w:rPr>
            </w:pPr>
          </w:p>
        </w:tc>
        <w:tc>
          <w:tcPr>
            <w:tcW w:type="dxa" w:w="2977"/>
            <w:tcBorders>
              <w:top w:color="00000A" w:sz="4" w:val="single"/>
              <w:left w:color="00000A" w:sz="4" w:val="single"/>
              <w:bottom w:color="00000A" w:sz="4" w:val="single"/>
            </w:tcBorders>
            <w:shd w:fill="FFFFFF" w:val="clear"/>
            <w:tcMar>
              <w:left w:type="dxa" w:w="103"/>
            </w:tcMar>
          </w:tcPr>
          <w:p w14:paraId="8E010000">
            <w:pPr>
              <w:widowControl w:val="0"/>
              <w:spacing w:after="0" w:line="240" w:lineRule="auto"/>
              <w:ind/>
              <w:rPr>
                <w:rFonts w:ascii="Times New Roman" w:hAnsi="Times New Roman"/>
                <w:b w:val="1"/>
                <w:sz w:val="24"/>
              </w:rPr>
            </w:pPr>
            <w:r>
              <w:rPr>
                <w:rFonts w:ascii="Times New Roman" w:hAnsi="Times New Roman"/>
                <w:b w:val="1"/>
                <w:sz w:val="24"/>
              </w:rPr>
              <w:t>Требования к содержанию, фор</w:t>
            </w:r>
            <w:r>
              <w:rPr>
                <w:rFonts w:ascii="Times New Roman" w:hAnsi="Times New Roman"/>
                <w:b w:val="1"/>
                <w:sz w:val="24"/>
              </w:rPr>
              <w:t xml:space="preserve">ме, оформлению и составу заявки на участие </w:t>
            </w:r>
          </w:p>
          <w:p w14:paraId="8F010000">
            <w:pPr>
              <w:widowControl w:val="0"/>
              <w:spacing w:after="0" w:line="240" w:lineRule="auto"/>
              <w:ind/>
              <w:rPr>
                <w:rFonts w:ascii="Times New Roman" w:hAnsi="Times New Roman"/>
                <w:b w:val="1"/>
                <w:sz w:val="24"/>
              </w:rPr>
            </w:pPr>
            <w:r>
              <w:rPr>
                <w:rFonts w:ascii="Times New Roman" w:hAnsi="Times New Roman"/>
                <w:b w:val="1"/>
                <w:sz w:val="24"/>
              </w:rPr>
              <w:t>в закупке</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90010000">
            <w:pPr>
              <w:widowControl w:val="0"/>
              <w:spacing w:after="0" w:line="240" w:lineRule="auto"/>
              <w:ind/>
              <w:jc w:val="both"/>
              <w:rPr>
                <w:rFonts w:ascii="Times New Roman" w:hAnsi="Times New Roman"/>
                <w:sz w:val="24"/>
              </w:rPr>
            </w:pPr>
            <w:r>
              <w:rPr>
                <w:rFonts w:ascii="Times New Roman" w:hAnsi="Times New Roman"/>
                <w:sz w:val="24"/>
              </w:rPr>
              <w:t>Участник  Открытого</w:t>
            </w:r>
            <w:r>
              <w:rPr>
                <w:rFonts w:ascii="Times New Roman" w:hAnsi="Times New Roman"/>
                <w:sz w:val="24"/>
              </w:rPr>
              <w:t xml:space="preserve">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val="1"/>
                <w:i w:val="1"/>
                <w:sz w:val="24"/>
              </w:rPr>
              <w:t>Раздел 3</w:t>
            </w:r>
            <w:r>
              <w:rPr>
                <w:rFonts w:ascii="Times New Roman" w:hAnsi="Times New Roman"/>
                <w:b w:val="1"/>
                <w:i w:val="1"/>
                <w:sz w:val="24"/>
              </w:rPr>
              <w:t xml:space="preserve"> Документации Форма № 1</w:t>
            </w:r>
            <w:r>
              <w:rPr>
                <w:rFonts w:ascii="Times New Roman" w:hAnsi="Times New Roman"/>
                <w:sz w:val="24"/>
              </w:rPr>
              <w:t xml:space="preserve">). </w:t>
            </w:r>
          </w:p>
          <w:p w14:paraId="91010000">
            <w:pPr>
              <w:widowControl w:val="0"/>
              <w:spacing w:after="0" w:line="240" w:lineRule="auto"/>
              <w:ind/>
              <w:jc w:val="both"/>
              <w:rPr>
                <w:rFonts w:ascii="Times New Roman" w:hAnsi="Times New Roman"/>
                <w:sz w:val="24"/>
              </w:rPr>
            </w:pPr>
            <w:r>
              <w:rPr>
                <w:rFonts w:ascii="Times New Roman" w:hAnsi="Times New Roman"/>
                <w:sz w:val="24"/>
              </w:rPr>
              <w:t xml:space="preserve">Заявка на участие </w:t>
            </w:r>
            <w:r>
              <w:rPr>
                <w:rFonts w:ascii="Times New Roman" w:hAnsi="Times New Roman"/>
                <w:sz w:val="24"/>
              </w:rPr>
              <w:t>в  Открытом</w:t>
            </w:r>
            <w:r>
              <w:rPr>
                <w:rFonts w:ascii="Times New Roman" w:hAnsi="Times New Roman"/>
                <w:sz w:val="24"/>
              </w:rPr>
              <w:t xml:space="preserve"> конкурсе помимо самой заявки должна содержать всю указанную Заказчиком в настоящей Документации информацию и документы, а именно:</w:t>
            </w:r>
          </w:p>
          <w:p w14:paraId="92010000">
            <w:pPr>
              <w:widowControl w:val="0"/>
              <w:numPr>
                <w:ilvl w:val="0"/>
                <w:numId w:val="14"/>
              </w:numPr>
              <w:spacing w:after="0" w:line="240" w:lineRule="auto"/>
              <w:ind w:firstLine="425" w:left="5"/>
              <w:contextualSpacing w:val="1"/>
              <w:jc w:val="both"/>
              <w:rPr>
                <w:rFonts w:ascii="Times New Roman" w:hAnsi="Times New Roman"/>
                <w:sz w:val="24"/>
              </w:rPr>
            </w:pPr>
            <w:r>
              <w:rPr>
                <w:rFonts w:ascii="Times New Roman" w:hAnsi="Times New Roman"/>
                <w:sz w:val="24"/>
              </w:rPr>
              <w:t>наименование Участника  Открытого конкурса</w:t>
            </w:r>
            <w:r>
              <w:rPr>
                <w:rFonts w:ascii="Times New Roman" w:hAnsi="Times New Roman"/>
                <w:sz w:val="24"/>
              </w:rPr>
              <w:t xml:space="preserve">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w:t>
            </w:r>
            <w:r>
              <w:rPr>
                <w:rFonts w:ascii="Times New Roman" w:hAnsi="Times New Roman"/>
                <w:sz w:val="24"/>
              </w:rPr>
              <w:t>алогообложения, номера контактного телефона и иных контактных данных и реквизитах (</w:t>
            </w:r>
            <w:r>
              <w:rPr>
                <w:rFonts w:ascii="Times New Roman" w:hAnsi="Times New Roman"/>
                <w:b w:val="1"/>
                <w:i w:val="1"/>
                <w:sz w:val="24"/>
              </w:rPr>
              <w:t>Раздел 3 Документации Форма № 2</w:t>
            </w:r>
            <w:r>
              <w:rPr>
                <w:rFonts w:ascii="Times New Roman" w:hAnsi="Times New Roman"/>
                <w:sz w:val="24"/>
              </w:rPr>
              <w:t>);</w:t>
            </w:r>
          </w:p>
          <w:p w14:paraId="93010000">
            <w:pPr>
              <w:widowControl w:val="0"/>
              <w:numPr>
                <w:ilvl w:val="0"/>
                <w:numId w:val="14"/>
              </w:numPr>
              <w:spacing w:after="0" w:line="240" w:lineRule="auto"/>
              <w:ind w:firstLine="425" w:left="42"/>
              <w:contextualSpacing w:val="1"/>
              <w:jc w:val="both"/>
              <w:rPr>
                <w:rFonts w:ascii="Times New Roman" w:hAnsi="Times New Roman"/>
                <w:sz w:val="24"/>
              </w:rPr>
            </w:pPr>
            <w:r>
              <w:rPr>
                <w:rFonts w:ascii="Times New Roman" w:hAnsi="Times New Roman"/>
                <w:sz w:val="24"/>
              </w:rPr>
              <w:t>полученную не ранее чем за 6 (шесть) месяцев до дня размещения извещения о проведении  Открытого конкурса  выписку из единого государственн</w:t>
            </w:r>
            <w:r>
              <w:rPr>
                <w:rFonts w:ascii="Times New Roman" w:hAnsi="Times New Roman"/>
                <w:sz w:val="24"/>
              </w:rPr>
              <w:t>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w:t>
            </w:r>
            <w:r>
              <w:rPr>
                <w:rFonts w:ascii="Times New Roman" w:hAnsi="Times New Roman"/>
                <w:sz w:val="24"/>
              </w:rPr>
              <w:t>ованием  сервиса «Предоставление сведений из ЕГРЮЛ/ЕГРИП», размещенного на официальном сайте ФНС России, распечатанную на бумажном носителе (с приложением такой выписки на электронном носителе); полученную не ранее чем за шесть месяцев до дня размещения из</w:t>
            </w:r>
            <w:r>
              <w:rPr>
                <w:rFonts w:ascii="Times New Roman" w:hAnsi="Times New Roman"/>
                <w:sz w:val="24"/>
              </w:rPr>
              <w:t>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квалифицированной электронной подп</w:t>
            </w:r>
            <w:r>
              <w:rPr>
                <w:rFonts w:ascii="Times New Roman" w:hAnsi="Times New Roman"/>
                <w:sz w:val="24"/>
              </w:rPr>
              <w:t>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w:t>
            </w:r>
            <w:r>
              <w:rPr>
                <w:rFonts w:ascii="Times New Roman" w:hAnsi="Times New Roman"/>
                <w:sz w:val="24"/>
              </w:rPr>
              <w:t xml:space="preserve">осителе (с приложением такой выписки на электронном носителе); копии документов, удостоверяющих личность (для физических </w:t>
            </w:r>
            <w:r>
              <w:rPr>
                <w:rFonts w:ascii="Times New Roman" w:hAnsi="Times New Roman"/>
                <w:sz w:val="24"/>
              </w:rPr>
              <w:t xml:space="preserve">лиц); надлежащим образом заверенный перевод на русский язык документов о государственной регистрации юридического лица или физического </w:t>
            </w:r>
            <w:r>
              <w:rPr>
                <w:rFonts w:ascii="Times New Roman" w:hAnsi="Times New Roman"/>
                <w:sz w:val="24"/>
              </w:rPr>
              <w:t>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94010000">
            <w:pPr>
              <w:widowControl w:val="0"/>
              <w:numPr>
                <w:ilvl w:val="0"/>
                <w:numId w:val="14"/>
              </w:numPr>
              <w:spacing w:after="0" w:line="240" w:lineRule="auto"/>
              <w:ind w:firstLine="430" w:left="42"/>
              <w:contextualSpacing w:val="1"/>
              <w:jc w:val="both"/>
              <w:rPr>
                <w:rFonts w:ascii="Times New Roman" w:hAnsi="Times New Roman"/>
                <w:sz w:val="24"/>
              </w:rPr>
            </w:pPr>
            <w:r>
              <w:rPr>
                <w:rFonts w:ascii="Times New Roman" w:hAnsi="Times New Roman"/>
                <w:sz w:val="24"/>
              </w:rPr>
              <w:t>предложение Уч</w:t>
            </w:r>
            <w:r>
              <w:rPr>
                <w:rFonts w:ascii="Times New Roman" w:hAnsi="Times New Roman"/>
                <w:sz w:val="24"/>
              </w:rPr>
              <w:t>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val="1"/>
                <w:i w:val="1"/>
                <w:sz w:val="24"/>
              </w:rPr>
              <w:t>Раздел 4 Документации</w:t>
            </w:r>
            <w:r>
              <w:rPr>
                <w:rFonts w:ascii="Times New Roman" w:hAnsi="Times New Roman"/>
                <w:sz w:val="24"/>
              </w:rPr>
              <w:t>), а также предложение о цене договора (</w:t>
            </w:r>
            <w:r>
              <w:rPr>
                <w:rFonts w:ascii="Times New Roman" w:hAnsi="Times New Roman"/>
                <w:b w:val="1"/>
                <w:i w:val="1"/>
                <w:sz w:val="24"/>
              </w:rPr>
              <w:t>Раздел 3 Документац</w:t>
            </w:r>
            <w:r>
              <w:rPr>
                <w:rFonts w:ascii="Times New Roman" w:hAnsi="Times New Roman"/>
                <w:b w:val="1"/>
                <w:i w:val="1"/>
                <w:sz w:val="24"/>
              </w:rPr>
              <w:t>ии Форма № 3</w:t>
            </w:r>
            <w:r>
              <w:rPr>
                <w:rFonts w:ascii="Times New Roman" w:hAnsi="Times New Roman"/>
                <w:sz w:val="24"/>
              </w:rPr>
              <w:t>);</w:t>
            </w:r>
          </w:p>
          <w:p w14:paraId="95010000">
            <w:pPr>
              <w:widowControl w:val="0"/>
              <w:numPr>
                <w:ilvl w:val="0"/>
                <w:numId w:val="14"/>
              </w:numPr>
              <w:spacing w:after="0" w:line="240" w:lineRule="auto"/>
              <w:ind w:firstLine="430" w:left="42"/>
              <w:contextualSpacing w:val="1"/>
              <w:jc w:val="both"/>
              <w:rPr>
                <w:rFonts w:ascii="Times New Roman" w:hAnsi="Times New Roman"/>
                <w:sz w:val="24"/>
              </w:rPr>
            </w:pPr>
            <w:r>
              <w:rPr>
                <w:rFonts w:ascii="Times New Roman" w:hAnsi="Times New Roman"/>
                <w:sz w:val="24"/>
              </w:rPr>
              <w:t xml:space="preserve">сведения и документы, подтверждающие квалификацию </w:t>
            </w:r>
            <w:r>
              <w:rPr>
                <w:rFonts w:ascii="Times New Roman" w:hAnsi="Times New Roman"/>
                <w:sz w:val="24"/>
              </w:rPr>
              <w:t>Участника  Открытого</w:t>
            </w:r>
            <w:r>
              <w:rPr>
                <w:rFonts w:ascii="Times New Roman" w:hAnsi="Times New Roman"/>
                <w:sz w:val="24"/>
              </w:rPr>
              <w:t xml:space="preserve"> конкурса (</w:t>
            </w:r>
            <w:r>
              <w:rPr>
                <w:rFonts w:ascii="Times New Roman" w:hAnsi="Times New Roman"/>
                <w:b w:val="1"/>
                <w:i w:val="1"/>
                <w:sz w:val="24"/>
              </w:rPr>
              <w:t>Раздел 3 Документации Форма № 4</w:t>
            </w:r>
            <w:r>
              <w:rPr>
                <w:rFonts w:ascii="Times New Roman" w:hAnsi="Times New Roman"/>
                <w:sz w:val="24"/>
              </w:rPr>
              <w:t>) (непредставление Участником документов, предусмотренных настоящим подпунктом не является основанием для отказа в допуске такого</w:t>
            </w:r>
            <w:r>
              <w:rPr>
                <w:rFonts w:ascii="Times New Roman" w:hAnsi="Times New Roman"/>
                <w:sz w:val="24"/>
              </w:rPr>
              <w:t xml:space="preserve"> Участника к участию в  Открытом конкурсе);</w:t>
            </w:r>
          </w:p>
          <w:p w14:paraId="96010000">
            <w:pPr>
              <w:widowControl w:val="0"/>
              <w:numPr>
                <w:ilvl w:val="0"/>
                <w:numId w:val="14"/>
              </w:numPr>
              <w:spacing w:after="0" w:line="240" w:lineRule="auto"/>
              <w:ind w:firstLine="430" w:left="42"/>
              <w:contextualSpacing w:val="1"/>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val="1"/>
                <w:i w:val="1"/>
                <w:sz w:val="24"/>
              </w:rPr>
              <w:t>Раздел 3 Документации Форма № 5</w:t>
            </w:r>
            <w:r>
              <w:rPr>
                <w:rFonts w:ascii="Times New Roman" w:hAnsi="Times New Roman"/>
                <w:sz w:val="24"/>
              </w:rPr>
              <w:t>);</w:t>
            </w:r>
          </w:p>
          <w:p w14:paraId="97010000">
            <w:pPr>
              <w:widowControl w:val="0"/>
              <w:spacing w:after="0" w:line="240" w:lineRule="auto"/>
              <w:ind w:firstLine="430" w:left="0"/>
              <w:jc w:val="both"/>
              <w:rPr>
                <w:rFonts w:ascii="Times New Roman" w:hAnsi="Times New Roman"/>
                <w:sz w:val="24"/>
              </w:rPr>
            </w:pPr>
            <w:r>
              <w:rPr>
                <w:rFonts w:ascii="Times New Roman" w:hAnsi="Times New Roman"/>
                <w:sz w:val="24"/>
              </w:rPr>
              <w:t>6) документ, подтверждающий полномочия лица н</w:t>
            </w:r>
            <w:r>
              <w:rPr>
                <w:rFonts w:ascii="Times New Roman" w:hAnsi="Times New Roman"/>
                <w:sz w:val="24"/>
              </w:rPr>
              <w:t xml:space="preserve">а осуществление действий от имени </w:t>
            </w:r>
            <w:r>
              <w:rPr>
                <w:rFonts w:ascii="Times New Roman" w:hAnsi="Times New Roman"/>
                <w:sz w:val="24"/>
              </w:rPr>
              <w:t>Участника  Открытого</w:t>
            </w:r>
            <w:r>
              <w:rPr>
                <w:rFonts w:ascii="Times New Roman" w:hAnsi="Times New Roman"/>
                <w:sz w:val="24"/>
              </w:rPr>
              <w:t xml:space="preserve">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w:t>
            </w:r>
            <w:r>
              <w:rPr>
                <w:rFonts w:ascii="Times New Roman" w:hAnsi="Times New Roman"/>
                <w:sz w:val="24"/>
              </w:rPr>
              <w:t>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               (-ым) в соответств</w:t>
            </w:r>
            <w:r>
              <w:rPr>
                <w:rFonts w:ascii="Times New Roman" w:hAnsi="Times New Roman"/>
                <w:sz w:val="24"/>
              </w:rPr>
              <w:t>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w:t>
            </w:r>
            <w:r>
              <w:rPr>
                <w:rFonts w:ascii="Times New Roman" w:hAnsi="Times New Roman"/>
                <w:sz w:val="24"/>
              </w:rPr>
              <w:t>едставляется также основная доверенность, на основании которой выдана доверенность в порядке передоверия;</w:t>
            </w:r>
          </w:p>
          <w:p w14:paraId="98010000">
            <w:pPr>
              <w:widowControl w:val="0"/>
              <w:spacing w:after="0" w:line="240" w:lineRule="auto"/>
              <w:ind/>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99010000">
            <w:pPr>
              <w:widowControl w:val="0"/>
              <w:spacing w:after="0" w:line="240" w:lineRule="auto"/>
              <w:ind w:firstLine="289" w:left="0"/>
              <w:jc w:val="both"/>
              <w:rPr>
                <w:rFonts w:ascii="Times New Roman" w:hAnsi="Times New Roman"/>
                <w:sz w:val="24"/>
              </w:rPr>
            </w:pPr>
            <w:r>
              <w:rPr>
                <w:rFonts w:ascii="Times New Roman" w:hAnsi="Times New Roman"/>
                <w:sz w:val="24"/>
              </w:rPr>
              <w:t xml:space="preserve"> 8)  решение об одобрении или о совершении </w:t>
            </w:r>
            <w:r>
              <w:rPr>
                <w:rFonts w:ascii="Times New Roman" w:hAnsi="Times New Roman"/>
                <w:sz w:val="24"/>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w:t>
            </w:r>
            <w:r>
              <w:rPr>
                <w:rFonts w:ascii="Times New Roman" w:hAnsi="Times New Roman"/>
                <w:sz w:val="24"/>
              </w:rPr>
              <w:t>ого конкурса оказание услуг, являющихся предметом 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w:t>
            </w:r>
            <w:r>
              <w:rPr>
                <w:rFonts w:ascii="Times New Roman" w:hAnsi="Times New Roman"/>
                <w:sz w:val="24"/>
              </w:rPr>
              <w:t>ких лиц);</w:t>
            </w:r>
          </w:p>
          <w:p w14:paraId="9A010000">
            <w:pPr>
              <w:widowControl w:val="0"/>
              <w:spacing w:after="0" w:line="240" w:lineRule="auto"/>
              <w:ind/>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w:t>
            </w:r>
            <w:r>
              <w:rPr>
                <w:rFonts w:ascii="Times New Roman" w:hAnsi="Times New Roman"/>
                <w:sz w:val="24"/>
              </w:rPr>
              <w:t>в случае если в соответствии с законодательством для исполнения обязательств по предмету договора требуется наличие таки</w:t>
            </w:r>
            <w:r>
              <w:rPr>
                <w:rFonts w:ascii="Times New Roman" w:hAnsi="Times New Roman"/>
                <w:sz w:val="24"/>
              </w:rPr>
              <w:t>х документов и их перечень был указан в документации</w:t>
            </w:r>
          </w:p>
        </w:tc>
      </w:tr>
      <w:tr>
        <w:trPr>
          <w:trHeight w:hRule="atLeast" w:val="288"/>
        </w:trPr>
        <w:tc>
          <w:tcPr>
            <w:tcW w:type="dxa" w:w="567"/>
            <w:tcBorders>
              <w:top w:color="00000A" w:sz="4" w:val="single"/>
              <w:left w:color="00000A" w:sz="4" w:val="single"/>
              <w:bottom w:color="00000A" w:sz="4" w:val="single"/>
            </w:tcBorders>
            <w:shd w:fill="FFFFFF" w:val="clear"/>
            <w:tcMar>
              <w:left w:type="dxa" w:w="103"/>
            </w:tcMar>
          </w:tcPr>
          <w:p w14:paraId="9B010000">
            <w:pPr>
              <w:widowControl w:val="0"/>
              <w:spacing w:after="0" w:line="240" w:lineRule="auto"/>
              <w:ind/>
              <w:rPr>
                <w:rFonts w:ascii="Times New Roman" w:hAnsi="Times New Roman"/>
                <w:b w:val="1"/>
                <w:sz w:val="24"/>
              </w:rPr>
            </w:pPr>
            <w:r>
              <w:rPr>
                <w:rFonts w:ascii="Times New Roman" w:hAnsi="Times New Roman"/>
                <w:b w:val="1"/>
                <w:sz w:val="24"/>
              </w:rPr>
              <w:t>23</w:t>
            </w:r>
          </w:p>
        </w:tc>
        <w:tc>
          <w:tcPr>
            <w:tcW w:type="dxa" w:w="2977"/>
            <w:tcBorders>
              <w:top w:color="00000A" w:sz="4" w:val="single"/>
              <w:left w:color="00000A" w:sz="4" w:val="single"/>
              <w:bottom w:color="00000A" w:sz="4" w:val="single"/>
            </w:tcBorders>
            <w:shd w:fill="FFFFFF" w:val="clear"/>
            <w:tcMar>
              <w:left w:type="dxa" w:w="103"/>
            </w:tcMar>
          </w:tcPr>
          <w:p w14:paraId="9C010000">
            <w:pPr>
              <w:widowControl w:val="0"/>
              <w:spacing w:after="0" w:line="240" w:lineRule="auto"/>
              <w:ind/>
              <w:rPr>
                <w:rFonts w:ascii="Times New Roman" w:hAnsi="Times New Roman"/>
                <w:b w:val="1"/>
                <w:sz w:val="24"/>
              </w:rPr>
            </w:pPr>
            <w:r>
              <w:rPr>
                <w:rFonts w:ascii="Times New Roman" w:hAnsi="Times New Roman"/>
                <w:b w:val="1"/>
                <w:sz w:val="24"/>
              </w:rPr>
              <w:t xml:space="preserve">Требования к описанию </w:t>
            </w:r>
            <w:r>
              <w:rPr>
                <w:rFonts w:ascii="Times New Roman" w:hAnsi="Times New Roman"/>
                <w:b w:val="1"/>
                <w:sz w:val="24"/>
              </w:rPr>
              <w:t>участниками  Открытого</w:t>
            </w:r>
            <w:r>
              <w:rPr>
                <w:rFonts w:ascii="Times New Roman" w:hAnsi="Times New Roman"/>
                <w:b w:val="1"/>
                <w:sz w:val="24"/>
              </w:rPr>
              <w:t xml:space="preserve"> конкурса оказываемый услуг, которые являются предметом  Открытого конкурса, их количественных и качественных характеристик</w:t>
            </w:r>
          </w:p>
          <w:p w14:paraId="9D010000">
            <w:pPr>
              <w:widowControl w:val="0"/>
              <w:spacing w:after="0" w:line="240" w:lineRule="auto"/>
              <w:ind/>
              <w:rPr>
                <w:rFonts w:ascii="Times New Roman" w:hAnsi="Times New Roman"/>
                <w:b w:val="1"/>
                <w:sz w:val="24"/>
              </w:rPr>
            </w:pP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9E010000">
            <w:pPr>
              <w:spacing w:after="0" w:line="240" w:lineRule="auto"/>
              <w:ind w:firstLine="3" w:left="0"/>
              <w:jc w:val="both"/>
              <w:rPr>
                <w:rFonts w:ascii="Times New Roman" w:hAnsi="Times New Roman"/>
                <w:sz w:val="24"/>
              </w:rPr>
            </w:pPr>
            <w:r>
              <w:rPr>
                <w:rFonts w:ascii="Times New Roman" w:hAnsi="Times New Roman"/>
                <w:sz w:val="24"/>
              </w:rPr>
              <w:t>Участник  Открытого</w:t>
            </w:r>
            <w:r>
              <w:rPr>
                <w:rFonts w:ascii="Times New Roman" w:hAnsi="Times New Roman"/>
                <w:sz w:val="24"/>
              </w:rPr>
              <w:t xml:space="preserve">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w:t>
            </w:r>
            <w:r>
              <w:rPr>
                <w:rFonts w:ascii="Times New Roman" w:hAnsi="Times New Roman"/>
                <w:sz w:val="24"/>
              </w:rPr>
              <w:t xml:space="preserve">ому заданию </w:t>
            </w:r>
            <w:r>
              <w:rPr>
                <w:rFonts w:ascii="Times New Roman" w:hAnsi="Times New Roman"/>
                <w:b w:val="1"/>
                <w:i w:val="1"/>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val="1"/>
                <w:i w:val="1"/>
                <w:sz w:val="24"/>
              </w:rPr>
              <w:t>(Раздел 3 Документации Форма № 3)</w:t>
            </w:r>
            <w:r>
              <w:rPr>
                <w:rFonts w:ascii="Times New Roman" w:hAnsi="Times New Roman"/>
                <w:sz w:val="24"/>
              </w:rPr>
              <w:t>.</w:t>
            </w:r>
          </w:p>
          <w:p w14:paraId="9F010000">
            <w:pPr>
              <w:keepNext w:val="1"/>
              <w:spacing w:after="0" w:line="240" w:lineRule="auto"/>
              <w:ind/>
              <w:jc w:val="both"/>
              <w:outlineLvl w:val="0"/>
              <w:rPr>
                <w:rFonts w:ascii="Times New Roman" w:hAnsi="Times New Roman"/>
                <w:sz w:val="24"/>
              </w:rPr>
            </w:pPr>
            <w:r>
              <w:rPr>
                <w:rFonts w:ascii="Times New Roman" w:hAnsi="Times New Roman"/>
                <w:sz w:val="24"/>
              </w:rPr>
              <w:t>Качество и объем предлагаемых к оказанию услуг должны соответствовать требованиям, установленным в Техническом задании на оказание услуг по</w:t>
            </w:r>
            <w:r>
              <w:rPr>
                <w:rFonts w:ascii="Times New Roman" w:hAnsi="Times New Roman"/>
                <w:sz w:val="24"/>
                <w:u w:color="000000"/>
              </w:rPr>
              <w:t xml:space="preserve"> организа</w:t>
            </w:r>
            <w:r>
              <w:rPr>
                <w:rFonts w:ascii="Times New Roman" w:hAnsi="Times New Roman"/>
                <w:sz w:val="24"/>
                <w:u w:color="000000"/>
              </w:rPr>
              <w:t>ции</w:t>
            </w:r>
            <w:r>
              <w:rPr>
                <w:rStyle w:val="Style_4_ch"/>
                <w:rFonts w:ascii="Times New Roman" w:hAnsi="Times New Roman"/>
                <w:sz w:val="24"/>
                <w:u w:color="000000"/>
              </w:rPr>
              <w:t xml:space="preserve"> участия Ростовской области во втором саммите Россия – Африка, Экономическом и   гуманитарном форуме Россия – Африка</w:t>
            </w:r>
            <w:r>
              <w:t xml:space="preserve"> </w:t>
            </w:r>
            <w:r>
              <w:rPr>
                <w:rFonts w:ascii="Times New Roman" w:hAnsi="Times New Roman"/>
                <w:sz w:val="24"/>
                <w:u w:color="000000"/>
              </w:rPr>
              <w:t xml:space="preserve"> </w:t>
            </w:r>
            <w:r>
              <w:rPr>
                <w:rFonts w:ascii="Times New Roman" w:hAnsi="Times New Roman"/>
                <w:sz w:val="24"/>
              </w:rPr>
              <w:t>(</w:t>
            </w:r>
            <w:r>
              <w:rPr>
                <w:rFonts w:ascii="Times New Roman" w:hAnsi="Times New Roman"/>
                <w:b w:val="1"/>
                <w:i w:val="1"/>
                <w:sz w:val="24"/>
              </w:rPr>
              <w:t>Раздел 4 Документации</w:t>
            </w:r>
            <w:r>
              <w:rPr>
                <w:rFonts w:ascii="Times New Roman" w:hAnsi="Times New Roman"/>
                <w:i w:val="1"/>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w:t>
            </w:r>
          </w:p>
          <w:p w14:paraId="A0010000">
            <w:pPr>
              <w:keepNext w:val="1"/>
              <w:spacing w:after="0" w:line="240" w:lineRule="auto"/>
              <w:ind/>
              <w:jc w:val="both"/>
              <w:outlineLvl w:val="0"/>
              <w:rPr>
                <w:rFonts w:ascii="Times New Roman" w:hAnsi="Times New Roman"/>
                <w:sz w:val="24"/>
              </w:rPr>
            </w:pPr>
            <w:r>
              <w:rPr>
                <w:rFonts w:ascii="Times New Roman" w:hAnsi="Times New Roman"/>
                <w:sz w:val="24"/>
              </w:rPr>
              <w:t>и ин</w:t>
            </w:r>
            <w:r>
              <w:rPr>
                <w:rFonts w:ascii="Times New Roman" w:hAnsi="Times New Roman"/>
                <w:sz w:val="24"/>
              </w:rPr>
              <w:t>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w:t>
            </w:r>
            <w:r>
              <w:rPr>
                <w:rFonts w:ascii="Times New Roman" w:hAnsi="Times New Roman"/>
                <w:sz w:val="24"/>
              </w:rPr>
              <w:t xml:space="preserve">язательных платежей), а также иные условия, предусмотренные настоящей Документацией. </w:t>
            </w:r>
          </w:p>
          <w:p w14:paraId="A1010000">
            <w:pPr>
              <w:tabs>
                <w:tab w:leader="none" w:pos="358" w:val="left"/>
              </w:tabs>
              <w:spacing w:after="0" w:line="240" w:lineRule="auto"/>
              <w:ind w:firstLine="3" w:left="0"/>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w:t>
            </w:r>
            <w:r>
              <w:rPr>
                <w:rFonts w:ascii="Times New Roman" w:hAnsi="Times New Roman"/>
                <w:sz w:val="24"/>
              </w:rPr>
              <w:t xml:space="preserve">форме,   </w:t>
            </w:r>
            <w:r>
              <w:rPr>
                <w:rFonts w:ascii="Times New Roman" w:hAnsi="Times New Roman"/>
                <w:sz w:val="24"/>
              </w:rPr>
              <w:t xml:space="preserve">                 в виде технических данных или комментариев.  </w:t>
            </w:r>
          </w:p>
          <w:p w14:paraId="A2010000">
            <w:pPr>
              <w:tabs>
                <w:tab w:leader="none" w:pos="358" w:val="left"/>
              </w:tabs>
              <w:spacing w:after="0" w:line="240" w:lineRule="auto"/>
              <w:ind w:firstLine="3" w:left="0"/>
              <w:jc w:val="both"/>
              <w:rPr>
                <w:rFonts w:ascii="Times New Roman" w:hAnsi="Times New Roman"/>
                <w:sz w:val="24"/>
              </w:rPr>
            </w:pPr>
            <w:r>
              <w:rPr>
                <w:rFonts w:ascii="Times New Roman" w:hAnsi="Times New Roman"/>
                <w:sz w:val="24"/>
              </w:rPr>
              <w:t xml:space="preserve">В случае, если заявленные участником  </w:t>
            </w:r>
            <w:r>
              <w:rPr>
                <w:rFonts w:ascii="Times New Roman" w:hAnsi="Times New Roman"/>
                <w:sz w:val="24"/>
              </w:rPr>
              <w:t xml:space="preserve">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val="1"/>
                <w:i w:val="1"/>
                <w:sz w:val="24"/>
              </w:rPr>
              <w:t>(Раздел 3 Документации Форма № 3)</w:t>
            </w:r>
            <w:r>
              <w:rPr>
                <w:rFonts w:ascii="Times New Roman" w:hAnsi="Times New Roman"/>
                <w:sz w:val="24"/>
              </w:rPr>
              <w:t>, не соответствуют Техническому заданию на оказание услу</w:t>
            </w:r>
            <w:r>
              <w:rPr>
                <w:rFonts w:ascii="Times New Roman" w:hAnsi="Times New Roman"/>
                <w:sz w:val="24"/>
              </w:rPr>
              <w:t xml:space="preserve">г по </w:t>
            </w:r>
            <w:r>
              <w:rPr>
                <w:rFonts w:ascii="Times New Roman" w:hAnsi="Times New Roman"/>
                <w:sz w:val="24"/>
                <w:u w:color="000000"/>
              </w:rPr>
              <w:t xml:space="preserve"> организации </w:t>
            </w:r>
            <w:r>
              <w:rPr>
                <w:rStyle w:val="Style_4_ch"/>
                <w:rFonts w:ascii="Times New Roman" w:hAnsi="Times New Roman"/>
                <w:sz w:val="24"/>
                <w:u w:color="000000"/>
              </w:rPr>
              <w:t xml:space="preserve">участия Ростовской области во втором саммите Россия – Африка, Экономическом и   гуманитарном форуме Россия – Африка </w:t>
            </w:r>
            <w:r>
              <w:rPr>
                <w:rFonts w:ascii="Times New Roman" w:hAnsi="Times New Roman"/>
                <w:b w:val="1"/>
                <w:i w:val="1"/>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tc>
          <w:tcPr>
            <w:tcW w:type="dxa" w:w="567"/>
            <w:tcBorders>
              <w:top w:color="00000A" w:sz="4" w:val="single"/>
              <w:left w:color="00000A" w:sz="4" w:val="single"/>
              <w:bottom w:color="00000A" w:sz="4" w:val="single"/>
            </w:tcBorders>
            <w:shd w:fill="FFFFFF" w:val="clear"/>
            <w:tcMar>
              <w:left w:type="dxa" w:w="103"/>
            </w:tcMar>
          </w:tcPr>
          <w:p w14:paraId="A3010000">
            <w:pPr>
              <w:widowControl w:val="0"/>
              <w:spacing w:after="0" w:line="240" w:lineRule="auto"/>
              <w:ind/>
              <w:rPr>
                <w:rFonts w:ascii="Times New Roman" w:hAnsi="Times New Roman"/>
                <w:b w:val="1"/>
                <w:sz w:val="24"/>
              </w:rPr>
            </w:pPr>
            <w:r>
              <w:rPr>
                <w:rFonts w:ascii="Times New Roman" w:hAnsi="Times New Roman"/>
                <w:b w:val="1"/>
                <w:sz w:val="24"/>
              </w:rPr>
              <w:t>24</w:t>
            </w:r>
          </w:p>
        </w:tc>
        <w:tc>
          <w:tcPr>
            <w:tcW w:type="dxa" w:w="2977"/>
            <w:tcBorders>
              <w:top w:color="00000A" w:sz="4" w:val="single"/>
              <w:left w:color="00000A" w:sz="4" w:val="single"/>
              <w:bottom w:color="00000A" w:sz="4" w:val="single"/>
            </w:tcBorders>
            <w:shd w:fill="FFFFFF" w:val="clear"/>
            <w:tcMar>
              <w:left w:type="dxa" w:w="103"/>
            </w:tcMar>
          </w:tcPr>
          <w:p w14:paraId="A4010000">
            <w:pPr>
              <w:widowControl w:val="0"/>
              <w:spacing w:after="0" w:line="240" w:lineRule="auto"/>
              <w:ind/>
              <w:rPr>
                <w:rFonts w:ascii="Times New Roman" w:hAnsi="Times New Roman"/>
                <w:b w:val="1"/>
                <w:sz w:val="24"/>
              </w:rPr>
            </w:pPr>
            <w:r>
              <w:rPr>
                <w:rFonts w:ascii="Times New Roman" w:hAnsi="Times New Roman"/>
                <w:b w:val="1"/>
                <w:sz w:val="24"/>
              </w:rPr>
              <w:t>Поряд</w:t>
            </w:r>
            <w:r>
              <w:rPr>
                <w:rFonts w:ascii="Times New Roman" w:hAnsi="Times New Roman"/>
                <w:b w:val="1"/>
                <w:sz w:val="24"/>
              </w:rPr>
              <w:t xml:space="preserve">ок и срок отзыва заявок на участие </w:t>
            </w:r>
            <w:r>
              <w:rPr>
                <w:rFonts w:ascii="Times New Roman" w:hAnsi="Times New Roman"/>
                <w:b w:val="1"/>
                <w:sz w:val="24"/>
              </w:rPr>
              <w:t xml:space="preserve">в </w:t>
            </w:r>
            <w:r>
              <w:rPr>
                <w:rFonts w:ascii="Times New Roman" w:hAnsi="Times New Roman"/>
                <w:sz w:val="24"/>
              </w:rPr>
              <w:t xml:space="preserve"> </w:t>
            </w:r>
            <w:r>
              <w:rPr>
                <w:rFonts w:ascii="Times New Roman" w:hAnsi="Times New Roman"/>
                <w:b w:val="1"/>
                <w:sz w:val="24"/>
              </w:rPr>
              <w:t>Открытом</w:t>
            </w:r>
            <w:r>
              <w:rPr>
                <w:rFonts w:ascii="Times New Roman" w:hAnsi="Times New Roman"/>
                <w:b w:val="1"/>
                <w:sz w:val="24"/>
              </w:rPr>
              <w:t xml:space="preserve"> конкурсе, порядок внесения изменений в заявки</w:t>
            </w:r>
          </w:p>
          <w:p w14:paraId="A5010000">
            <w:pPr>
              <w:widowControl w:val="0"/>
              <w:spacing w:after="0" w:line="240" w:lineRule="auto"/>
              <w:ind/>
              <w:rPr>
                <w:rFonts w:ascii="Times New Roman" w:hAnsi="Times New Roman"/>
                <w:b w:val="1"/>
                <w:sz w:val="24"/>
              </w:rPr>
            </w:pPr>
          </w:p>
          <w:p w14:paraId="A6010000">
            <w:pPr>
              <w:widowControl w:val="0"/>
              <w:spacing w:after="0" w:line="240" w:lineRule="auto"/>
              <w:ind/>
              <w:rPr>
                <w:rFonts w:ascii="Times New Roman" w:hAnsi="Times New Roman"/>
                <w:b w:val="1"/>
                <w:sz w:val="24"/>
              </w:rPr>
            </w:pPr>
          </w:p>
          <w:p w14:paraId="A7010000">
            <w:pPr>
              <w:widowControl w:val="0"/>
              <w:spacing w:after="0" w:line="240" w:lineRule="auto"/>
              <w:ind/>
              <w:rPr>
                <w:rFonts w:ascii="Times New Roman" w:hAnsi="Times New Roman"/>
                <w:b w:val="1"/>
                <w:sz w:val="24"/>
              </w:rPr>
            </w:pPr>
          </w:p>
          <w:p w14:paraId="A8010000">
            <w:pPr>
              <w:widowControl w:val="0"/>
              <w:spacing w:after="0" w:line="240" w:lineRule="auto"/>
              <w:ind/>
              <w:rPr>
                <w:rFonts w:ascii="Times New Roman" w:hAnsi="Times New Roman"/>
                <w:b w:val="1"/>
                <w:sz w:val="24"/>
              </w:rPr>
            </w:pP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A9010000">
            <w:pPr>
              <w:widowControl w:val="0"/>
              <w:numPr>
                <w:ilvl w:val="0"/>
                <w:numId w:val="15"/>
              </w:numPr>
              <w:spacing w:after="0" w:line="240" w:lineRule="auto"/>
              <w:ind w:firstLine="0" w:left="5"/>
              <w:contextualSpacing w:val="1"/>
              <w:jc w:val="both"/>
              <w:rPr>
                <w:rFonts w:ascii="Times New Roman" w:hAnsi="Times New Roman"/>
                <w:sz w:val="24"/>
              </w:rPr>
            </w:pPr>
            <w:r>
              <w:rPr>
                <w:rFonts w:ascii="Times New Roman" w:hAnsi="Times New Roman"/>
                <w:sz w:val="24"/>
              </w:rPr>
              <w:t>Отзыв Заявки на участие в Открытом конкурсе</w:t>
            </w:r>
            <w:r>
              <w:rPr>
                <w:rFonts w:ascii="Times New Roman" w:hAnsi="Times New Roman"/>
                <w:sz w:val="24"/>
              </w:rPr>
              <w:t xml:space="preserve"> осуществляется путем направления Заказчику лицом, подавшим Заявку письменного уведомления об отзыве заявки с указанием </w:t>
            </w:r>
            <w:r>
              <w:rPr>
                <w:rFonts w:ascii="Times New Roman" w:hAnsi="Times New Roman"/>
                <w:sz w:val="24"/>
              </w:rPr>
              <w:t>наименования  Открытого</w:t>
            </w:r>
            <w:r>
              <w:rPr>
                <w:rFonts w:ascii="Times New Roman" w:hAnsi="Times New Roman"/>
                <w:sz w:val="24"/>
              </w:rPr>
              <w:t xml:space="preserve"> конкурса и регистрационного номера Заявки, присвоенного Заказчиком при регистрации Заявки.</w:t>
            </w:r>
          </w:p>
          <w:p w14:paraId="AA010000">
            <w:pPr>
              <w:widowControl w:val="0"/>
              <w:numPr>
                <w:ilvl w:val="0"/>
                <w:numId w:val="15"/>
              </w:numPr>
              <w:spacing w:after="0" w:line="240" w:lineRule="auto"/>
              <w:ind w:firstLine="0" w:left="5"/>
              <w:contextualSpacing w:val="1"/>
              <w:jc w:val="both"/>
              <w:rPr>
                <w:rFonts w:ascii="Times New Roman" w:hAnsi="Times New Roman"/>
                <w:sz w:val="24"/>
              </w:rPr>
            </w:pPr>
            <w:r>
              <w:rPr>
                <w:rFonts w:ascii="Times New Roman" w:hAnsi="Times New Roman"/>
                <w:sz w:val="24"/>
              </w:rPr>
              <w:t>Изменения в Заявку по</w:t>
            </w:r>
            <w:r>
              <w:rPr>
                <w:rFonts w:ascii="Times New Roman" w:hAnsi="Times New Roman"/>
                <w:sz w:val="24"/>
              </w:rPr>
              <w:t xml:space="preserve">даются в письменной форме в запечатанном конверте, на котором должен быть указаны </w:t>
            </w:r>
            <w:r>
              <w:rPr>
                <w:rFonts w:ascii="Times New Roman" w:hAnsi="Times New Roman"/>
                <w:sz w:val="24"/>
              </w:rPr>
              <w:t>наименование  Открытого</w:t>
            </w:r>
            <w:r>
              <w:rPr>
                <w:rFonts w:ascii="Times New Roman" w:hAnsi="Times New Roman"/>
                <w:sz w:val="24"/>
              </w:rPr>
              <w:t xml:space="preserve"> конкурса и регистрационный номер Заявки на участие в Открытом конкурсе, полученный Участником при регистрации Заявки. Все листы изменений Заявки должн</w:t>
            </w:r>
            <w:r>
              <w:rPr>
                <w:rFonts w:ascii="Times New Roman" w:hAnsi="Times New Roman"/>
                <w:sz w:val="24"/>
              </w:rPr>
              <w:t>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w:t>
            </w:r>
            <w:r>
              <w:rPr>
                <w:rFonts w:ascii="Times New Roman" w:hAnsi="Times New Roman"/>
                <w:sz w:val="24"/>
              </w:rPr>
              <w:t xml:space="preserve">дение Участником закупки указанных требований означает, что информация и документы, входящие в состав изменений в Заявку на участие </w:t>
            </w:r>
            <w:r>
              <w:rPr>
                <w:rFonts w:ascii="Times New Roman" w:hAnsi="Times New Roman"/>
                <w:sz w:val="24"/>
              </w:rPr>
              <w:t>в  Открытом</w:t>
            </w:r>
            <w:r>
              <w:rPr>
                <w:rFonts w:ascii="Times New Roman" w:hAnsi="Times New Roman"/>
                <w:sz w:val="24"/>
              </w:rPr>
              <w:t xml:space="preserve"> конкурсе, поданы от </w:t>
            </w:r>
            <w:r>
              <w:rPr>
                <w:rFonts w:ascii="Times New Roman" w:hAnsi="Times New Roman"/>
                <w:sz w:val="24"/>
              </w:rPr>
              <w:t>имени Участника закупки, и он несет ответственность за подлинность и достоверность этих инфо</w:t>
            </w:r>
            <w:r>
              <w:rPr>
                <w:rFonts w:ascii="Times New Roman" w:hAnsi="Times New Roman"/>
                <w:sz w:val="24"/>
              </w:rPr>
              <w:t>рмации и документов.</w:t>
            </w:r>
          </w:p>
          <w:p w14:paraId="AB010000">
            <w:pPr>
              <w:widowControl w:val="0"/>
              <w:numPr>
                <w:ilvl w:val="0"/>
                <w:numId w:val="15"/>
              </w:numPr>
              <w:spacing w:after="0" w:line="240" w:lineRule="auto"/>
              <w:ind w:firstLine="0" w:left="5"/>
              <w:contextualSpacing w:val="1"/>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AC010000">
            <w:pPr>
              <w:widowControl w:val="0"/>
              <w:numPr>
                <w:ilvl w:val="0"/>
                <w:numId w:val="15"/>
              </w:numPr>
              <w:spacing w:after="0" w:line="240" w:lineRule="auto"/>
              <w:ind w:firstLine="0" w:left="5"/>
              <w:contextualSpacing w:val="1"/>
              <w:jc w:val="both"/>
              <w:rPr>
                <w:rFonts w:ascii="Times New Roman" w:hAnsi="Times New Roman"/>
                <w:sz w:val="24"/>
              </w:rPr>
            </w:pPr>
            <w:r>
              <w:rPr>
                <w:rFonts w:ascii="Times New Roman" w:hAnsi="Times New Roman"/>
                <w:sz w:val="24"/>
              </w:rPr>
              <w:t xml:space="preserve">Заявка на участие </w:t>
            </w:r>
            <w:r>
              <w:rPr>
                <w:rFonts w:ascii="Times New Roman" w:hAnsi="Times New Roman"/>
                <w:sz w:val="24"/>
              </w:rPr>
              <w:t>в  Открытом</w:t>
            </w:r>
            <w:r>
              <w:rPr>
                <w:rFonts w:ascii="Times New Roman" w:hAnsi="Times New Roman"/>
                <w:sz w:val="24"/>
              </w:rPr>
              <w:t xml:space="preserve"> конкурсе считается измененной или отозванной, если изме</w:t>
            </w:r>
            <w:r>
              <w:rPr>
                <w:rFonts w:ascii="Times New Roman" w:hAnsi="Times New Roman"/>
                <w:sz w:val="24"/>
              </w:rPr>
              <w:t>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AD010000">
            <w:pPr>
              <w:widowControl w:val="0"/>
              <w:spacing w:after="0" w:line="240" w:lineRule="auto"/>
              <w:ind/>
              <w:jc w:val="both"/>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AE010000">
            <w:pPr>
              <w:widowControl w:val="0"/>
              <w:spacing w:after="0" w:line="240" w:lineRule="auto"/>
              <w:ind/>
              <w:rPr>
                <w:rFonts w:ascii="Times New Roman" w:hAnsi="Times New Roman"/>
                <w:b w:val="1"/>
                <w:sz w:val="24"/>
              </w:rPr>
            </w:pPr>
            <w:r>
              <w:rPr>
                <w:rFonts w:ascii="Times New Roman" w:hAnsi="Times New Roman"/>
                <w:b w:val="1"/>
                <w:sz w:val="24"/>
              </w:rPr>
              <w:t>25</w:t>
            </w:r>
          </w:p>
        </w:tc>
        <w:tc>
          <w:tcPr>
            <w:tcW w:type="dxa" w:w="2977"/>
            <w:tcBorders>
              <w:top w:color="00000A" w:sz="4" w:val="single"/>
              <w:left w:color="00000A" w:sz="4" w:val="single"/>
              <w:bottom w:color="00000A" w:sz="4" w:val="single"/>
            </w:tcBorders>
            <w:shd w:fill="FFFFFF" w:val="clear"/>
            <w:tcMar>
              <w:left w:type="dxa" w:w="103"/>
            </w:tcMar>
          </w:tcPr>
          <w:p w14:paraId="AF010000">
            <w:pPr>
              <w:widowControl w:val="0"/>
              <w:spacing w:after="0" w:line="240" w:lineRule="auto"/>
              <w:ind/>
              <w:rPr>
                <w:rFonts w:ascii="Times New Roman" w:hAnsi="Times New Roman"/>
                <w:b w:val="1"/>
                <w:sz w:val="24"/>
              </w:rPr>
            </w:pPr>
            <w:r>
              <w:rPr>
                <w:rFonts w:ascii="Times New Roman" w:hAnsi="Times New Roman"/>
                <w:b w:val="1"/>
                <w:sz w:val="24"/>
              </w:rPr>
              <w:t xml:space="preserve">Основания для отказа в допуске к участию </w:t>
            </w:r>
            <w:r>
              <w:rPr>
                <w:rFonts w:ascii="Times New Roman" w:hAnsi="Times New Roman"/>
                <w:b w:val="1"/>
                <w:sz w:val="24"/>
              </w:rPr>
              <w:t xml:space="preserve">в </w:t>
            </w:r>
            <w:r>
              <w:rPr>
                <w:rFonts w:ascii="Times New Roman" w:hAnsi="Times New Roman"/>
                <w:sz w:val="24"/>
              </w:rPr>
              <w:t xml:space="preserve"> </w:t>
            </w:r>
            <w:r>
              <w:rPr>
                <w:rFonts w:ascii="Times New Roman" w:hAnsi="Times New Roman"/>
                <w:b w:val="1"/>
                <w:sz w:val="24"/>
              </w:rPr>
              <w:t>Открытом</w:t>
            </w:r>
            <w:r>
              <w:rPr>
                <w:rFonts w:ascii="Times New Roman" w:hAnsi="Times New Roman"/>
                <w:b w:val="1"/>
                <w:sz w:val="24"/>
              </w:rPr>
              <w:t xml:space="preserve"> кон</w:t>
            </w:r>
            <w:r>
              <w:rPr>
                <w:rFonts w:ascii="Times New Roman" w:hAnsi="Times New Roman"/>
                <w:b w:val="1"/>
                <w:sz w:val="24"/>
              </w:rPr>
              <w:t>курсе</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B0010000">
            <w:pPr>
              <w:widowControl w:val="0"/>
              <w:tabs>
                <w:tab w:leader="none" w:pos="1566" w:val="left"/>
              </w:tabs>
              <w:spacing w:after="0" w:line="274" w:lineRule="exact"/>
              <w:ind/>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w:t>
            </w:r>
            <w:r>
              <w:rPr>
                <w:rFonts w:ascii="Times New Roman" w:hAnsi="Times New Roman"/>
              </w:rPr>
              <w:t xml:space="preserve">в </w:t>
            </w:r>
            <w:r>
              <w:rPr>
                <w:rFonts w:ascii="Times New Roman" w:hAnsi="Times New Roman"/>
                <w:sz w:val="24"/>
              </w:rPr>
              <w:t xml:space="preserve"> Открытом</w:t>
            </w:r>
            <w:r>
              <w:rPr>
                <w:rFonts w:ascii="Times New Roman" w:hAnsi="Times New Roman"/>
                <w:sz w:val="24"/>
              </w:rPr>
              <w:t xml:space="preserve"> конкурсе являются:</w:t>
            </w:r>
          </w:p>
          <w:p w14:paraId="B1010000">
            <w:pPr>
              <w:widowControl w:val="0"/>
              <w:numPr>
                <w:ilvl w:val="0"/>
                <w:numId w:val="16"/>
              </w:numPr>
              <w:tabs>
                <w:tab w:leader="none" w:pos="1176" w:val="left"/>
              </w:tabs>
              <w:spacing w:after="0" w:line="274" w:lineRule="exact"/>
              <w:ind/>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B2010000">
            <w:pPr>
              <w:widowControl w:val="0"/>
              <w:numPr>
                <w:ilvl w:val="0"/>
                <w:numId w:val="16"/>
              </w:numPr>
              <w:tabs>
                <w:tab w:leader="none" w:pos="1176" w:val="left"/>
              </w:tabs>
              <w:spacing w:after="0" w:line="274" w:lineRule="exact"/>
              <w:ind/>
              <w:jc w:val="both"/>
              <w:rPr>
                <w:rFonts w:ascii="Times New Roman" w:hAnsi="Times New Roman"/>
                <w:sz w:val="24"/>
              </w:rPr>
            </w:pPr>
            <w:r>
              <w:rPr>
                <w:rFonts w:ascii="Times New Roman" w:hAnsi="Times New Roman"/>
                <w:sz w:val="24"/>
              </w:rPr>
              <w:t xml:space="preserve">несоответствие Участника требованиям к Участникам закупки, </w:t>
            </w:r>
            <w:r>
              <w:rPr>
                <w:rFonts w:ascii="Times New Roman" w:hAnsi="Times New Roman"/>
                <w:sz w:val="24"/>
              </w:rPr>
              <w:t>установленным Документацией;</w:t>
            </w:r>
          </w:p>
          <w:p w14:paraId="B3010000">
            <w:pPr>
              <w:widowControl w:val="0"/>
              <w:numPr>
                <w:ilvl w:val="0"/>
                <w:numId w:val="16"/>
              </w:numPr>
              <w:tabs>
                <w:tab w:leader="none" w:pos="1176" w:val="left"/>
              </w:tabs>
              <w:spacing w:after="0" w:line="274" w:lineRule="exact"/>
              <w:ind/>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B4010000">
            <w:pPr>
              <w:widowControl w:val="0"/>
              <w:numPr>
                <w:ilvl w:val="0"/>
                <w:numId w:val="16"/>
              </w:numPr>
              <w:tabs>
                <w:tab w:leader="none" w:pos="1176" w:val="left"/>
                <w:tab w:leader="none" w:pos="1222" w:val="left"/>
              </w:tabs>
              <w:spacing w:after="0" w:line="274" w:lineRule="exact"/>
              <w:ind/>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B5010000">
            <w:pPr>
              <w:widowControl w:val="0"/>
              <w:numPr>
                <w:ilvl w:val="0"/>
                <w:numId w:val="16"/>
              </w:numPr>
              <w:tabs>
                <w:tab w:leader="none" w:pos="1176" w:val="left"/>
              </w:tabs>
              <w:spacing w:after="0" w:line="274" w:lineRule="exact"/>
              <w:ind/>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w:t>
            </w:r>
            <w:r>
              <w:rPr>
                <w:rFonts w:ascii="Times New Roman" w:hAnsi="Times New Roman"/>
                <w:sz w:val="24"/>
              </w:rPr>
              <w:t>максимальную) цену договора;</w:t>
            </w:r>
          </w:p>
          <w:p w14:paraId="B6010000">
            <w:pPr>
              <w:widowControl w:val="0"/>
              <w:numPr>
                <w:ilvl w:val="0"/>
                <w:numId w:val="16"/>
              </w:numPr>
              <w:tabs>
                <w:tab w:leader="none" w:pos="1176" w:val="left"/>
              </w:tabs>
              <w:spacing w:after="0" w:line="274" w:lineRule="exact"/>
              <w:ind/>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B7010000">
            <w:pPr>
              <w:widowControl w:val="0"/>
              <w:numPr>
                <w:ilvl w:val="0"/>
                <w:numId w:val="16"/>
              </w:numPr>
              <w:tabs>
                <w:tab w:leader="none" w:pos="1176" w:val="left"/>
              </w:tabs>
              <w:spacing w:after="0" w:line="274" w:lineRule="exact"/>
              <w:ind/>
              <w:jc w:val="both"/>
              <w:rPr>
                <w:rFonts w:ascii="Times New Roman" w:hAnsi="Times New Roman"/>
              </w:rPr>
            </w:pPr>
            <w:r>
              <w:rPr>
                <w:rFonts w:ascii="Times New Roman" w:hAnsi="Times New Roman"/>
                <w:sz w:val="24"/>
              </w:rPr>
              <w:t xml:space="preserve">подача Участником двух и более Заявок в отношении одного предмета закупки при условии, что поданная им ранее </w:t>
            </w:r>
            <w:r>
              <w:rPr>
                <w:rFonts w:ascii="Times New Roman" w:hAnsi="Times New Roman"/>
                <w:sz w:val="24"/>
              </w:rPr>
              <w:t>Заявка не отозвана.</w:t>
            </w:r>
          </w:p>
        </w:tc>
      </w:tr>
      <w:tr>
        <w:tc>
          <w:tcPr>
            <w:tcW w:type="dxa" w:w="567"/>
            <w:tcBorders>
              <w:top w:color="00000A" w:sz="4" w:val="single"/>
              <w:left w:color="00000A" w:sz="4" w:val="single"/>
              <w:bottom w:color="00000A" w:sz="4" w:val="single"/>
            </w:tcBorders>
            <w:shd w:fill="FFFFFF" w:val="clear"/>
            <w:tcMar>
              <w:left w:type="dxa" w:w="103"/>
            </w:tcMar>
          </w:tcPr>
          <w:p w14:paraId="B8010000">
            <w:pPr>
              <w:widowControl w:val="0"/>
              <w:spacing w:after="0" w:line="240" w:lineRule="auto"/>
              <w:ind/>
              <w:rPr>
                <w:rFonts w:ascii="Times New Roman" w:hAnsi="Times New Roman"/>
                <w:b w:val="1"/>
                <w:sz w:val="24"/>
              </w:rPr>
            </w:pPr>
            <w:r>
              <w:rPr>
                <w:rFonts w:ascii="Times New Roman" w:hAnsi="Times New Roman"/>
                <w:b w:val="1"/>
                <w:sz w:val="24"/>
              </w:rPr>
              <w:t>26</w:t>
            </w:r>
          </w:p>
        </w:tc>
        <w:tc>
          <w:tcPr>
            <w:tcW w:type="dxa" w:w="2977"/>
            <w:tcBorders>
              <w:top w:color="00000A" w:sz="4" w:val="single"/>
              <w:left w:color="00000A" w:sz="4" w:val="single"/>
              <w:bottom w:color="00000A" w:sz="4" w:val="single"/>
            </w:tcBorders>
            <w:shd w:fill="FFFFFF" w:val="clear"/>
            <w:tcMar>
              <w:left w:type="dxa" w:w="103"/>
            </w:tcMar>
          </w:tcPr>
          <w:p w14:paraId="B9010000">
            <w:pPr>
              <w:widowControl w:val="0"/>
              <w:spacing w:after="0" w:line="240" w:lineRule="auto"/>
              <w:ind/>
              <w:rPr>
                <w:rFonts w:ascii="Times New Roman" w:hAnsi="Times New Roman"/>
                <w:b w:val="1"/>
                <w:sz w:val="24"/>
              </w:rPr>
            </w:pPr>
            <w:r>
              <w:rPr>
                <w:rFonts w:ascii="Times New Roman" w:hAnsi="Times New Roman"/>
                <w:b w:val="1"/>
                <w:sz w:val="24"/>
              </w:rPr>
              <w:t xml:space="preserve">Последствия предоставления </w:t>
            </w:r>
            <w:r>
              <w:rPr>
                <w:rFonts w:ascii="Times New Roman" w:hAnsi="Times New Roman"/>
                <w:b w:val="1"/>
                <w:sz w:val="24"/>
              </w:rPr>
              <w:t xml:space="preserve">Участником </w:t>
            </w:r>
            <w:r>
              <w:rPr>
                <w:rFonts w:ascii="Times New Roman" w:hAnsi="Times New Roman"/>
                <w:sz w:val="24"/>
              </w:rPr>
              <w:t xml:space="preserve"> </w:t>
            </w:r>
            <w:r>
              <w:rPr>
                <w:rFonts w:ascii="Times New Roman" w:hAnsi="Times New Roman"/>
                <w:b w:val="1"/>
                <w:sz w:val="24"/>
              </w:rPr>
              <w:t>Открытого</w:t>
            </w:r>
            <w:r>
              <w:rPr>
                <w:rFonts w:ascii="Times New Roman" w:hAnsi="Times New Roman"/>
                <w:b w:val="1"/>
                <w:sz w:val="24"/>
              </w:rPr>
              <w:t xml:space="preserve"> конкурса недостоверной информации в составе заявки</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BA010000">
            <w:pPr>
              <w:widowControl w:val="0"/>
              <w:spacing w:after="0" w:line="240" w:lineRule="auto"/>
              <w:ind/>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w:t>
            </w:r>
            <w:r>
              <w:rPr>
                <w:rFonts w:ascii="Times New Roman" w:hAnsi="Times New Roman"/>
                <w:sz w:val="24"/>
              </w:rPr>
              <w:t xml:space="preserve">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w:t>
            </w:r>
            <w:r>
              <w:rPr>
                <w:rFonts w:ascii="Times New Roman" w:hAnsi="Times New Roman"/>
                <w:sz w:val="24"/>
              </w:rPr>
              <w:t>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w:t>
            </w:r>
            <w:r>
              <w:rPr>
                <w:rFonts w:ascii="Times New Roman" w:hAnsi="Times New Roman"/>
                <w:sz w:val="24"/>
              </w:rPr>
              <w:t>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w:t>
            </w:r>
            <w:r>
              <w:rPr>
                <w:rFonts w:ascii="Times New Roman" w:hAnsi="Times New Roman"/>
                <w:sz w:val="24"/>
              </w:rPr>
              <w:t>тки, причиненные таким завершением.</w:t>
            </w:r>
          </w:p>
        </w:tc>
      </w:tr>
      <w:tr>
        <w:tc>
          <w:tcPr>
            <w:tcW w:type="dxa" w:w="567"/>
            <w:tcBorders>
              <w:top w:color="00000A" w:sz="4" w:val="single"/>
              <w:left w:color="00000A" w:sz="4" w:val="single"/>
              <w:bottom w:color="00000A" w:sz="4" w:val="single"/>
            </w:tcBorders>
            <w:shd w:fill="FFFFFF" w:val="clear"/>
            <w:tcMar>
              <w:left w:type="dxa" w:w="103"/>
            </w:tcMar>
          </w:tcPr>
          <w:p w14:paraId="BB010000">
            <w:pPr>
              <w:widowControl w:val="0"/>
              <w:spacing w:after="0" w:line="240" w:lineRule="auto"/>
              <w:ind/>
              <w:rPr>
                <w:rFonts w:ascii="Times New Roman" w:hAnsi="Times New Roman"/>
                <w:b w:val="1"/>
                <w:sz w:val="24"/>
              </w:rPr>
            </w:pPr>
            <w:r>
              <w:rPr>
                <w:rFonts w:ascii="Times New Roman" w:hAnsi="Times New Roman"/>
                <w:b w:val="1"/>
                <w:sz w:val="24"/>
              </w:rPr>
              <w:t>27</w:t>
            </w:r>
          </w:p>
        </w:tc>
        <w:tc>
          <w:tcPr>
            <w:tcW w:type="dxa" w:w="2977"/>
            <w:tcBorders>
              <w:top w:color="00000A" w:sz="4" w:val="single"/>
              <w:left w:color="00000A" w:sz="4" w:val="single"/>
              <w:bottom w:color="00000A" w:sz="4" w:val="single"/>
            </w:tcBorders>
            <w:shd w:fill="FFFFFF" w:val="clear"/>
            <w:tcMar>
              <w:left w:type="dxa" w:w="103"/>
            </w:tcMar>
          </w:tcPr>
          <w:p w14:paraId="BC010000">
            <w:pPr>
              <w:widowControl w:val="0"/>
              <w:spacing w:after="0" w:line="240" w:lineRule="auto"/>
              <w:ind/>
              <w:rPr>
                <w:rFonts w:ascii="Times New Roman" w:hAnsi="Times New Roman"/>
                <w:b w:val="1"/>
                <w:sz w:val="24"/>
              </w:rPr>
            </w:pPr>
            <w:r>
              <w:rPr>
                <w:rFonts w:ascii="Times New Roman" w:hAnsi="Times New Roman"/>
                <w:b w:val="1"/>
                <w:sz w:val="24"/>
              </w:rPr>
              <w:t xml:space="preserve">Дата, время и место вскрытия конвертов с заявками на участие </w:t>
            </w:r>
            <w:r>
              <w:rPr>
                <w:rFonts w:ascii="Times New Roman" w:hAnsi="Times New Roman"/>
                <w:b w:val="1"/>
                <w:sz w:val="24"/>
              </w:rPr>
              <w:t xml:space="preserve">в </w:t>
            </w:r>
            <w:r>
              <w:rPr>
                <w:rFonts w:ascii="Times New Roman" w:hAnsi="Times New Roman"/>
                <w:sz w:val="24"/>
              </w:rPr>
              <w:t xml:space="preserve"> </w:t>
            </w:r>
            <w:r>
              <w:rPr>
                <w:rFonts w:ascii="Times New Roman" w:hAnsi="Times New Roman"/>
                <w:b w:val="1"/>
                <w:sz w:val="24"/>
              </w:rPr>
              <w:t>Открытом</w:t>
            </w:r>
            <w:r>
              <w:rPr>
                <w:rFonts w:ascii="Times New Roman" w:hAnsi="Times New Roman"/>
                <w:b w:val="1"/>
                <w:sz w:val="24"/>
              </w:rPr>
              <w:t xml:space="preserve"> конкурсе;  дата рассмотрения заявок на участие в </w:t>
            </w:r>
            <w:r>
              <w:rPr>
                <w:rFonts w:ascii="Times New Roman" w:hAnsi="Times New Roman"/>
                <w:sz w:val="24"/>
              </w:rPr>
              <w:t xml:space="preserve"> </w:t>
            </w:r>
            <w:r>
              <w:rPr>
                <w:rFonts w:ascii="Times New Roman" w:hAnsi="Times New Roman"/>
                <w:b w:val="1"/>
                <w:sz w:val="24"/>
              </w:rPr>
              <w:t>Открытом конкурсе</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BD010000">
            <w:pPr>
              <w:widowControl w:val="0"/>
              <w:spacing w:after="0" w:line="240" w:lineRule="auto"/>
              <w:ind/>
              <w:jc w:val="both"/>
              <w:rPr>
                <w:rFonts w:ascii="Times New Roman" w:hAnsi="Times New Roman"/>
                <w:b w:val="1"/>
                <w:sz w:val="24"/>
              </w:rPr>
            </w:pPr>
            <w:r>
              <w:rPr>
                <w:rStyle w:val="Style_7_ch"/>
                <w:rFonts w:ascii="Times New Roman" w:hAnsi="Times New Roman"/>
                <w:sz w:val="24"/>
              </w:rPr>
              <w:t xml:space="preserve">Дата, время и место вскрытия конвертов с заявками на участие </w:t>
            </w:r>
            <w:r>
              <w:rPr>
                <w:rStyle w:val="Style_7_ch"/>
                <w:rFonts w:ascii="Times New Roman" w:hAnsi="Times New Roman"/>
                <w:sz w:val="24"/>
              </w:rPr>
              <w:t>в  Открытом</w:t>
            </w:r>
            <w:r>
              <w:rPr>
                <w:rStyle w:val="Style_7_ch"/>
                <w:rFonts w:ascii="Times New Roman" w:hAnsi="Times New Roman"/>
                <w:sz w:val="24"/>
              </w:rPr>
              <w:t xml:space="preserve"> ко</w:t>
            </w:r>
            <w:r>
              <w:rPr>
                <w:rStyle w:val="Style_7_ch"/>
                <w:rFonts w:ascii="Times New Roman" w:hAnsi="Times New Roman"/>
                <w:sz w:val="24"/>
              </w:rPr>
              <w:t>нкурсе</w:t>
            </w:r>
            <w:r>
              <w:rPr>
                <w:rStyle w:val="Style_7_ch"/>
                <w:rFonts w:ascii="Times New Roman" w:hAnsi="Times New Roman"/>
                <w:b w:val="1"/>
                <w:sz w:val="24"/>
              </w:rPr>
              <w:t xml:space="preserve"> - «18» июля 2023 г. в 10 час. 00 мин. (время московское) </w:t>
            </w:r>
          </w:p>
          <w:p w14:paraId="BE010000">
            <w:pPr>
              <w:widowControl w:val="0"/>
              <w:spacing w:after="0" w:line="240" w:lineRule="auto"/>
              <w:ind/>
              <w:jc w:val="both"/>
              <w:rPr>
                <w:rFonts w:ascii="Times New Roman" w:hAnsi="Times New Roman"/>
                <w:b w:val="1"/>
                <w:sz w:val="24"/>
              </w:rPr>
            </w:pPr>
          </w:p>
          <w:p w14:paraId="BF010000">
            <w:pPr>
              <w:widowControl w:val="0"/>
              <w:spacing w:after="0" w:line="240" w:lineRule="auto"/>
              <w:ind/>
              <w:jc w:val="both"/>
              <w:rPr>
                <w:rFonts w:ascii="Times New Roman" w:hAnsi="Times New Roman"/>
                <w:b w:val="1"/>
                <w:sz w:val="24"/>
              </w:rPr>
            </w:pPr>
            <w:r>
              <w:rPr>
                <w:rFonts w:ascii="Times New Roman" w:hAnsi="Times New Roman"/>
                <w:sz w:val="24"/>
              </w:rPr>
              <w:t xml:space="preserve">Дата рассмотрения заявок на участие </w:t>
            </w:r>
            <w:r>
              <w:rPr>
                <w:rFonts w:ascii="Times New Roman" w:hAnsi="Times New Roman"/>
                <w:sz w:val="24"/>
              </w:rPr>
              <w:t>в  Открытом</w:t>
            </w:r>
            <w:r>
              <w:rPr>
                <w:rFonts w:ascii="Times New Roman" w:hAnsi="Times New Roman"/>
                <w:sz w:val="24"/>
              </w:rPr>
              <w:t xml:space="preserve"> конкурсе -</w:t>
            </w:r>
            <w:r>
              <w:rPr>
                <w:rFonts w:ascii="Times New Roman" w:hAnsi="Times New Roman"/>
                <w:b w:val="1"/>
                <w:sz w:val="24"/>
              </w:rPr>
              <w:t xml:space="preserve">  </w:t>
            </w:r>
            <w:r>
              <w:rPr>
                <w:rStyle w:val="Style_7_ch"/>
                <w:rFonts w:ascii="Times New Roman" w:hAnsi="Times New Roman"/>
                <w:b w:val="1"/>
                <w:sz w:val="24"/>
              </w:rPr>
              <w:t xml:space="preserve"> «18» июля 2023 г.</w:t>
            </w:r>
          </w:p>
        </w:tc>
      </w:tr>
      <w:tr>
        <w:tc>
          <w:tcPr>
            <w:tcW w:type="dxa" w:w="567"/>
            <w:tcBorders>
              <w:top w:color="00000A" w:sz="4" w:val="single"/>
              <w:left w:color="00000A" w:sz="4" w:val="single"/>
              <w:bottom w:color="00000A" w:sz="4" w:val="single"/>
            </w:tcBorders>
            <w:shd w:fill="FFFFFF" w:val="clear"/>
            <w:tcMar>
              <w:left w:type="dxa" w:w="103"/>
            </w:tcMar>
          </w:tcPr>
          <w:p w14:paraId="C0010000">
            <w:pPr>
              <w:widowControl w:val="0"/>
              <w:spacing w:after="0" w:line="240" w:lineRule="auto"/>
              <w:ind/>
              <w:rPr>
                <w:rFonts w:ascii="Times New Roman" w:hAnsi="Times New Roman"/>
                <w:b w:val="1"/>
                <w:sz w:val="24"/>
              </w:rPr>
            </w:pPr>
            <w:r>
              <w:rPr>
                <w:rFonts w:ascii="Times New Roman" w:hAnsi="Times New Roman"/>
                <w:b w:val="1"/>
                <w:sz w:val="24"/>
              </w:rPr>
              <w:t>28</w:t>
            </w:r>
          </w:p>
        </w:tc>
        <w:tc>
          <w:tcPr>
            <w:tcW w:type="dxa" w:w="2977"/>
            <w:tcBorders>
              <w:top w:color="00000A" w:sz="4" w:val="single"/>
              <w:left w:color="00000A" w:sz="4" w:val="single"/>
              <w:bottom w:color="00000A" w:sz="4" w:val="single"/>
            </w:tcBorders>
            <w:shd w:fill="FFFFFF" w:val="clear"/>
            <w:tcMar>
              <w:left w:type="dxa" w:w="103"/>
            </w:tcMar>
          </w:tcPr>
          <w:p w14:paraId="C1010000">
            <w:pPr>
              <w:widowControl w:val="0"/>
              <w:spacing w:after="0" w:line="240" w:lineRule="auto"/>
              <w:ind/>
              <w:rPr>
                <w:rFonts w:ascii="Times New Roman" w:hAnsi="Times New Roman"/>
                <w:b w:val="1"/>
                <w:sz w:val="24"/>
              </w:rPr>
            </w:pPr>
            <w:r>
              <w:rPr>
                <w:rFonts w:ascii="Times New Roman" w:hAnsi="Times New Roman"/>
                <w:b w:val="1"/>
                <w:sz w:val="24"/>
              </w:rPr>
              <w:t xml:space="preserve">Дата и место подведения итогов   </w:t>
            </w:r>
            <w:r>
              <w:rPr>
                <w:rFonts w:ascii="Times New Roman" w:hAnsi="Times New Roman"/>
                <w:sz w:val="24"/>
              </w:rPr>
              <w:t xml:space="preserve"> </w:t>
            </w:r>
            <w:r>
              <w:rPr>
                <w:rFonts w:ascii="Times New Roman" w:hAnsi="Times New Roman"/>
                <w:b w:val="1"/>
                <w:sz w:val="24"/>
              </w:rPr>
              <w:t>Открытого конкурса</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C2010000">
            <w:pPr>
              <w:widowControl w:val="0"/>
              <w:spacing w:after="0" w:line="240" w:lineRule="auto"/>
              <w:ind/>
              <w:jc w:val="both"/>
              <w:rPr>
                <w:rFonts w:ascii="Times New Roman" w:hAnsi="Times New Roman"/>
                <w:b w:val="1"/>
                <w:sz w:val="24"/>
              </w:rPr>
            </w:pPr>
            <w:r>
              <w:rPr>
                <w:rFonts w:ascii="Times New Roman" w:hAnsi="Times New Roman"/>
                <w:b w:val="1"/>
                <w:sz w:val="24"/>
              </w:rPr>
              <w:t>«19» июля 2023 г. в</w:t>
            </w:r>
            <w:r>
              <w:rPr>
                <w:rFonts w:ascii="Times New Roman" w:hAnsi="Times New Roman"/>
                <w:sz w:val="24"/>
              </w:rPr>
              <w:t xml:space="preserve"> </w:t>
            </w:r>
            <w:r>
              <w:rPr>
                <w:rFonts w:ascii="Times New Roman" w:hAnsi="Times New Roman"/>
                <w:b w:val="1"/>
                <w:sz w:val="24"/>
              </w:rPr>
              <w:t xml:space="preserve">15 час. 00 мин. </w:t>
            </w:r>
          </w:p>
          <w:p w14:paraId="C3010000">
            <w:pPr>
              <w:widowControl w:val="0"/>
              <w:spacing w:after="0" w:line="240" w:lineRule="auto"/>
              <w:ind/>
              <w:jc w:val="both"/>
              <w:rPr>
                <w:rFonts w:ascii="Times New Roman" w:hAnsi="Times New Roman"/>
                <w:b w:val="1"/>
                <w:sz w:val="24"/>
              </w:rPr>
            </w:pPr>
            <w:r>
              <w:rPr>
                <w:rFonts w:ascii="Times New Roman" w:hAnsi="Times New Roman"/>
                <w:b w:val="1"/>
                <w:sz w:val="24"/>
              </w:rPr>
              <w:t xml:space="preserve">по адресу: 344003, </w:t>
            </w:r>
            <w:r>
              <w:rPr>
                <w:rFonts w:ascii="Times New Roman" w:hAnsi="Times New Roman"/>
                <w:b w:val="1"/>
                <w:sz w:val="24"/>
              </w:rPr>
              <w:t>г.Ростов</w:t>
            </w:r>
            <w:r>
              <w:rPr>
                <w:rFonts w:ascii="Times New Roman" w:hAnsi="Times New Roman"/>
                <w:b w:val="1"/>
                <w:sz w:val="24"/>
              </w:rPr>
              <w:t>-на-Дону, ул. Лермонтовская, 89А, литер А, офис 4</w:t>
            </w:r>
          </w:p>
          <w:p w14:paraId="C4010000">
            <w:pPr>
              <w:widowControl w:val="0"/>
              <w:spacing w:after="0" w:line="240" w:lineRule="auto"/>
              <w:ind/>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C5010000">
            <w:pPr>
              <w:widowControl w:val="0"/>
              <w:spacing w:after="0" w:line="240" w:lineRule="auto"/>
              <w:ind/>
              <w:rPr>
                <w:rFonts w:ascii="Times New Roman" w:hAnsi="Times New Roman"/>
                <w:b w:val="1"/>
                <w:sz w:val="24"/>
              </w:rPr>
            </w:pPr>
            <w:r>
              <w:rPr>
                <w:rFonts w:ascii="Times New Roman" w:hAnsi="Times New Roman"/>
                <w:b w:val="1"/>
                <w:sz w:val="24"/>
              </w:rPr>
              <w:t>29</w:t>
            </w:r>
          </w:p>
        </w:tc>
        <w:tc>
          <w:tcPr>
            <w:tcW w:type="dxa" w:w="2977"/>
            <w:tcBorders>
              <w:top w:color="00000A" w:sz="4" w:val="single"/>
              <w:left w:color="00000A" w:sz="4" w:val="single"/>
              <w:bottom w:color="00000A" w:sz="4" w:val="single"/>
            </w:tcBorders>
            <w:shd w:fill="FFFFFF" w:val="clear"/>
            <w:tcMar>
              <w:left w:type="dxa" w:w="103"/>
            </w:tcMar>
          </w:tcPr>
          <w:p w14:paraId="C6010000">
            <w:pPr>
              <w:widowControl w:val="0"/>
              <w:spacing w:after="0" w:line="240" w:lineRule="auto"/>
              <w:ind/>
              <w:rPr>
                <w:rFonts w:ascii="Times New Roman" w:hAnsi="Times New Roman"/>
                <w:b w:val="1"/>
                <w:sz w:val="24"/>
              </w:rPr>
            </w:pPr>
            <w:r>
              <w:rPr>
                <w:rFonts w:ascii="Times New Roman" w:hAnsi="Times New Roman"/>
                <w:b w:val="1"/>
                <w:sz w:val="24"/>
              </w:rPr>
              <w:t xml:space="preserve">Критерии оценки и сопоставления заявок на участие </w:t>
            </w:r>
            <w:r>
              <w:rPr>
                <w:rFonts w:ascii="Times New Roman" w:hAnsi="Times New Roman"/>
                <w:b w:val="1"/>
                <w:sz w:val="24"/>
              </w:rPr>
              <w:t xml:space="preserve">в </w:t>
            </w:r>
            <w:r>
              <w:rPr>
                <w:rFonts w:ascii="Times New Roman" w:hAnsi="Times New Roman"/>
                <w:sz w:val="24"/>
              </w:rPr>
              <w:t xml:space="preserve"> </w:t>
            </w:r>
            <w:r>
              <w:rPr>
                <w:rFonts w:ascii="Times New Roman" w:hAnsi="Times New Roman"/>
                <w:b w:val="1"/>
                <w:sz w:val="24"/>
              </w:rPr>
              <w:t>Открытом</w:t>
            </w:r>
            <w:r>
              <w:rPr>
                <w:rFonts w:ascii="Times New Roman" w:hAnsi="Times New Roman"/>
                <w:b w:val="1"/>
                <w:sz w:val="24"/>
              </w:rPr>
              <w:t xml:space="preserve"> конкурсе</w:t>
            </w:r>
          </w:p>
        </w:tc>
        <w:tc>
          <w:tcPr>
            <w:tcW w:type="dxa" w:w="7224"/>
            <w:tcBorders>
              <w:top w:color="00000A" w:sz="4" w:val="single"/>
              <w:left w:color="00000A" w:sz="4" w:val="single"/>
              <w:bottom w:color="00000A" w:sz="4" w:val="single"/>
              <w:right w:color="00000A" w:sz="4" w:val="single"/>
            </w:tcBorders>
            <w:shd w:fill="auto" w:val="clear"/>
            <w:tcMar>
              <w:left w:type="dxa" w:w="103"/>
            </w:tcMar>
          </w:tcPr>
          <w:p w14:paraId="C7010000">
            <w:pPr>
              <w:widowControl w:val="0"/>
              <w:spacing w:after="0" w:line="240" w:lineRule="auto"/>
              <w:ind/>
              <w:rPr>
                <w:rFonts w:ascii="Tahoma" w:hAnsi="Tahoma"/>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10"/>
              <w:gridCol w:w="4395"/>
              <w:gridCol w:w="1532"/>
            </w:tblGrid>
            <w:tr>
              <w:tc>
                <w:tcPr>
                  <w:tcW w:type="dxa" w:w="610"/>
                  <w:tcBorders>
                    <w:top w:color="000000" w:sz="4" w:val="single"/>
                    <w:left w:color="000000" w:sz="4" w:val="single"/>
                    <w:bottom w:color="000000" w:sz="4" w:val="single"/>
                    <w:right w:color="000000" w:sz="4" w:val="single"/>
                  </w:tcBorders>
                </w:tcPr>
                <w:p w14:paraId="C8010000">
                  <w:pPr>
                    <w:widowControl w:val="0"/>
                    <w:spacing w:after="0" w:line="240" w:lineRule="auto"/>
                    <w:ind/>
                    <w:rPr>
                      <w:rFonts w:ascii="Times New Roman" w:hAnsi="Times New Roman"/>
                      <w:b w:val="1"/>
                      <w:sz w:val="24"/>
                    </w:rPr>
                  </w:pPr>
                  <w:r>
                    <w:rPr>
                      <w:rFonts w:ascii="Times New Roman" w:hAnsi="Times New Roman"/>
                      <w:b w:val="1"/>
                      <w:sz w:val="24"/>
                    </w:rPr>
                    <w:t>№ п/п</w:t>
                  </w:r>
                </w:p>
              </w:tc>
              <w:tc>
                <w:tcPr>
                  <w:tcW w:type="dxa" w:w="4395"/>
                  <w:tcBorders>
                    <w:top w:color="000000" w:sz="4" w:val="single"/>
                    <w:left w:color="000000" w:sz="4" w:val="single"/>
                    <w:bottom w:color="000000" w:sz="4" w:val="single"/>
                    <w:right w:color="000000" w:sz="4" w:val="single"/>
                  </w:tcBorders>
                </w:tcPr>
                <w:p w14:paraId="C9010000">
                  <w:pPr>
                    <w:widowControl w:val="0"/>
                    <w:spacing w:after="0" w:line="240" w:lineRule="auto"/>
                    <w:ind/>
                    <w:rPr>
                      <w:rFonts w:ascii="Times New Roman" w:hAnsi="Times New Roman"/>
                      <w:b w:val="1"/>
                      <w:sz w:val="24"/>
                    </w:rPr>
                  </w:pPr>
                  <w:r>
                    <w:rPr>
                      <w:rFonts w:ascii="Times New Roman" w:hAnsi="Times New Roman"/>
                      <w:b w:val="1"/>
                      <w:sz w:val="24"/>
                    </w:rPr>
                    <w:t xml:space="preserve">Наименование критерия оценки </w:t>
                  </w:r>
                  <w:r>
                    <w:rPr>
                      <w:rFonts w:ascii="Times New Roman" w:hAnsi="Times New Roman"/>
                      <w:b w:val="1"/>
                      <w:sz w:val="24"/>
                    </w:rPr>
                    <w:t>и  сопоставления</w:t>
                  </w:r>
                  <w:r>
                    <w:rPr>
                      <w:rFonts w:ascii="Times New Roman" w:hAnsi="Times New Roman"/>
                      <w:b w:val="1"/>
                      <w:sz w:val="24"/>
                    </w:rPr>
                    <w:t xml:space="preserve"> заявок</w:t>
                  </w:r>
                </w:p>
              </w:tc>
              <w:tc>
                <w:tcPr>
                  <w:tcW w:type="dxa" w:w="1532"/>
                  <w:tcBorders>
                    <w:top w:color="000000" w:sz="4" w:val="single"/>
                    <w:left w:color="000000" w:sz="4" w:val="single"/>
                    <w:bottom w:color="000000" w:sz="4" w:val="single"/>
                    <w:right w:color="000000" w:sz="4" w:val="single"/>
                  </w:tcBorders>
                  <w:vAlign w:val="center"/>
                </w:tcPr>
                <w:p w14:paraId="CA010000">
                  <w:pPr>
                    <w:widowControl w:val="0"/>
                    <w:spacing w:after="0" w:line="240" w:lineRule="auto"/>
                    <w:ind/>
                    <w:rPr>
                      <w:rFonts w:ascii="Times New Roman" w:hAnsi="Times New Roman"/>
                      <w:b w:val="1"/>
                      <w:sz w:val="24"/>
                    </w:rPr>
                  </w:pPr>
                  <w:r>
                    <w:rPr>
                      <w:rFonts w:ascii="Times New Roman" w:hAnsi="Times New Roman"/>
                      <w:b w:val="1"/>
                      <w:sz w:val="24"/>
                    </w:rPr>
                    <w:t>Величина значимости</w:t>
                  </w:r>
                </w:p>
                <w:p w14:paraId="CB010000">
                  <w:pPr>
                    <w:widowControl w:val="0"/>
                    <w:spacing w:after="0" w:line="240" w:lineRule="auto"/>
                    <w:ind/>
                    <w:rPr>
                      <w:rFonts w:ascii="Times New Roman" w:hAnsi="Times New Roman"/>
                      <w:b w:val="1"/>
                      <w:sz w:val="24"/>
                    </w:rPr>
                  </w:pPr>
                  <w:r>
                    <w:rPr>
                      <w:rFonts w:ascii="Times New Roman" w:hAnsi="Times New Roman"/>
                      <w:b w:val="1"/>
                      <w:sz w:val="24"/>
                    </w:rPr>
                    <w:t>критерия</w:t>
                  </w:r>
                </w:p>
              </w:tc>
            </w:tr>
            <w:tr>
              <w:tc>
                <w:tcPr>
                  <w:tcW w:type="dxa" w:w="610"/>
                  <w:tcBorders>
                    <w:top w:color="000000" w:sz="4" w:val="single"/>
                    <w:left w:color="000000" w:sz="4" w:val="single"/>
                    <w:bottom w:color="000000" w:sz="4" w:val="single"/>
                    <w:right w:color="000000" w:sz="4" w:val="single"/>
                  </w:tcBorders>
                </w:tcPr>
                <w:p w14:paraId="CC010000">
                  <w:pPr>
                    <w:widowControl w:val="0"/>
                    <w:spacing w:after="0" w:line="240" w:lineRule="auto"/>
                    <w:ind/>
                    <w:rPr>
                      <w:rFonts w:ascii="Times New Roman" w:hAnsi="Times New Roman"/>
                      <w:sz w:val="24"/>
                    </w:rPr>
                  </w:pPr>
                  <w:r>
                    <w:rPr>
                      <w:rFonts w:ascii="Times New Roman" w:hAnsi="Times New Roman"/>
                      <w:sz w:val="24"/>
                    </w:rPr>
                    <w:t>1</w:t>
                  </w:r>
                </w:p>
              </w:tc>
              <w:tc>
                <w:tcPr>
                  <w:tcW w:type="dxa" w:w="4395"/>
                  <w:tcBorders>
                    <w:top w:color="000000" w:sz="4" w:val="single"/>
                    <w:left w:color="000000" w:sz="4" w:val="single"/>
                    <w:bottom w:color="000000" w:sz="4" w:val="single"/>
                    <w:right w:color="000000" w:sz="4" w:val="single"/>
                  </w:tcBorders>
                </w:tcPr>
                <w:p w14:paraId="CD010000">
                  <w:pPr>
                    <w:widowControl w:val="0"/>
                    <w:spacing w:after="0" w:line="240" w:lineRule="auto"/>
                    <w:ind/>
                    <w:rPr>
                      <w:rFonts w:ascii="Times New Roman" w:hAnsi="Times New Roman"/>
                      <w:sz w:val="24"/>
                    </w:rPr>
                  </w:pPr>
                  <w:r>
                    <w:rPr>
                      <w:rFonts w:ascii="Times New Roman" w:hAnsi="Times New Roman"/>
                      <w:sz w:val="24"/>
                    </w:rPr>
                    <w:t xml:space="preserve">Цена </w:t>
                  </w:r>
                  <w:r>
                    <w:rPr>
                      <w:rFonts w:ascii="Times New Roman" w:hAnsi="Times New Roman"/>
                      <w:sz w:val="24"/>
                    </w:rPr>
                    <w:t>договора</w:t>
                  </w:r>
                </w:p>
              </w:tc>
              <w:tc>
                <w:tcPr>
                  <w:tcW w:type="dxa" w:w="1532"/>
                  <w:tcBorders>
                    <w:top w:color="000000" w:sz="4" w:val="single"/>
                    <w:left w:color="000000" w:sz="4" w:val="single"/>
                    <w:bottom w:color="000000" w:sz="4" w:val="single"/>
                    <w:right w:color="000000" w:sz="4" w:val="single"/>
                  </w:tcBorders>
                </w:tcPr>
                <w:p w14:paraId="CE010000">
                  <w:pPr>
                    <w:widowControl w:val="0"/>
                    <w:spacing w:after="0" w:line="240" w:lineRule="auto"/>
                    <w:ind/>
                    <w:rPr>
                      <w:rFonts w:ascii="Times New Roman" w:hAnsi="Times New Roman"/>
                      <w:sz w:val="24"/>
                    </w:rPr>
                  </w:pPr>
                  <w:r>
                    <w:rPr>
                      <w:rFonts w:ascii="Times New Roman" w:hAnsi="Times New Roman"/>
                      <w:sz w:val="24"/>
                    </w:rPr>
                    <w:t>20 %</w:t>
                  </w:r>
                </w:p>
              </w:tc>
            </w:tr>
            <w:tr>
              <w:tc>
                <w:tcPr>
                  <w:tcW w:type="dxa" w:w="610"/>
                  <w:tcBorders>
                    <w:top w:color="000000" w:sz="4" w:val="single"/>
                    <w:left w:color="000000" w:sz="4" w:val="single"/>
                    <w:bottom w:color="000000" w:sz="4" w:val="single"/>
                    <w:right w:color="000000" w:sz="4" w:val="single"/>
                  </w:tcBorders>
                </w:tcPr>
                <w:p w14:paraId="CF010000">
                  <w:pPr>
                    <w:widowControl w:val="0"/>
                    <w:spacing w:after="0" w:line="240" w:lineRule="auto"/>
                    <w:ind/>
                    <w:rPr>
                      <w:rFonts w:ascii="Times New Roman" w:hAnsi="Times New Roman"/>
                      <w:sz w:val="24"/>
                    </w:rPr>
                  </w:pPr>
                  <w:r>
                    <w:rPr>
                      <w:rFonts w:ascii="Times New Roman" w:hAnsi="Times New Roman"/>
                      <w:sz w:val="24"/>
                    </w:rPr>
                    <w:t>2</w:t>
                  </w:r>
                </w:p>
              </w:tc>
              <w:tc>
                <w:tcPr>
                  <w:tcW w:type="dxa" w:w="4395"/>
                  <w:tcBorders>
                    <w:top w:color="000000" w:sz="4" w:val="single"/>
                    <w:left w:color="000000" w:sz="4" w:val="single"/>
                    <w:bottom w:color="000000" w:sz="4" w:val="single"/>
                    <w:right w:color="000000" w:sz="4" w:val="single"/>
                  </w:tcBorders>
                </w:tcPr>
                <w:p w14:paraId="D0010000">
                  <w:pPr>
                    <w:widowControl w:val="0"/>
                    <w:spacing w:after="0" w:line="240" w:lineRule="auto"/>
                    <w:ind/>
                    <w:rPr>
                      <w:rFonts w:ascii="Times New Roman" w:hAnsi="Times New Roman"/>
                      <w:sz w:val="24"/>
                    </w:rPr>
                  </w:pPr>
                  <w:r>
                    <w:rPr>
                      <w:rFonts w:ascii="Times New Roman" w:hAnsi="Times New Roman"/>
                      <w:sz w:val="24"/>
                    </w:rPr>
                    <w:t>Опыт исполнения обязательств по договорам (контрактам) на оказание аналогичных услуг</w:t>
                  </w:r>
                </w:p>
              </w:tc>
              <w:tc>
                <w:tcPr>
                  <w:tcW w:type="dxa" w:w="1532"/>
                  <w:tcBorders>
                    <w:top w:color="000000" w:sz="4" w:val="single"/>
                    <w:left w:color="000000" w:sz="4" w:val="single"/>
                    <w:bottom w:color="000000" w:sz="4" w:val="single"/>
                    <w:right w:color="000000" w:sz="4" w:val="single"/>
                  </w:tcBorders>
                </w:tcPr>
                <w:p w14:paraId="D1010000">
                  <w:pPr>
                    <w:widowControl w:val="0"/>
                    <w:spacing w:after="0" w:line="240" w:lineRule="auto"/>
                    <w:ind/>
                    <w:rPr>
                      <w:rFonts w:ascii="Times New Roman" w:hAnsi="Times New Roman"/>
                      <w:sz w:val="24"/>
                    </w:rPr>
                  </w:pPr>
                  <w:r>
                    <w:rPr>
                      <w:rFonts w:ascii="Times New Roman" w:hAnsi="Times New Roman"/>
                      <w:sz w:val="24"/>
                    </w:rPr>
                    <w:t>35 %</w:t>
                  </w:r>
                </w:p>
              </w:tc>
            </w:tr>
            <w:tr>
              <w:tc>
                <w:tcPr>
                  <w:tcW w:type="dxa" w:w="610"/>
                  <w:tcBorders>
                    <w:top w:color="000000" w:sz="4" w:val="single"/>
                    <w:left w:color="000000" w:sz="4" w:val="single"/>
                    <w:bottom w:color="000000" w:sz="4" w:val="single"/>
                    <w:right w:color="000000" w:sz="4" w:val="single"/>
                  </w:tcBorders>
                </w:tcPr>
                <w:p w14:paraId="D2010000">
                  <w:pPr>
                    <w:widowControl w:val="0"/>
                    <w:spacing w:after="0" w:line="240" w:lineRule="auto"/>
                    <w:ind/>
                    <w:rPr>
                      <w:rFonts w:ascii="Times New Roman" w:hAnsi="Times New Roman"/>
                      <w:sz w:val="24"/>
                    </w:rPr>
                  </w:pPr>
                  <w:r>
                    <w:rPr>
                      <w:rFonts w:ascii="Times New Roman" w:hAnsi="Times New Roman"/>
                      <w:sz w:val="24"/>
                    </w:rPr>
                    <w:t>3</w:t>
                  </w:r>
                </w:p>
              </w:tc>
              <w:tc>
                <w:tcPr>
                  <w:tcW w:type="dxa" w:w="4395"/>
                  <w:tcBorders>
                    <w:top w:color="000000" w:sz="4" w:val="single"/>
                    <w:left w:color="000000" w:sz="4" w:val="single"/>
                    <w:bottom w:color="000000" w:sz="4" w:val="single"/>
                    <w:right w:color="000000" w:sz="4" w:val="single"/>
                  </w:tcBorders>
                </w:tcPr>
                <w:p w14:paraId="D3010000">
                  <w:pPr>
                    <w:widowControl w:val="0"/>
                    <w:spacing w:after="0" w:line="240" w:lineRule="auto"/>
                    <w:ind/>
                    <w:rPr>
                      <w:rFonts w:ascii="Times New Roman" w:hAnsi="Times New Roman"/>
                      <w:sz w:val="24"/>
                    </w:rPr>
                  </w:pPr>
                  <w:r>
                    <w:rPr>
                      <w:rFonts w:ascii="Times New Roman" w:hAnsi="Times New Roman"/>
                      <w:sz w:val="24"/>
                    </w:rPr>
                    <w:t>Соответствие сферы деятельности участника закупки предмету закупки</w:t>
                  </w:r>
                </w:p>
              </w:tc>
              <w:tc>
                <w:tcPr>
                  <w:tcW w:type="dxa" w:w="1532"/>
                  <w:tcBorders>
                    <w:top w:color="000000" w:sz="4" w:val="single"/>
                    <w:left w:color="000000" w:sz="4" w:val="single"/>
                    <w:bottom w:color="000000" w:sz="4" w:val="single"/>
                    <w:right w:color="000000" w:sz="4" w:val="single"/>
                  </w:tcBorders>
                </w:tcPr>
                <w:p w14:paraId="D4010000">
                  <w:pPr>
                    <w:widowControl w:val="0"/>
                    <w:spacing w:after="0" w:line="240" w:lineRule="auto"/>
                    <w:ind/>
                    <w:rPr>
                      <w:rFonts w:ascii="Times New Roman" w:hAnsi="Times New Roman"/>
                      <w:sz w:val="24"/>
                    </w:rPr>
                  </w:pPr>
                  <w:r>
                    <w:rPr>
                      <w:rFonts w:ascii="Times New Roman" w:hAnsi="Times New Roman"/>
                      <w:sz w:val="24"/>
                    </w:rPr>
                    <w:t>10 %</w:t>
                  </w:r>
                </w:p>
              </w:tc>
            </w:tr>
            <w:tr>
              <w:tc>
                <w:tcPr>
                  <w:tcW w:type="dxa" w:w="610"/>
                  <w:tcBorders>
                    <w:top w:color="000000" w:sz="4" w:val="single"/>
                    <w:left w:color="000000" w:sz="4" w:val="single"/>
                    <w:bottom w:color="000000" w:sz="4" w:val="single"/>
                    <w:right w:color="000000" w:sz="4" w:val="single"/>
                  </w:tcBorders>
                </w:tcPr>
                <w:p w14:paraId="D5010000">
                  <w:pPr>
                    <w:widowControl w:val="0"/>
                    <w:spacing w:after="0" w:line="240" w:lineRule="auto"/>
                    <w:ind/>
                    <w:rPr>
                      <w:rFonts w:ascii="Times New Roman" w:hAnsi="Times New Roman"/>
                      <w:sz w:val="24"/>
                    </w:rPr>
                  </w:pPr>
                  <w:r>
                    <w:rPr>
                      <w:rFonts w:ascii="Times New Roman" w:hAnsi="Times New Roman"/>
                      <w:sz w:val="24"/>
                    </w:rPr>
                    <w:t>4</w:t>
                  </w:r>
                </w:p>
              </w:tc>
              <w:tc>
                <w:tcPr>
                  <w:tcW w:type="dxa" w:w="4395"/>
                  <w:tcBorders>
                    <w:top w:color="000000" w:sz="4" w:val="single"/>
                    <w:left w:color="000000" w:sz="4" w:val="single"/>
                    <w:bottom w:color="000000" w:sz="4" w:val="single"/>
                    <w:right w:color="000000" w:sz="4" w:val="single"/>
                  </w:tcBorders>
                </w:tcPr>
                <w:p w14:paraId="D6010000">
                  <w:pPr>
                    <w:widowControl w:val="0"/>
                    <w:spacing w:after="0" w:line="240" w:lineRule="auto"/>
                    <w:ind/>
                    <w:rPr>
                      <w:rFonts w:ascii="Times New Roman" w:hAnsi="Times New Roman"/>
                      <w:sz w:val="24"/>
                    </w:rPr>
                  </w:pPr>
                  <w:r>
                    <w:rPr>
                      <w:rFonts w:ascii="Times New Roman" w:hAnsi="Times New Roman"/>
                    </w:rPr>
                    <w:t>К</w:t>
                  </w:r>
                  <w:r>
                    <w:rPr>
                      <w:rFonts w:ascii="Times New Roman" w:hAnsi="Times New Roman"/>
                      <w:sz w:val="24"/>
                    </w:rPr>
                    <w:t xml:space="preserve">адровая обеспеченность участника закупки специалистами с необходимым </w:t>
                  </w:r>
                  <w:r>
                    <w:rPr>
                      <w:rFonts w:ascii="Times New Roman" w:hAnsi="Times New Roman"/>
                      <w:sz w:val="24"/>
                    </w:rPr>
                    <w:t>уровнем квалификации</w:t>
                  </w:r>
                </w:p>
              </w:tc>
              <w:tc>
                <w:tcPr>
                  <w:tcW w:type="dxa" w:w="1532"/>
                  <w:tcBorders>
                    <w:top w:color="000000" w:sz="4" w:val="single"/>
                    <w:left w:color="000000" w:sz="4" w:val="single"/>
                    <w:bottom w:color="000000" w:sz="4" w:val="single"/>
                    <w:right w:color="000000" w:sz="4" w:val="single"/>
                  </w:tcBorders>
                </w:tcPr>
                <w:p w14:paraId="D7010000">
                  <w:pPr>
                    <w:rPr>
                      <w:rFonts w:ascii="Times New Roman" w:hAnsi="Times New Roman"/>
                      <w:sz w:val="24"/>
                    </w:rPr>
                  </w:pPr>
                  <w:r>
                    <w:rPr>
                      <w:rFonts w:ascii="Times New Roman" w:hAnsi="Times New Roman"/>
                      <w:sz w:val="24"/>
                    </w:rPr>
                    <w:t>35 %</w:t>
                  </w:r>
                </w:p>
              </w:tc>
            </w:tr>
          </w:tbl>
          <w:p w14:paraId="D8010000">
            <w:pPr>
              <w:widowControl w:val="0"/>
              <w:spacing w:after="0" w:line="240" w:lineRule="auto"/>
              <w:ind/>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D9010000">
            <w:pPr>
              <w:widowControl w:val="0"/>
              <w:spacing w:after="0" w:line="240" w:lineRule="auto"/>
              <w:ind/>
              <w:rPr>
                <w:rFonts w:ascii="Times New Roman" w:hAnsi="Times New Roman"/>
                <w:b w:val="1"/>
                <w:sz w:val="24"/>
              </w:rPr>
            </w:pPr>
            <w:r>
              <w:rPr>
                <w:rFonts w:ascii="Times New Roman" w:hAnsi="Times New Roman"/>
                <w:b w:val="1"/>
                <w:sz w:val="24"/>
              </w:rPr>
              <w:t>30</w:t>
            </w:r>
          </w:p>
        </w:tc>
        <w:tc>
          <w:tcPr>
            <w:tcW w:type="dxa" w:w="2977"/>
            <w:tcBorders>
              <w:top w:color="00000A" w:sz="4" w:val="single"/>
              <w:left w:color="00000A" w:sz="4" w:val="single"/>
              <w:bottom w:color="00000A" w:sz="4" w:val="single"/>
            </w:tcBorders>
            <w:shd w:fill="FFFFFF" w:val="clear"/>
            <w:tcMar>
              <w:left w:type="dxa" w:w="103"/>
            </w:tcMar>
          </w:tcPr>
          <w:p w14:paraId="DA010000">
            <w:pPr>
              <w:widowControl w:val="0"/>
              <w:spacing w:after="0" w:line="240" w:lineRule="auto"/>
              <w:ind/>
              <w:rPr>
                <w:rFonts w:ascii="Times New Roman" w:hAnsi="Times New Roman"/>
                <w:b w:val="1"/>
                <w:sz w:val="24"/>
              </w:rPr>
            </w:pPr>
            <w:r>
              <w:rPr>
                <w:rFonts w:ascii="Times New Roman" w:hAnsi="Times New Roman"/>
                <w:b w:val="1"/>
                <w:sz w:val="24"/>
              </w:rPr>
              <w:t xml:space="preserve">Порядок оценки и сопоставления заявок на участие </w:t>
            </w:r>
            <w:r>
              <w:rPr>
                <w:rFonts w:ascii="Times New Roman" w:hAnsi="Times New Roman"/>
                <w:b w:val="1"/>
                <w:sz w:val="24"/>
              </w:rPr>
              <w:t>в  Открытом</w:t>
            </w:r>
            <w:r>
              <w:rPr>
                <w:rFonts w:ascii="Times New Roman" w:hAnsi="Times New Roman"/>
                <w:b w:val="1"/>
                <w:sz w:val="24"/>
              </w:rPr>
              <w:t xml:space="preserve"> конкурсе</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DB010000">
            <w:pPr>
              <w:widowControl w:val="0"/>
              <w:tabs>
                <w:tab w:leader="none" w:pos="851" w:val="left"/>
              </w:tabs>
              <w:spacing w:after="0" w:line="240" w:lineRule="auto"/>
              <w:ind w:firstLine="48" w:left="0"/>
              <w:contextualSpacing w:val="1"/>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w:t>
            </w:r>
            <w:r>
              <w:rPr>
                <w:rFonts w:ascii="Times New Roman" w:hAnsi="Times New Roman"/>
                <w:sz w:val="24"/>
              </w:rPr>
              <w:t>участниками  Открытого</w:t>
            </w:r>
            <w:r>
              <w:rPr>
                <w:rFonts w:ascii="Times New Roman" w:hAnsi="Times New Roman"/>
                <w:sz w:val="24"/>
              </w:rPr>
              <w:t xml:space="preserve"> конкурса в срок, указанный в </w:t>
            </w:r>
            <w:r>
              <w:rPr>
                <w:rFonts w:ascii="Times New Roman" w:hAnsi="Times New Roman"/>
                <w:b w:val="1"/>
                <w:i w:val="1"/>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val="1"/>
                <w:i w:val="1"/>
                <w:sz w:val="24"/>
              </w:rPr>
              <w:t>пунктом 19</w:t>
            </w:r>
            <w:r>
              <w:rPr>
                <w:rFonts w:ascii="Times New Roman" w:hAnsi="Times New Roman"/>
                <w:sz w:val="24"/>
              </w:rPr>
              <w:t xml:space="preserve"> </w:t>
            </w:r>
            <w:r>
              <w:rPr>
                <w:rFonts w:ascii="Times New Roman" w:hAnsi="Times New Roman"/>
                <w:b w:val="1"/>
                <w:i w:val="1"/>
                <w:sz w:val="24"/>
              </w:rPr>
              <w:t>Раздела 1 Документации</w:t>
            </w:r>
            <w:r>
              <w:rPr>
                <w:rFonts w:ascii="Times New Roman" w:hAnsi="Times New Roman"/>
                <w:sz w:val="24"/>
              </w:rPr>
              <w:t xml:space="preserve">.  </w:t>
            </w:r>
          </w:p>
          <w:p w14:paraId="DC010000">
            <w:pPr>
              <w:widowControl w:val="0"/>
              <w:spacing w:after="0" w:line="240" w:lineRule="auto"/>
              <w:ind/>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 xml:space="preserve">Закупочная комиссия осуществляет оценку заявок на участие </w:t>
            </w:r>
            <w:r>
              <w:rPr>
                <w:rFonts w:ascii="Times New Roman" w:hAnsi="Times New Roman"/>
                <w:sz w:val="24"/>
              </w:rPr>
              <w:t>в  Открытом</w:t>
            </w:r>
            <w:r>
              <w:rPr>
                <w:rFonts w:ascii="Times New Roman" w:hAnsi="Times New Roman"/>
                <w:sz w:val="24"/>
              </w:rPr>
              <w:t xml:space="preserve"> конкурсе, которые не были отклонены, в целях выявления лучших условий исполнения договор</w:t>
            </w:r>
            <w:r>
              <w:rPr>
                <w:rFonts w:ascii="Times New Roman" w:hAnsi="Times New Roman"/>
                <w:sz w:val="24"/>
              </w:rPr>
              <w:t>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DD010000">
            <w:pPr>
              <w:spacing w:after="0" w:line="240" w:lineRule="auto"/>
              <w:ind/>
              <w:jc w:val="both"/>
              <w:rPr>
                <w:rFonts w:ascii="Times New Roman" w:hAnsi="Times New Roman"/>
                <w:sz w:val="24"/>
              </w:rPr>
            </w:pPr>
            <w:r>
              <w:rPr>
                <w:rFonts w:ascii="Times New Roman" w:hAnsi="Times New Roman"/>
                <w:sz w:val="24"/>
              </w:rPr>
              <w:t xml:space="preserve">3. Для оценки заявок по каждому критерию оценки используется 100-балльная шкала оценки </w:t>
            </w:r>
            <w:r>
              <w:rPr>
                <w:rFonts w:ascii="Times New Roman" w:hAnsi="Times New Roman"/>
                <w:sz w:val="24"/>
              </w:rPr>
              <w:t>с учетом предельных величин каждого критерия оценки заявок.</w:t>
            </w:r>
          </w:p>
          <w:p w14:paraId="DE010000">
            <w:pPr>
              <w:spacing w:after="0" w:line="240" w:lineRule="auto"/>
              <w:ind/>
              <w:jc w:val="both"/>
              <w:rPr>
                <w:rFonts w:ascii="Times New Roman" w:hAnsi="Times New Roman"/>
                <w:sz w:val="24"/>
              </w:rPr>
            </w:pPr>
            <w:r>
              <w:rPr>
                <w:rFonts w:ascii="Times New Roman" w:hAnsi="Times New Roman"/>
                <w:sz w:val="24"/>
              </w:rPr>
              <w:t xml:space="preserve">4. Для оценки заявок </w:t>
            </w:r>
            <w:r>
              <w:rPr>
                <w:rFonts w:ascii="Times New Roman" w:hAnsi="Times New Roman"/>
                <w:sz w:val="24"/>
              </w:rPr>
              <w:t>участников  Открытого</w:t>
            </w:r>
            <w:r>
              <w:rPr>
                <w:rFonts w:ascii="Times New Roman" w:hAnsi="Times New Roman"/>
                <w:sz w:val="24"/>
              </w:rPr>
              <w:t xml:space="preserve"> конкурса Заказчик в Документации  устанавливает критерии, предусмотренные </w:t>
            </w:r>
            <w:r>
              <w:rPr>
                <w:rFonts w:ascii="Times New Roman" w:hAnsi="Times New Roman"/>
                <w:b w:val="1"/>
                <w:i w:val="1"/>
                <w:sz w:val="24"/>
              </w:rPr>
              <w:t xml:space="preserve"> в пункте 29</w:t>
            </w:r>
            <w:r>
              <w:rPr>
                <w:rFonts w:ascii="Times New Roman" w:hAnsi="Times New Roman"/>
                <w:sz w:val="24"/>
              </w:rPr>
              <w:t xml:space="preserve"> </w:t>
            </w:r>
            <w:r>
              <w:rPr>
                <w:rFonts w:ascii="Times New Roman" w:hAnsi="Times New Roman"/>
                <w:b w:val="1"/>
                <w:i w:val="1"/>
                <w:sz w:val="24"/>
              </w:rPr>
              <w:t xml:space="preserve"> настоящего Раздела</w:t>
            </w:r>
            <w:r>
              <w:rPr>
                <w:rFonts w:ascii="Times New Roman" w:hAnsi="Times New Roman"/>
                <w:sz w:val="24"/>
              </w:rPr>
              <w:t>.</w:t>
            </w:r>
          </w:p>
          <w:p w14:paraId="DF010000">
            <w:pPr>
              <w:spacing w:after="0" w:line="240" w:lineRule="auto"/>
              <w:ind/>
              <w:jc w:val="both"/>
              <w:rPr>
                <w:rFonts w:ascii="Times New Roman" w:hAnsi="Times New Roman"/>
                <w:sz w:val="24"/>
              </w:rPr>
            </w:pPr>
            <w:r>
              <w:rPr>
                <w:rFonts w:ascii="Times New Roman" w:hAnsi="Times New Roman"/>
                <w:sz w:val="24"/>
              </w:rPr>
              <w:t>5. Совокупная значимость критериев оценки зая</w:t>
            </w:r>
            <w:r>
              <w:rPr>
                <w:rFonts w:ascii="Times New Roman" w:hAnsi="Times New Roman"/>
                <w:sz w:val="24"/>
              </w:rPr>
              <w:t>вок, установленных в Документации, составляет 100 процентов.</w:t>
            </w:r>
          </w:p>
          <w:p w14:paraId="E0010000">
            <w:pPr>
              <w:spacing w:after="0" w:line="240" w:lineRule="auto"/>
              <w:ind/>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sz w:val="24"/>
              </w:rPr>
              <w:drawing>
                <wp:inline>
                  <wp:extent cx="304800" cy="228600"/>
                  <wp:effectExtent b="0" l="0" r="0" t="0"/>
                  <wp:docPr hidden="false" id="3" name="Picture 3"/>
                  <a:graphic>
                    <a:graphicData uri="http://schemas.openxmlformats.org/drawingml/2006/picture">
                      <pic:pic>
                        <pic:nvPicPr>
                          <pic:cNvPr hidden="false" id="2" name="Picture 2"/>
                          <pic:cNvPicPr preferRelativeResize="true"/>
                        </pic:nvPicPr>
                        <pic:blipFill>
                          <a:blip r:embed="rId7"/>
                          <a:srcRect b="0" l="0" r="0" t="0"/>
                          <a:stretch/>
                        </pic:blipFill>
                        <pic:spPr>
                          <a:xfrm flipH="false" flipV="false" rot="0">
                            <a:ext cx="304800" cy="228600"/>
                          </a:xfrm>
                          <a:prstGeom prst="rect"/>
                        </pic:spPr>
                      </pic:pic>
                    </a:graphicData>
                  </a:graphic>
                </wp:inline>
              </w:drawing>
            </w:r>
            <w:r>
              <w:rPr>
                <w:rFonts w:ascii="Times New Roman" w:hAnsi="Times New Roman"/>
                <w:sz w:val="24"/>
              </w:rPr>
              <w:t>), определяется по формуле:</w:t>
            </w:r>
          </w:p>
          <w:p w14:paraId="E1010000">
            <w:pPr>
              <w:spacing w:after="24" w:before="24" w:line="330" w:lineRule="atLeast"/>
              <w:ind w:firstLine="480" w:left="0"/>
              <w:rPr>
                <w:rFonts w:ascii="Times New Roman" w:hAnsi="Times New Roman"/>
                <w:sz w:val="24"/>
              </w:rPr>
            </w:pPr>
            <w:r>
              <w:rPr>
                <w:rFonts w:ascii="Times New Roman" w:hAnsi="Times New Roman"/>
                <w:sz w:val="24"/>
              </w:rPr>
              <w:t>а) в случае если </w:t>
            </w:r>
            <w:r>
              <w:rPr>
                <w:rFonts w:ascii="Times New Roman" w:hAnsi="Times New Roman"/>
                <w:sz w:val="24"/>
              </w:rPr>
              <w:drawing>
                <wp:inline>
                  <wp:extent cx="342900" cy="219075"/>
                  <wp:effectExtent b="0" l="0" r="0" t="0"/>
                  <wp:docPr hidden="false" id="5" name="Picture 5"/>
                  <a:graphic>
                    <a:graphicData uri="http://schemas.openxmlformats.org/drawingml/2006/picture">
                      <pic:pic>
                        <pic:nvPicPr>
                          <pic:cNvPr hidden="false" id="4" name="Picture 4"/>
                          <pic:cNvPicPr preferRelativeResize="true"/>
                        </pic:nvPicPr>
                        <pic:blipFill>
                          <a:blip r:embed="rId8"/>
                          <a:srcRect b="0" l="0" r="0" t="0"/>
                          <a:stretch/>
                        </pic:blipFill>
                        <pic:spPr>
                          <a:xfrm flipH="false" flipV="false" rot="0">
                            <a:ext cx="342900" cy="219075"/>
                          </a:xfrm>
                          <a:prstGeom prst="rect"/>
                        </pic:spPr>
                      </pic:pic>
                    </a:graphicData>
                  </a:graphic>
                </wp:inline>
              </w:drawing>
            </w:r>
            <w:r>
              <w:rPr>
                <w:rFonts w:ascii="Times New Roman" w:hAnsi="Times New Roman"/>
                <w:sz w:val="24"/>
              </w:rPr>
              <w:t xml:space="preserve">&gt; </w:t>
            </w:r>
            <w:r>
              <w:rPr>
                <w:rFonts w:ascii="Times New Roman" w:hAnsi="Times New Roman"/>
                <w:sz w:val="24"/>
              </w:rPr>
              <w:t xml:space="preserve">0,   </w:t>
            </w:r>
            <w:r>
              <w:rPr>
                <w:rFonts w:ascii="Times New Roman" w:hAnsi="Times New Roman"/>
                <w:sz w:val="24"/>
              </w:rPr>
              <w:t xml:space="preserve">                  </w:t>
            </w:r>
            <w:r>
              <w:rPr>
                <w:rFonts w:ascii="Times New Roman" w:hAnsi="Times New Roman"/>
                <w:sz w:val="24"/>
              </w:rPr>
              <w:drawing>
                <wp:inline>
                  <wp:extent cx="1133475" cy="428625"/>
                  <wp:effectExtent b="0" l="0" r="0" t="0"/>
                  <wp:docPr hidden="false" id="7" name="Picture 7"/>
                  <a:graphic>
                    <a:graphicData uri="http://schemas.openxmlformats.org/drawingml/2006/picture">
                      <pic:pic>
                        <pic:nvPicPr>
                          <pic:cNvPr hidden="false" id="6" name="Picture 6"/>
                          <pic:cNvPicPr preferRelativeResize="true"/>
                        </pic:nvPicPr>
                        <pic:blipFill>
                          <a:blip r:embed="rId9"/>
                          <a:srcRect b="0" l="0" r="0" t="0"/>
                          <a:stretch/>
                        </pic:blipFill>
                        <pic:spPr>
                          <a:xfrm flipH="false" flipV="false" rot="0">
                            <a:ext cx="1133475" cy="428625"/>
                          </a:xfrm>
                          <a:prstGeom prst="rect"/>
                        </pic:spPr>
                      </pic:pic>
                    </a:graphicData>
                  </a:graphic>
                </wp:inline>
              </w:drawing>
            </w:r>
            <w:r>
              <w:rPr>
                <w:rFonts w:ascii="Times New Roman" w:hAnsi="Times New Roman"/>
                <w:sz w:val="24"/>
              </w:rPr>
              <w:t>,</w:t>
            </w:r>
          </w:p>
          <w:p w14:paraId="E2010000">
            <w:pPr>
              <w:spacing w:after="24" w:before="24" w:line="330" w:lineRule="atLeast"/>
              <w:ind/>
              <w:rPr>
                <w:rFonts w:ascii="Times New Roman" w:hAnsi="Times New Roman"/>
                <w:sz w:val="24"/>
              </w:rPr>
            </w:pPr>
            <w:r>
              <w:rPr>
                <w:rFonts w:ascii="Times New Roman" w:hAnsi="Times New Roman"/>
                <w:sz w:val="24"/>
              </w:rPr>
              <w:t xml:space="preserve">где: </w:t>
            </w:r>
            <w:r>
              <w:rPr>
                <w:rFonts w:ascii="Times New Roman" w:hAnsi="Times New Roman"/>
                <w:sz w:val="24"/>
              </w:rPr>
              <w:drawing>
                <wp:inline>
                  <wp:extent cx="200025" cy="219075"/>
                  <wp:effectExtent b="0" l="0" r="0" t="0"/>
                  <wp:docPr hidden="false" id="9" name="Picture 9"/>
                  <a:graphic>
                    <a:graphicData uri="http://schemas.openxmlformats.org/drawingml/2006/picture">
                      <pic:pic>
                        <pic:nvPicPr>
                          <pic:cNvPr hidden="false" id="8" name="Picture 8"/>
                          <pic:cNvPicPr preferRelativeResize="true"/>
                        </pic:nvPicPr>
                        <pic:blipFill>
                          <a:blip r:embed="rId10"/>
                          <a:srcRect b="0" l="0" r="0" t="0"/>
                          <a:stretch/>
                        </pic:blipFill>
                        <pic:spPr>
                          <a:xfrm flipH="false" flipV="false" rot="0">
                            <a:ext cx="200025" cy="219075"/>
                          </a:xfrm>
                          <a:prstGeom prst="rect"/>
                        </pic:spPr>
                      </pic:pic>
                    </a:graphicData>
                  </a:graphic>
                </wp:inline>
              </w:drawing>
            </w:r>
            <w:r>
              <w:rPr>
                <w:rFonts w:ascii="Times New Roman" w:hAnsi="Times New Roman"/>
                <w:sz w:val="24"/>
              </w:rPr>
              <w:t xml:space="preserve">- предложение участника закупки, заявка </w:t>
            </w:r>
            <w:r>
              <w:rPr>
                <w:rFonts w:ascii="Times New Roman" w:hAnsi="Times New Roman"/>
                <w:sz w:val="24"/>
              </w:rPr>
              <w:t>которого оценивается;</w:t>
            </w:r>
          </w:p>
          <w:p w14:paraId="E3010000">
            <w:pPr>
              <w:spacing w:after="24" w:before="24" w:line="330" w:lineRule="atLeast"/>
              <w:ind/>
              <w:rPr>
                <w:rFonts w:ascii="Times New Roman" w:hAnsi="Times New Roman"/>
                <w:sz w:val="24"/>
              </w:rPr>
            </w:pPr>
            <w:r>
              <w:rPr>
                <w:rFonts w:ascii="Times New Roman" w:hAnsi="Times New Roman"/>
                <w:sz w:val="24"/>
              </w:rPr>
              <w:t xml:space="preserve"> </w:t>
            </w:r>
            <w:r>
              <w:rPr>
                <w:rFonts w:ascii="Times New Roman" w:hAnsi="Times New Roman"/>
                <w:sz w:val="24"/>
              </w:rPr>
              <w:drawing>
                <wp:inline>
                  <wp:extent cx="342900" cy="219075"/>
                  <wp:effectExtent b="0" l="0" r="0" t="0"/>
                  <wp:docPr hidden="false" id="11" name="Picture 11"/>
                  <a:graphic>
                    <a:graphicData uri="http://schemas.openxmlformats.org/drawingml/2006/picture">
                      <pic:pic>
                        <pic:nvPicPr>
                          <pic:cNvPr hidden="false" id="10" name="Picture 10"/>
                          <pic:cNvPicPr preferRelativeResize="true"/>
                        </pic:nvPicPr>
                        <pic:blipFill>
                          <a:blip r:embed="rId11"/>
                          <a:srcRect b="0" l="0" r="0" t="0"/>
                          <a:stretch/>
                        </pic:blipFill>
                        <pic:spPr>
                          <a:xfrm flipH="false" flipV="false" rot="0">
                            <a:ext cx="342900" cy="219075"/>
                          </a:xfrm>
                          <a:prstGeom prst="rect"/>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E4010000">
            <w:pPr>
              <w:spacing w:after="0" w:line="330" w:lineRule="atLeast"/>
              <w:ind w:firstLine="480" w:left="0"/>
              <w:rPr>
                <w:rFonts w:ascii="Times New Roman" w:hAnsi="Times New Roman"/>
                <w:sz w:val="24"/>
              </w:rPr>
            </w:pPr>
            <w:r>
              <w:rPr>
                <w:rFonts w:ascii="Times New Roman" w:hAnsi="Times New Roman"/>
                <w:sz w:val="24"/>
              </w:rPr>
              <w:t>б) в случае если </w:t>
            </w:r>
            <w:r>
              <w:rPr>
                <w:rFonts w:ascii="Times New Roman" w:hAnsi="Times New Roman"/>
                <w:sz w:val="24"/>
              </w:rPr>
              <w:drawing>
                <wp:inline>
                  <wp:extent cx="342900" cy="219075"/>
                  <wp:effectExtent b="0" l="0" r="0" t="0"/>
                  <wp:docPr hidden="false" id="13" name="Picture 13"/>
                  <a:graphic>
                    <a:graphicData uri="http://schemas.openxmlformats.org/drawingml/2006/picture">
                      <pic:pic>
                        <pic:nvPicPr>
                          <pic:cNvPr hidden="false" id="12" name="Picture 12"/>
                          <pic:cNvPicPr preferRelativeResize="true"/>
                        </pic:nvPicPr>
                        <pic:blipFill>
                          <a:blip r:embed="rId12"/>
                          <a:srcRect b="0" l="0" r="0" t="0"/>
                          <a:stretch/>
                        </pic:blipFill>
                        <pic:spPr>
                          <a:xfrm flipH="false" flipV="false" rot="0">
                            <a:ext cx="342900" cy="219075"/>
                          </a:xfrm>
                          <a:prstGeom prst="rect"/>
                        </pic:spPr>
                      </pic:pic>
                    </a:graphicData>
                  </a:graphic>
                </wp:inline>
              </w:drawing>
            </w:r>
            <w:r>
              <w:rPr>
                <w:rFonts w:ascii="Times New Roman" w:hAnsi="Times New Roman"/>
                <w:sz w:val="24"/>
              </w:rPr>
              <w:t> </w:t>
            </w:r>
            <w:r>
              <w:rPr>
                <w:rFonts w:ascii="Times New Roman" w:hAnsi="Times New Roman"/>
                <w:sz w:val="24"/>
              </w:rPr>
              <w:t>&lt; 0</w:t>
            </w:r>
            <w:r>
              <w:rPr>
                <w:rFonts w:ascii="Times New Roman" w:hAnsi="Times New Roman"/>
                <w:sz w:val="24"/>
              </w:rPr>
              <w:t xml:space="preserve">,                           </w:t>
            </w:r>
            <w:r>
              <w:rPr>
                <w:rFonts w:ascii="Times New Roman" w:hAnsi="Times New Roman"/>
                <w:sz w:val="24"/>
              </w:rPr>
              <w:drawing>
                <wp:inline>
                  <wp:extent cx="1552575" cy="428625"/>
                  <wp:effectExtent b="0" l="0" r="0" t="0"/>
                  <wp:docPr hidden="false" id="15" name="Picture 15"/>
                  <a:graphic>
                    <a:graphicData uri="http://schemas.openxmlformats.org/drawingml/2006/picture">
                      <pic:pic>
                        <pic:nvPicPr>
                          <pic:cNvPr hidden="false" id="14" name="Picture 14"/>
                          <pic:cNvPicPr preferRelativeResize="true"/>
                        </pic:nvPicPr>
                        <pic:blipFill>
                          <a:blip r:embed="rId13"/>
                          <a:srcRect b="0" l="0" r="0" t="0"/>
                          <a:stretch/>
                        </pic:blipFill>
                        <pic:spPr>
                          <a:xfrm flipH="false" flipV="false" rot="0">
                            <a:ext cx="1552575" cy="428625"/>
                          </a:xfrm>
                          <a:prstGeom prst="rect"/>
                        </pic:spPr>
                      </pic:pic>
                    </a:graphicData>
                  </a:graphic>
                </wp:inline>
              </w:drawing>
            </w:r>
            <w:r>
              <w:rPr>
                <w:rFonts w:ascii="Times New Roman" w:hAnsi="Times New Roman"/>
                <w:sz w:val="24"/>
              </w:rPr>
              <w:t>,</w:t>
            </w:r>
          </w:p>
          <w:p w14:paraId="E5010000">
            <w:pPr>
              <w:spacing w:after="0" w:line="330" w:lineRule="atLeast"/>
              <w:ind w:firstLine="480" w:left="0"/>
              <w:rPr>
                <w:rFonts w:ascii="Times New Roman" w:hAnsi="Times New Roman"/>
                <w:sz w:val="24"/>
              </w:rPr>
            </w:pPr>
            <w:r>
              <w:rPr>
                <w:rFonts w:ascii="Times New Roman" w:hAnsi="Times New Roman"/>
                <w:sz w:val="24"/>
              </w:rPr>
              <w:t>где </w:t>
            </w:r>
            <w:r>
              <w:rPr>
                <w:rFonts w:ascii="Times New Roman" w:hAnsi="Times New Roman"/>
                <w:sz w:val="24"/>
              </w:rPr>
              <w:drawing>
                <wp:inline>
                  <wp:extent cx="371475" cy="228600"/>
                  <wp:effectExtent b="0" l="0" r="0" t="0"/>
                  <wp:docPr hidden="false" id="17" name="Picture 17"/>
                  <a:graphic>
                    <a:graphicData uri="http://schemas.openxmlformats.org/drawingml/2006/picture">
                      <pic:pic>
                        <pic:nvPicPr>
                          <pic:cNvPr hidden="false" id="16" name="Picture 16"/>
                          <pic:cNvPicPr preferRelativeResize="true"/>
                        </pic:nvPicPr>
                        <pic:blipFill>
                          <a:blip r:embed="rId14"/>
                          <a:srcRect b="0" l="0" r="0" t="0"/>
                          <a:stretch/>
                        </pic:blipFill>
                        <pic:spPr>
                          <a:xfrm flipH="false" flipV="false" rot="0">
                            <a:ext cx="371475" cy="228600"/>
                          </a:xfrm>
                          <a:prstGeom prst="rect"/>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w:t>
            </w:r>
            <w:r>
              <w:rPr>
                <w:rFonts w:ascii="Times New Roman" w:hAnsi="Times New Roman"/>
                <w:sz w:val="24"/>
              </w:rPr>
              <w:t>пки.</w:t>
            </w:r>
          </w:p>
          <w:p w14:paraId="E6010000">
            <w:pPr>
              <w:spacing w:after="0" w:line="330" w:lineRule="atLeast"/>
              <w:ind w:firstLine="480" w:left="0"/>
              <w:rPr>
                <w:rFonts w:ascii="Times New Roman" w:hAnsi="Times New Roman"/>
                <w:sz w:val="24"/>
              </w:rPr>
            </w:pPr>
          </w:p>
          <w:p w14:paraId="E7010000">
            <w:pPr>
              <w:pStyle w:val="Style_8"/>
              <w:ind w:firstLine="467" w:left="0"/>
              <w:jc w:val="both"/>
              <w:rPr>
                <w:rFonts w:ascii="Times New Roman" w:hAnsi="Times New Roman"/>
              </w:rPr>
            </w:pPr>
            <w:r>
              <w:rPr>
                <w:rFonts w:ascii="Times New Roman" w:hAnsi="Times New Roman"/>
              </w:rPr>
              <w:t xml:space="preserve">7. </w:t>
            </w:r>
            <w:r>
              <w:rPr>
                <w:rFonts w:ascii="Calibri" w:hAnsi="Calibri"/>
              </w:rPr>
              <w:t xml:space="preserve"> </w:t>
            </w:r>
            <w:r>
              <w:rPr>
                <w:rFonts w:ascii="Times New Roman" w:hAnsi="Times New Roman"/>
              </w:rPr>
              <w:t>Оценка заявок на участие в открытом конкурсе по критерию оценки «</w:t>
            </w:r>
            <w:r>
              <w:rPr>
                <w:rFonts w:ascii="Times New Roman" w:hAnsi="Times New Roman"/>
              </w:rPr>
              <w:t>Опыт  исполнения</w:t>
            </w:r>
            <w:r>
              <w:rPr>
                <w:rFonts w:ascii="Times New Roman" w:hAnsi="Times New Roman"/>
              </w:rPr>
              <w:t xml:space="preserve"> обязательств по договорам (контрактам) на выполнение аналогичных работ/оказание услуг» осуществляется по показателю «Наличие у участника закупки опыта по успешному </w:t>
            </w:r>
            <w:r>
              <w:rPr>
                <w:rFonts w:ascii="Times New Roman" w:hAnsi="Times New Roman"/>
              </w:rPr>
              <w:t xml:space="preserve">оказанию услуг/выполнению работ по организации участия в </w:t>
            </w:r>
            <w:r>
              <w:rPr>
                <w:rFonts w:ascii="Times New Roman" w:hAnsi="Times New Roman"/>
              </w:rPr>
              <w:t>выставочно</w:t>
            </w:r>
            <w:r>
              <w:rPr>
                <w:rFonts w:ascii="Times New Roman" w:hAnsi="Times New Roman"/>
              </w:rPr>
              <w:t xml:space="preserve">-ярмарочных, </w:t>
            </w:r>
            <w:r>
              <w:rPr>
                <w:rFonts w:ascii="Times New Roman" w:hAnsi="Times New Roman"/>
              </w:rPr>
              <w:t>конгрессных</w:t>
            </w:r>
            <w:r>
              <w:rPr>
                <w:rFonts w:ascii="Times New Roman" w:hAnsi="Times New Roman"/>
              </w:rPr>
              <w:t xml:space="preserve">, форумных  мероприятиях».  Значение показателя «Наличие у участника закупки опыта по успешному оказанию услуг/выполнению работ  по организации участия в </w:t>
            </w:r>
            <w:r>
              <w:rPr>
                <w:rFonts w:ascii="Times New Roman" w:hAnsi="Times New Roman"/>
              </w:rPr>
              <w:t>выставочно</w:t>
            </w:r>
            <w:r>
              <w:rPr>
                <w:rFonts w:ascii="Times New Roman" w:hAnsi="Times New Roman"/>
              </w:rPr>
              <w:t>-</w:t>
            </w:r>
            <w:r>
              <w:rPr>
                <w:rFonts w:ascii="Times New Roman" w:hAnsi="Times New Roman"/>
              </w:rPr>
              <w:t xml:space="preserve">ярмарочных, </w:t>
            </w:r>
            <w:r>
              <w:rPr>
                <w:rFonts w:ascii="Times New Roman" w:hAnsi="Times New Roman"/>
              </w:rPr>
              <w:t>конгрессных</w:t>
            </w:r>
            <w:r>
              <w:rPr>
                <w:rFonts w:ascii="Times New Roman" w:hAnsi="Times New Roman"/>
              </w:rPr>
              <w:t xml:space="preserve">, форумных  мероприятиях» должно быть подтверждено участником закупки представленными в составе заявки на участие в Открытом конкурсе копиями </w:t>
            </w:r>
            <w:r>
              <w:t xml:space="preserve"> </w:t>
            </w:r>
            <w:r>
              <w:rPr>
                <w:rFonts w:ascii="Times New Roman" w:hAnsi="Times New Roman"/>
              </w:rPr>
              <w:t>исполненных контрактов и/или договоров за период 2018-2023 гг. на сумму не менее 1 800 000</w:t>
            </w:r>
            <w:r>
              <w:rPr>
                <w:rFonts w:ascii="Times New Roman" w:hAnsi="Times New Roman"/>
              </w:rPr>
              <w:t>,00 рублей каждый со всеми необходимыми приложениями и копиями соответствующих актов сдачи-приемки оказанных услуг/выполненных работ.</w:t>
            </w:r>
          </w:p>
          <w:p w14:paraId="E8010000">
            <w:pPr>
              <w:spacing w:before="120"/>
              <w:ind/>
              <w:jc w:val="both"/>
              <w:rPr>
                <w:rFonts w:ascii="Times New Roman" w:hAnsi="Times New Roman"/>
                <w:sz w:val="24"/>
              </w:rPr>
            </w:pPr>
            <w:r>
              <w:rPr>
                <w:rFonts w:ascii="Times New Roman" w:hAnsi="Times New Roman"/>
                <w:sz w:val="24"/>
              </w:rPr>
              <w:t>Под успешным оказанием услуг/выполнением работ понимается выполнение участником закупки в полном объеме государственных (м</w:t>
            </w:r>
            <w:r>
              <w:rPr>
                <w:rFonts w:ascii="Times New Roman" w:hAnsi="Times New Roman"/>
                <w:sz w:val="24"/>
              </w:rPr>
              <w:t xml:space="preserve">униципальных) контрактов  и/или договоров на оказание услуг/выполнение работ  по организации участия в </w:t>
            </w:r>
            <w:r>
              <w:rPr>
                <w:rFonts w:ascii="Times New Roman" w:hAnsi="Times New Roman"/>
                <w:sz w:val="24"/>
              </w:rPr>
              <w:t>выставочно</w:t>
            </w:r>
            <w:r>
              <w:rPr>
                <w:rFonts w:ascii="Times New Roman" w:hAnsi="Times New Roman"/>
                <w:sz w:val="24"/>
              </w:rPr>
              <w:t xml:space="preserve">-ярмарочных, </w:t>
            </w:r>
            <w:r>
              <w:rPr>
                <w:rFonts w:ascii="Times New Roman" w:hAnsi="Times New Roman"/>
                <w:sz w:val="24"/>
              </w:rPr>
              <w:t>конгрессных</w:t>
            </w:r>
            <w:r>
              <w:rPr>
                <w:rFonts w:ascii="Times New Roman" w:hAnsi="Times New Roman"/>
                <w:sz w:val="24"/>
              </w:rPr>
              <w:t xml:space="preserve">, форумных  мероприятиях, включая организацию и оформление выставочных экспозиций, по которым отсутствуют претензии со </w:t>
            </w:r>
            <w:r>
              <w:rPr>
                <w:rFonts w:ascii="Times New Roman" w:hAnsi="Times New Roman"/>
                <w:sz w:val="24"/>
              </w:rPr>
              <w:t>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E9010000">
            <w:pPr>
              <w:ind/>
              <w:jc w:val="both"/>
              <w:rPr>
                <w:rFonts w:ascii="Times New Roman" w:hAnsi="Times New Roman"/>
                <w:sz w:val="24"/>
              </w:rPr>
            </w:pPr>
            <w:r>
              <w:rPr>
                <w:rFonts w:ascii="Times New Roman" w:hAnsi="Times New Roman"/>
                <w:sz w:val="24"/>
              </w:rPr>
              <w:t>Оценка заявок по показателю «Наличие у участника закупки опыта по успешному оказанию услу</w:t>
            </w:r>
            <w:r>
              <w:rPr>
                <w:rFonts w:ascii="Times New Roman" w:hAnsi="Times New Roman"/>
                <w:sz w:val="24"/>
              </w:rPr>
              <w:t xml:space="preserve">г/выполнению работ по организации участия в </w:t>
            </w:r>
            <w:r>
              <w:rPr>
                <w:rFonts w:ascii="Times New Roman" w:hAnsi="Times New Roman"/>
                <w:sz w:val="24"/>
              </w:rPr>
              <w:t>выставочно</w:t>
            </w:r>
            <w:r>
              <w:rPr>
                <w:rFonts w:ascii="Times New Roman" w:hAnsi="Times New Roman"/>
                <w:sz w:val="24"/>
              </w:rPr>
              <w:t xml:space="preserve">-ярмарочных, </w:t>
            </w:r>
            <w:r>
              <w:rPr>
                <w:rFonts w:ascii="Times New Roman" w:hAnsi="Times New Roman"/>
                <w:sz w:val="24"/>
              </w:rPr>
              <w:t>конгрессных</w:t>
            </w:r>
            <w:r>
              <w:rPr>
                <w:rFonts w:ascii="Times New Roman" w:hAnsi="Times New Roman"/>
                <w:sz w:val="24"/>
              </w:rPr>
              <w:t xml:space="preserve">, </w:t>
            </w:r>
            <w:r>
              <w:rPr>
                <w:rFonts w:ascii="Times New Roman" w:hAnsi="Times New Roman"/>
                <w:sz w:val="24"/>
              </w:rPr>
              <w:t>форумных  мероприятиях</w:t>
            </w:r>
            <w:r>
              <w:rPr>
                <w:rFonts w:ascii="Times New Roman" w:hAnsi="Times New Roman"/>
                <w:sz w:val="24"/>
              </w:rPr>
              <w:t>» осуществляется в соответствии со следующей балльной шкалой оценки:</w:t>
            </w:r>
          </w:p>
          <w:p w14:paraId="EA010000">
            <w:pPr>
              <w:numPr>
                <w:ilvl w:val="0"/>
                <w:numId w:val="17"/>
              </w:numPr>
              <w:spacing w:before="120"/>
              <w:ind/>
              <w:contextualSpacing w:val="1"/>
              <w:jc w:val="both"/>
              <w:rPr>
                <w:rFonts w:ascii="Times New Roman" w:hAnsi="Times New Roman"/>
                <w:sz w:val="24"/>
              </w:rPr>
            </w:pPr>
            <w:r>
              <w:rPr>
                <w:rFonts w:ascii="Times New Roman" w:hAnsi="Times New Roman"/>
                <w:b w:val="1"/>
                <w:sz w:val="24"/>
              </w:rPr>
              <w:t>0 баллов</w:t>
            </w:r>
            <w:r>
              <w:rPr>
                <w:rFonts w:ascii="Times New Roman" w:hAnsi="Times New Roman"/>
                <w:sz w:val="24"/>
              </w:rPr>
              <w:t xml:space="preserve"> – подтверждающие документы не представлены;</w:t>
            </w:r>
          </w:p>
          <w:p w14:paraId="EB010000">
            <w:pPr>
              <w:numPr>
                <w:ilvl w:val="0"/>
                <w:numId w:val="18"/>
              </w:numPr>
              <w:spacing w:before="120"/>
              <w:ind/>
              <w:contextualSpacing w:val="1"/>
              <w:jc w:val="both"/>
              <w:rPr>
                <w:rFonts w:ascii="Times New Roman" w:hAnsi="Times New Roman"/>
                <w:sz w:val="24"/>
              </w:rPr>
            </w:pPr>
            <w:r>
              <w:rPr>
                <w:rFonts w:ascii="Times New Roman" w:hAnsi="Times New Roman"/>
                <w:b w:val="1"/>
                <w:sz w:val="24"/>
              </w:rPr>
              <w:t>50 баллов</w:t>
            </w:r>
            <w:r>
              <w:rPr>
                <w:rFonts w:ascii="Times New Roman" w:hAnsi="Times New Roman"/>
                <w:sz w:val="24"/>
              </w:rPr>
              <w:t xml:space="preserve"> –</w:t>
            </w:r>
            <w:r>
              <w:rPr>
                <w:rFonts w:ascii="Times New Roman" w:hAnsi="Times New Roman"/>
                <w:b w:val="1"/>
                <w:sz w:val="24"/>
              </w:rPr>
              <w:t xml:space="preserve"> </w:t>
            </w:r>
            <w:r>
              <w:rPr>
                <w:rFonts w:ascii="Times New Roman" w:hAnsi="Times New Roman"/>
                <w:sz w:val="24"/>
              </w:rPr>
              <w:t>представлено от 1 до 4 (включительно) копий государственных (муниципальных) контрактов и/или договоров и актов сдачи-приемки оказанных услуг / выполненных работ к ним;</w:t>
            </w:r>
          </w:p>
          <w:p w14:paraId="EC010000">
            <w:pPr>
              <w:numPr>
                <w:ilvl w:val="0"/>
                <w:numId w:val="19"/>
              </w:numPr>
              <w:spacing w:before="120"/>
              <w:ind/>
              <w:contextualSpacing w:val="1"/>
              <w:jc w:val="both"/>
              <w:rPr>
                <w:rFonts w:ascii="Times New Roman" w:hAnsi="Times New Roman"/>
                <w:sz w:val="24"/>
              </w:rPr>
            </w:pPr>
            <w:r>
              <w:rPr>
                <w:rFonts w:ascii="Times New Roman" w:hAnsi="Times New Roman"/>
                <w:b w:val="1"/>
                <w:sz w:val="24"/>
              </w:rPr>
              <w:t>100 баллов</w:t>
            </w:r>
            <w:r>
              <w:rPr>
                <w:rFonts w:ascii="Times New Roman" w:hAnsi="Times New Roman"/>
                <w:sz w:val="24"/>
              </w:rPr>
              <w:t xml:space="preserve"> – представлено 5 и более копий государственных (муниципальных) контрактов и/и</w:t>
            </w:r>
            <w:r>
              <w:rPr>
                <w:rFonts w:ascii="Times New Roman" w:hAnsi="Times New Roman"/>
                <w:sz w:val="24"/>
              </w:rPr>
              <w:t>ли договоров и актов сдачи-приемки оказанных услуг / выполненных работ к ним.</w:t>
            </w:r>
          </w:p>
          <w:p w14:paraId="ED010000">
            <w:pPr>
              <w:tabs>
                <w:tab w:leader="none" w:pos="1027" w:val="left"/>
              </w:tabs>
              <w:ind/>
              <w:jc w:val="both"/>
              <w:rPr>
                <w:rFonts w:ascii="Times New Roman" w:hAnsi="Times New Roman"/>
                <w:sz w:val="24"/>
              </w:rPr>
            </w:pPr>
            <w:r>
              <w:rPr>
                <w:rFonts w:ascii="Times New Roman" w:hAnsi="Times New Roman"/>
                <w:sz w:val="24"/>
              </w:rPr>
              <w:t xml:space="preserve">Оценка заявок производится на основании критериев оценки, величин их значимости, установленных в специальной части. </w:t>
            </w:r>
          </w:p>
          <w:p w14:paraId="EE010000">
            <w:pPr>
              <w:tabs>
                <w:tab w:leader="none" w:pos="1027" w:val="left"/>
              </w:tabs>
              <w:ind/>
              <w:rPr>
                <w:rFonts w:ascii="Times New Roman" w:hAnsi="Times New Roman"/>
                <w:sz w:val="24"/>
              </w:rPr>
            </w:pPr>
            <w:r>
              <w:rPr>
                <w:rFonts w:ascii="Times New Roman" w:hAnsi="Times New Roman"/>
                <w:sz w:val="24"/>
              </w:rPr>
              <w:t>Для оценки заявок по каждому критерию оценки используется 100</w:t>
            </w:r>
            <w:r>
              <w:rPr>
                <w:rFonts w:ascii="Times New Roman" w:hAnsi="Times New Roman"/>
                <w:sz w:val="24"/>
              </w:rPr>
              <w:t xml:space="preserve">-балльная шкала оценки. </w:t>
            </w:r>
          </w:p>
          <w:p w14:paraId="EF010000">
            <w:pPr>
              <w:ind/>
              <w:jc w:val="both"/>
              <w:rPr>
                <w:rFonts w:ascii="Times New Roman" w:hAnsi="Times New Roman"/>
                <w:sz w:val="24"/>
              </w:rPr>
            </w:pPr>
            <w:r>
              <w:rPr>
                <w:rFonts w:ascii="Times New Roman" w:hAnsi="Times New Roman"/>
                <w:sz w:val="24"/>
              </w:rPr>
              <w:t xml:space="preserve">8.   Оценка заявок на участие в открытом конкурсе по критерию оценки «Соответствие сферы деятельности участника закупки предмету закупки» осуществляется по следующему показателю </w:t>
            </w:r>
            <w:r>
              <w:rPr>
                <w:rFonts w:ascii="Times New Roman" w:hAnsi="Times New Roman"/>
                <w:sz w:val="24"/>
              </w:rPr>
              <w:t>-  наличие</w:t>
            </w:r>
            <w:r>
              <w:rPr>
                <w:rFonts w:ascii="Times New Roman" w:hAnsi="Times New Roman"/>
                <w:sz w:val="24"/>
              </w:rPr>
              <w:t xml:space="preserve"> у участника закупки положительной деловой </w:t>
            </w:r>
            <w:r>
              <w:rPr>
                <w:rFonts w:ascii="Times New Roman" w:hAnsi="Times New Roman"/>
                <w:sz w:val="24"/>
              </w:rPr>
              <w:t>репутации при оказании услуг/выполнении работ сопоставимого характера</w:t>
            </w:r>
          </w:p>
          <w:p w14:paraId="F0010000">
            <w:pPr>
              <w:ind/>
              <w:jc w:val="both"/>
              <w:rPr>
                <w:rFonts w:ascii="Calibri" w:hAnsi="Calibri"/>
              </w:rPr>
            </w:pPr>
            <w:r>
              <w:rPr>
                <w:rFonts w:ascii="Times New Roman" w:hAnsi="Times New Roman"/>
                <w:sz w:val="24"/>
              </w:rPr>
              <w:t>Значение критерия оценки «Соответствие сферы деятельности участника закупки предмету закупки» должно быть подтверждено участником закупки представленными в составе заявки на участие в От</w:t>
            </w:r>
            <w:r>
              <w:rPr>
                <w:rFonts w:ascii="Times New Roman" w:hAnsi="Times New Roman"/>
                <w:sz w:val="24"/>
              </w:rPr>
              <w:t>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работ/оказания услуг сопоставимого характера.</w:t>
            </w:r>
          </w:p>
          <w:p w14:paraId="F1010000">
            <w:pPr>
              <w:ind/>
              <w:jc w:val="both"/>
              <w:rPr>
                <w:rFonts w:ascii="Calibri" w:hAnsi="Calibri"/>
              </w:rPr>
            </w:pPr>
            <w:r>
              <w:rPr>
                <w:rFonts w:ascii="Times New Roman" w:hAnsi="Times New Roman"/>
                <w:sz w:val="24"/>
              </w:rPr>
              <w:t>Под работами/услугами сопоставимог</w:t>
            </w:r>
            <w:r>
              <w:rPr>
                <w:rFonts w:ascii="Times New Roman" w:hAnsi="Times New Roman"/>
                <w:sz w:val="24"/>
              </w:rPr>
              <w:t xml:space="preserve">о характера понимается выполнение работ/ оказание услуг по организации участия в </w:t>
            </w:r>
            <w:r>
              <w:rPr>
                <w:rFonts w:ascii="Times New Roman" w:hAnsi="Times New Roman"/>
                <w:sz w:val="24"/>
              </w:rPr>
              <w:t>выставочно</w:t>
            </w:r>
            <w:r>
              <w:rPr>
                <w:rFonts w:ascii="Times New Roman" w:hAnsi="Times New Roman"/>
                <w:sz w:val="24"/>
              </w:rPr>
              <w:t xml:space="preserve">-ярмарочных, </w:t>
            </w:r>
            <w:r>
              <w:rPr>
                <w:rFonts w:ascii="Times New Roman" w:hAnsi="Times New Roman"/>
                <w:sz w:val="24"/>
              </w:rPr>
              <w:t>конгрессных</w:t>
            </w:r>
            <w:r>
              <w:rPr>
                <w:rFonts w:ascii="Times New Roman" w:hAnsi="Times New Roman"/>
                <w:sz w:val="24"/>
              </w:rPr>
              <w:t>, форумных мероприятиях, включая организацию и оформление выставочных экспозиций</w:t>
            </w:r>
            <w:r>
              <w:rPr>
                <w:rFonts w:ascii="Times New Roman" w:hAnsi="Times New Roman"/>
                <w:sz w:val="24"/>
                <w:shd w:themeFill="background1" w:val="clear"/>
              </w:rPr>
              <w:t>.</w:t>
            </w:r>
          </w:p>
          <w:p w14:paraId="F2010000">
            <w:pPr>
              <w:ind/>
              <w:jc w:val="both"/>
              <w:rPr>
                <w:rFonts w:ascii="Times New Roman" w:hAnsi="Times New Roman"/>
                <w:sz w:val="24"/>
              </w:rPr>
            </w:pPr>
            <w:r>
              <w:rPr>
                <w:rFonts w:ascii="Times New Roman" w:hAnsi="Times New Roman"/>
                <w:sz w:val="24"/>
              </w:rPr>
              <w:t>К оценке принимаются положительные отзывы, полученные участ</w:t>
            </w:r>
            <w:r>
              <w:rPr>
                <w:rFonts w:ascii="Times New Roman" w:hAnsi="Times New Roman"/>
                <w:sz w:val="24"/>
              </w:rPr>
              <w:t>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организаций за выполнение работ/ оказание услуг   сопоставимого характера.</w:t>
            </w:r>
          </w:p>
          <w:p w14:paraId="F3010000">
            <w:pPr>
              <w:ind/>
              <w:jc w:val="both"/>
              <w:rPr>
                <w:rFonts w:ascii="Calibri" w:hAnsi="Calibri"/>
              </w:rPr>
            </w:pPr>
            <w:r>
              <w:rPr>
                <w:rFonts w:ascii="Times New Roman" w:hAnsi="Times New Roman"/>
                <w:sz w:val="24"/>
              </w:rPr>
              <w:t>П</w:t>
            </w:r>
            <w:r>
              <w:rPr>
                <w:rFonts w:ascii="Times New Roman" w:hAnsi="Times New Roman"/>
                <w:sz w:val="24"/>
              </w:rPr>
              <w:t xml:space="preserve">редставленные положительные отзывы должны быть </w:t>
            </w:r>
            <w:r>
              <w:rPr>
                <w:rFonts w:ascii="Times New Roman" w:hAnsi="Times New Roman"/>
                <w:sz w:val="24"/>
              </w:rPr>
              <w:t>полночитаемыми</w:t>
            </w:r>
            <w:r>
              <w:rPr>
                <w:rFonts w:ascii="Times New Roman" w:hAnsi="Times New Roman"/>
                <w:sz w:val="24"/>
              </w:rPr>
              <w:t xml:space="preserve"> копиями.</w:t>
            </w:r>
          </w:p>
          <w:p w14:paraId="F4010000">
            <w:pPr>
              <w:ind/>
              <w:jc w:val="both"/>
              <w:rPr>
                <w:rFonts w:ascii="Calibri" w:hAnsi="Calibri"/>
              </w:rPr>
            </w:pPr>
            <w:r>
              <w:rPr>
                <w:rFonts w:ascii="Times New Roman" w:hAnsi="Times New Roman"/>
                <w:sz w:val="24"/>
              </w:rPr>
              <w:t>Оценка заявок по показателю «наличие у участника закупки положительной деловой репутации при выполнении работ/ оказании услуг сопоставимого характера» критерия оценки «Соответствие сфер</w:t>
            </w:r>
            <w:r>
              <w:rPr>
                <w:rFonts w:ascii="Times New Roman" w:hAnsi="Times New Roman"/>
                <w:sz w:val="24"/>
              </w:rPr>
              <w:t>ы деятельности участника закупки предмету закупки» осуществляется в соответствии со следующей балльной шкалой оценки:</w:t>
            </w:r>
          </w:p>
          <w:p w14:paraId="F5010000">
            <w:pPr>
              <w:numPr>
                <w:ilvl w:val="0"/>
                <w:numId w:val="20"/>
              </w:numPr>
              <w:rPr>
                <w:rFonts w:ascii="Times New Roman" w:hAnsi="Times New Roman"/>
                <w:sz w:val="24"/>
              </w:rPr>
            </w:pPr>
            <w:r>
              <w:rPr>
                <w:rFonts w:ascii="Times New Roman" w:hAnsi="Times New Roman"/>
                <w:sz w:val="24"/>
              </w:rPr>
              <w:t>0 положительных отзывов – </w:t>
            </w:r>
            <w:r>
              <w:rPr>
                <w:rFonts w:ascii="Times New Roman" w:hAnsi="Times New Roman"/>
                <w:b w:val="1"/>
                <w:sz w:val="24"/>
              </w:rPr>
              <w:t>0 баллов</w:t>
            </w:r>
            <w:r>
              <w:rPr>
                <w:rFonts w:ascii="Times New Roman" w:hAnsi="Times New Roman"/>
                <w:sz w:val="24"/>
              </w:rPr>
              <w:t>;</w:t>
            </w:r>
          </w:p>
          <w:p w14:paraId="F6010000">
            <w:pPr>
              <w:numPr>
                <w:ilvl w:val="0"/>
                <w:numId w:val="21"/>
              </w:numPr>
              <w:rPr>
                <w:rFonts w:ascii="Times New Roman" w:hAnsi="Times New Roman"/>
                <w:sz w:val="24"/>
              </w:rPr>
            </w:pPr>
            <w:r>
              <w:rPr>
                <w:rFonts w:ascii="Times New Roman" w:hAnsi="Times New Roman"/>
                <w:sz w:val="24"/>
              </w:rPr>
              <w:t>1 положительный отзыв – </w:t>
            </w:r>
            <w:r>
              <w:rPr>
                <w:rFonts w:ascii="Times New Roman" w:hAnsi="Times New Roman"/>
                <w:b w:val="1"/>
                <w:sz w:val="24"/>
              </w:rPr>
              <w:t>50 баллов</w:t>
            </w:r>
            <w:r>
              <w:rPr>
                <w:rFonts w:ascii="Times New Roman" w:hAnsi="Times New Roman"/>
                <w:sz w:val="24"/>
              </w:rPr>
              <w:t>;</w:t>
            </w:r>
          </w:p>
          <w:p w14:paraId="F7010000">
            <w:pPr>
              <w:numPr>
                <w:ilvl w:val="0"/>
                <w:numId w:val="22"/>
              </w:numPr>
              <w:rPr>
                <w:rFonts w:ascii="Times New Roman" w:hAnsi="Times New Roman"/>
                <w:sz w:val="24"/>
              </w:rPr>
            </w:pPr>
            <w:r>
              <w:rPr>
                <w:rFonts w:ascii="Times New Roman" w:hAnsi="Times New Roman"/>
                <w:sz w:val="24"/>
              </w:rPr>
              <w:t>2 и более положительных отзыва – </w:t>
            </w:r>
            <w:r>
              <w:rPr>
                <w:rFonts w:ascii="Times New Roman" w:hAnsi="Times New Roman"/>
                <w:b w:val="1"/>
                <w:sz w:val="24"/>
              </w:rPr>
              <w:t>100 баллов</w:t>
            </w:r>
            <w:r>
              <w:rPr>
                <w:rFonts w:ascii="Times New Roman" w:hAnsi="Times New Roman"/>
                <w:sz w:val="24"/>
              </w:rPr>
              <w:t>.</w:t>
            </w:r>
          </w:p>
          <w:p w14:paraId="F8010000">
            <w:pPr>
              <w:ind/>
              <w:jc w:val="both"/>
              <w:rPr>
                <w:rFonts w:ascii="Times New Roman" w:hAnsi="Times New Roman"/>
                <w:sz w:val="24"/>
              </w:rPr>
            </w:pPr>
            <w:r>
              <w:rPr>
                <w:rFonts w:ascii="Times New Roman" w:hAnsi="Times New Roman"/>
                <w:sz w:val="24"/>
              </w:rPr>
              <w:t>9. Оценка заявок на уч</w:t>
            </w:r>
            <w:r>
              <w:rPr>
                <w:rFonts w:ascii="Times New Roman" w:hAnsi="Times New Roman"/>
                <w:sz w:val="24"/>
              </w:rPr>
              <w:t>астие в открытом конкурсе по критерию оценки «Кадровая обеспеченность участника закупки специалистами с необходимым уровнем квалификации» присуждается исходя из следующих характеристик, которые подлежат оценке в рамках указанного критерия:</w:t>
            </w:r>
          </w:p>
          <w:p w14:paraId="F9010000">
            <w:pPr>
              <w:ind/>
              <w:jc w:val="both"/>
              <w:rPr>
                <w:rFonts w:ascii="Times New Roman" w:hAnsi="Times New Roman"/>
                <w:sz w:val="24"/>
              </w:rPr>
            </w:pPr>
            <w:r>
              <w:rPr>
                <w:rFonts w:ascii="Times New Roman" w:hAnsi="Times New Roman"/>
                <w:sz w:val="24"/>
              </w:rPr>
              <w:t xml:space="preserve">- наличие в </w:t>
            </w:r>
            <w:r>
              <w:rPr>
                <w:rFonts w:ascii="Times New Roman" w:hAnsi="Times New Roman"/>
                <w:sz w:val="24"/>
              </w:rPr>
              <w:t>штате участника закупки сотрудников, имеющих необходимый уровень образования (образование по программе обучения по специальности/направлению «туризм»), которые будут предложены к оказанию услуг при исполнении договора, заключаемого по результатам Открытого</w:t>
            </w:r>
            <w:r>
              <w:rPr>
                <w:rFonts w:ascii="Times New Roman" w:hAnsi="Times New Roman"/>
                <w:sz w:val="24"/>
              </w:rPr>
              <w:t xml:space="preserve"> конкурса.</w:t>
            </w:r>
          </w:p>
          <w:p w14:paraId="FA010000">
            <w:pPr>
              <w:widowControl w:val="0"/>
              <w:ind/>
              <w:jc w:val="both"/>
              <w:rPr>
                <w:rFonts w:ascii="Times New Roman" w:hAnsi="Times New Roman"/>
                <w:sz w:val="24"/>
              </w:rPr>
            </w:pPr>
            <w:r>
              <w:rPr>
                <w:rFonts w:ascii="Times New Roman" w:hAnsi="Times New Roman"/>
                <w:sz w:val="24"/>
              </w:rPr>
              <w:t xml:space="preserve">Значение критерия оценки «Кадровая обеспеченность участника закупки специалистами с необходимым уровнем квалификации» должно быть подтверждено участником Открытого конкурса представленными в составе заявки на участие в Открытом конкурсе копиями </w:t>
            </w:r>
            <w:r>
              <w:rPr>
                <w:rFonts w:ascii="Times New Roman" w:hAnsi="Times New Roman"/>
                <w:sz w:val="24"/>
              </w:rPr>
              <w:t>дипломов, в т.ч. о профессиональной переподготовке (сертификатами, удостоверениями и др. документами), заверенными участником закупки, и справкой (справка содержит следующие сведения: ФИО, должность, информацию об   образовании, включая квалификацию, сведе</w:t>
            </w:r>
            <w:r>
              <w:rPr>
                <w:rFonts w:ascii="Times New Roman" w:hAnsi="Times New Roman"/>
                <w:sz w:val="24"/>
              </w:rPr>
              <w:t xml:space="preserve">ния о дипломах, аттестатах, сертификатах и пр. </w:t>
            </w:r>
            <w:r>
              <w:rPr>
                <w:rFonts w:ascii="Times New Roman" w:hAnsi="Times New Roman"/>
                <w:b w:val="1"/>
                <w:i w:val="1"/>
                <w:sz w:val="24"/>
              </w:rPr>
              <w:t>(Раздел 3 Документации Форма   № 5</w:t>
            </w:r>
            <w:r>
              <w:rPr>
                <w:rFonts w:ascii="Times New Roman" w:hAnsi="Times New Roman"/>
                <w:sz w:val="24"/>
              </w:rPr>
              <w:t>).</w:t>
            </w:r>
          </w:p>
          <w:p w14:paraId="FB010000">
            <w:pPr>
              <w:ind/>
              <w:jc w:val="both"/>
              <w:rPr>
                <w:rFonts w:ascii="Times New Roman" w:hAnsi="Times New Roman"/>
                <w:sz w:val="24"/>
              </w:rPr>
            </w:pPr>
            <w:r>
              <w:rPr>
                <w:rFonts w:ascii="Times New Roman" w:hAnsi="Times New Roman"/>
                <w:sz w:val="24"/>
              </w:rPr>
              <w:t>Оценка заявок по критерию «Кадровая обеспеченность участника закупки специалистами с необходимым уровнем квалификации» осуществляется в соответствии со следующей балльной ш</w:t>
            </w:r>
            <w:r>
              <w:rPr>
                <w:rFonts w:ascii="Times New Roman" w:hAnsi="Times New Roman"/>
                <w:sz w:val="24"/>
              </w:rPr>
              <w:t>калой оценки:</w:t>
            </w:r>
          </w:p>
          <w:p w14:paraId="FC010000">
            <w:pPr>
              <w:numPr>
                <w:ilvl w:val="0"/>
                <w:numId w:val="23"/>
              </w:numPr>
              <w:tabs>
                <w:tab w:leader="none" w:pos="1027" w:val="left"/>
              </w:tabs>
              <w:spacing w:after="0"/>
              <w:ind/>
              <w:jc w:val="both"/>
              <w:rPr>
                <w:rFonts w:ascii="Times New Roman" w:hAnsi="Times New Roman"/>
                <w:sz w:val="24"/>
              </w:rPr>
            </w:pPr>
            <w:r>
              <w:rPr>
                <w:rFonts w:ascii="Times New Roman" w:hAnsi="Times New Roman"/>
                <w:sz w:val="24"/>
              </w:rPr>
              <w:t xml:space="preserve">0 </w:t>
            </w:r>
            <w:r>
              <w:rPr>
                <w:rFonts w:ascii="Times New Roman" w:hAnsi="Times New Roman"/>
                <w:sz w:val="24"/>
              </w:rPr>
              <w:t>специалистов</w:t>
            </w:r>
            <w:r>
              <w:rPr>
                <w:rFonts w:ascii="Times New Roman" w:hAnsi="Times New Roman"/>
                <w:sz w:val="24"/>
              </w:rPr>
              <w:t xml:space="preserve">  –</w:t>
            </w:r>
            <w:r>
              <w:rPr>
                <w:rFonts w:ascii="Times New Roman" w:hAnsi="Times New Roman"/>
                <w:sz w:val="24"/>
              </w:rPr>
              <w:t xml:space="preserve"> </w:t>
            </w:r>
            <w:r>
              <w:rPr>
                <w:rFonts w:ascii="Times New Roman" w:hAnsi="Times New Roman"/>
                <w:b w:val="1"/>
                <w:sz w:val="24"/>
              </w:rPr>
              <w:t>0 баллов</w:t>
            </w:r>
            <w:r>
              <w:rPr>
                <w:rFonts w:ascii="Times New Roman" w:hAnsi="Times New Roman"/>
                <w:sz w:val="24"/>
              </w:rPr>
              <w:t xml:space="preserve">; </w:t>
            </w:r>
            <w:bookmarkStart w:id="16" w:name="_GoBack"/>
            <w:bookmarkEnd w:id="16"/>
          </w:p>
          <w:p w14:paraId="FD010000">
            <w:pPr>
              <w:numPr>
                <w:ilvl w:val="0"/>
                <w:numId w:val="24"/>
              </w:numPr>
              <w:tabs>
                <w:tab w:leader="none" w:pos="1027" w:val="left"/>
              </w:tabs>
              <w:spacing w:after="0"/>
              <w:ind/>
              <w:jc w:val="both"/>
              <w:rPr>
                <w:rFonts w:ascii="Times New Roman" w:hAnsi="Times New Roman"/>
                <w:sz w:val="24"/>
              </w:rPr>
            </w:pPr>
            <w:r>
              <w:rPr>
                <w:rFonts w:ascii="Times New Roman" w:hAnsi="Times New Roman"/>
                <w:sz w:val="24"/>
              </w:rPr>
              <w:t xml:space="preserve">1 </w:t>
            </w:r>
            <w:r>
              <w:rPr>
                <w:rFonts w:ascii="Times New Roman" w:hAnsi="Times New Roman"/>
                <w:sz w:val="24"/>
              </w:rPr>
              <w:t>специалист</w:t>
            </w:r>
            <w:r>
              <w:rPr>
                <w:rFonts w:ascii="Times New Roman" w:hAnsi="Times New Roman"/>
                <w:sz w:val="24"/>
              </w:rPr>
              <w:t xml:space="preserve">  –</w:t>
            </w:r>
            <w:r>
              <w:rPr>
                <w:rFonts w:ascii="Times New Roman" w:hAnsi="Times New Roman"/>
                <w:sz w:val="24"/>
              </w:rPr>
              <w:t xml:space="preserve">  </w:t>
            </w:r>
            <w:r>
              <w:rPr>
                <w:rFonts w:ascii="Times New Roman" w:hAnsi="Times New Roman"/>
                <w:b w:val="1"/>
                <w:sz w:val="24"/>
              </w:rPr>
              <w:t>60 баллов</w:t>
            </w:r>
            <w:r>
              <w:rPr>
                <w:rFonts w:ascii="Times New Roman" w:hAnsi="Times New Roman"/>
                <w:sz w:val="24"/>
              </w:rPr>
              <w:t>;</w:t>
            </w:r>
          </w:p>
          <w:p w14:paraId="FE010000">
            <w:pPr>
              <w:numPr>
                <w:ilvl w:val="0"/>
                <w:numId w:val="25"/>
              </w:numPr>
              <w:spacing w:after="0"/>
              <w:ind/>
              <w:jc w:val="both"/>
              <w:rPr>
                <w:rFonts w:ascii="Times New Roman" w:hAnsi="Times New Roman"/>
                <w:sz w:val="24"/>
              </w:rPr>
            </w:pPr>
            <w:r>
              <w:rPr>
                <w:rFonts w:ascii="Times New Roman" w:hAnsi="Times New Roman"/>
                <w:sz w:val="24"/>
              </w:rPr>
              <w:t xml:space="preserve">2 и более </w:t>
            </w:r>
            <w:r>
              <w:rPr>
                <w:rFonts w:ascii="Times New Roman" w:hAnsi="Times New Roman"/>
                <w:sz w:val="24"/>
              </w:rPr>
              <w:t>специалистов</w:t>
            </w:r>
            <w:r>
              <w:rPr>
                <w:rFonts w:ascii="Times New Roman" w:hAnsi="Times New Roman"/>
                <w:sz w:val="24"/>
              </w:rPr>
              <w:t xml:space="preserve">  –</w:t>
            </w:r>
            <w:r>
              <w:rPr>
                <w:rFonts w:ascii="Times New Roman" w:hAnsi="Times New Roman"/>
                <w:sz w:val="24"/>
              </w:rPr>
              <w:t xml:space="preserve">  </w:t>
            </w:r>
            <w:r>
              <w:rPr>
                <w:rFonts w:ascii="Times New Roman" w:hAnsi="Times New Roman"/>
                <w:b w:val="1"/>
                <w:sz w:val="24"/>
              </w:rPr>
              <w:t>100 баллов</w:t>
            </w:r>
            <w:r>
              <w:rPr>
                <w:rFonts w:ascii="Times New Roman" w:hAnsi="Times New Roman"/>
                <w:sz w:val="24"/>
              </w:rPr>
              <w:t>.</w:t>
            </w:r>
          </w:p>
          <w:p w14:paraId="FF010000">
            <w:pPr>
              <w:tabs>
                <w:tab w:leader="none" w:pos="1027" w:val="left"/>
              </w:tabs>
              <w:ind/>
              <w:jc w:val="both"/>
              <w:rPr>
                <w:rFonts w:ascii="Times New Roman" w:hAnsi="Times New Roman"/>
              </w:rPr>
            </w:pPr>
          </w:p>
        </w:tc>
      </w:tr>
      <w:tr>
        <w:tc>
          <w:tcPr>
            <w:tcW w:type="dxa" w:w="567"/>
            <w:tcBorders>
              <w:top w:color="00000A" w:sz="4" w:val="single"/>
              <w:left w:color="00000A" w:sz="4" w:val="single"/>
              <w:bottom w:color="00000A" w:sz="4" w:val="single"/>
            </w:tcBorders>
            <w:shd w:fill="FFFFFF" w:val="clear"/>
            <w:tcMar>
              <w:left w:type="dxa" w:w="103"/>
            </w:tcMar>
          </w:tcPr>
          <w:p w14:paraId="00020000">
            <w:pPr>
              <w:widowControl w:val="0"/>
              <w:spacing w:after="0" w:line="240" w:lineRule="auto"/>
              <w:ind/>
              <w:rPr>
                <w:rFonts w:ascii="Times New Roman" w:hAnsi="Times New Roman"/>
                <w:b w:val="1"/>
                <w:sz w:val="24"/>
              </w:rPr>
            </w:pPr>
            <w:r>
              <w:rPr>
                <w:rFonts w:ascii="Times New Roman" w:hAnsi="Times New Roman"/>
                <w:b w:val="1"/>
                <w:sz w:val="24"/>
              </w:rPr>
              <w:t>31</w:t>
            </w:r>
          </w:p>
        </w:tc>
        <w:tc>
          <w:tcPr>
            <w:tcW w:type="dxa" w:w="2977"/>
            <w:tcBorders>
              <w:top w:color="00000A" w:sz="4" w:val="single"/>
              <w:left w:color="00000A" w:sz="4" w:val="single"/>
              <w:bottom w:color="00000A" w:sz="4" w:val="single"/>
            </w:tcBorders>
            <w:shd w:fill="FFFFFF" w:val="clear"/>
            <w:tcMar>
              <w:left w:type="dxa" w:w="103"/>
            </w:tcMar>
          </w:tcPr>
          <w:p w14:paraId="01020000">
            <w:pPr>
              <w:widowControl w:val="0"/>
              <w:spacing w:after="0" w:line="240" w:lineRule="auto"/>
              <w:ind/>
              <w:rPr>
                <w:rFonts w:ascii="Times New Roman" w:hAnsi="Times New Roman"/>
                <w:b w:val="1"/>
                <w:sz w:val="24"/>
              </w:rPr>
            </w:pPr>
            <w:r>
              <w:rPr>
                <w:rFonts w:ascii="Times New Roman" w:hAnsi="Times New Roman"/>
                <w:b w:val="1"/>
                <w:sz w:val="24"/>
              </w:rPr>
              <w:t xml:space="preserve">Порядок подведения </w:t>
            </w:r>
            <w:r>
              <w:rPr>
                <w:rFonts w:ascii="Times New Roman" w:hAnsi="Times New Roman"/>
                <w:b w:val="1"/>
                <w:sz w:val="24"/>
              </w:rPr>
              <w:t xml:space="preserve">итогов </w:t>
            </w:r>
            <w:r>
              <w:rPr>
                <w:rFonts w:ascii="Times New Roman" w:hAnsi="Times New Roman"/>
                <w:sz w:val="24"/>
              </w:rPr>
              <w:t xml:space="preserve"> </w:t>
            </w:r>
            <w:r>
              <w:rPr>
                <w:rFonts w:ascii="Times New Roman" w:hAnsi="Times New Roman"/>
                <w:b w:val="1"/>
                <w:sz w:val="24"/>
              </w:rPr>
              <w:t>Открытого</w:t>
            </w:r>
            <w:r>
              <w:rPr>
                <w:rFonts w:ascii="Times New Roman" w:hAnsi="Times New Roman"/>
                <w:b w:val="1"/>
                <w:sz w:val="24"/>
              </w:rPr>
              <w:t xml:space="preserve"> конкурса</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02020000">
            <w:pPr>
              <w:widowControl w:val="0"/>
              <w:spacing w:after="0" w:line="240" w:lineRule="auto"/>
              <w:ind/>
              <w:jc w:val="both"/>
              <w:rPr>
                <w:rFonts w:ascii="Times New Roman" w:hAnsi="Times New Roman"/>
                <w:b w:val="1"/>
                <w:i w:val="1"/>
                <w:sz w:val="24"/>
              </w:rPr>
            </w:pPr>
            <w:r>
              <w:rPr>
                <w:rFonts w:ascii="Times New Roman" w:hAnsi="Times New Roman"/>
                <w:sz w:val="24"/>
              </w:rPr>
              <w:t xml:space="preserve">Порядок </w:t>
            </w:r>
            <w:r>
              <w:rPr>
                <w:rFonts w:ascii="Times New Roman" w:hAnsi="Times New Roman"/>
                <w:b w:val="1"/>
                <w:sz w:val="24"/>
              </w:rPr>
              <w:t xml:space="preserve"> </w:t>
            </w:r>
            <w:r>
              <w:rPr>
                <w:rFonts w:ascii="Times New Roman" w:hAnsi="Times New Roman"/>
                <w:sz w:val="24"/>
              </w:rPr>
              <w:t>подведения</w:t>
            </w:r>
            <w:r>
              <w:rPr>
                <w:rFonts w:ascii="Times New Roman" w:hAnsi="Times New Roman"/>
                <w:sz w:val="24"/>
              </w:rPr>
              <w:t xml:space="preserve"> итогов  Открытого конкурса указан в </w:t>
            </w:r>
            <w:r>
              <w:rPr>
                <w:rFonts w:ascii="Times New Roman" w:hAnsi="Times New Roman"/>
                <w:b w:val="1"/>
                <w:i w:val="1"/>
                <w:sz w:val="24"/>
              </w:rPr>
              <w:t xml:space="preserve"> пункте 19 Раздела 1 Документации. </w:t>
            </w:r>
          </w:p>
          <w:p w14:paraId="03020000">
            <w:pPr>
              <w:widowControl w:val="0"/>
              <w:spacing w:after="0" w:line="240" w:lineRule="auto"/>
              <w:ind/>
              <w:jc w:val="both"/>
              <w:rPr>
                <w:rFonts w:ascii="Times New Roman" w:hAnsi="Times New Roman"/>
                <w:sz w:val="24"/>
              </w:rPr>
            </w:pPr>
            <w:r>
              <w:rPr>
                <w:rFonts w:ascii="Times New Roman" w:hAnsi="Times New Roman"/>
                <w:sz w:val="24"/>
              </w:rPr>
              <w:t xml:space="preserve">Результаты рассмотрения и оценки заявок на участие </w:t>
            </w:r>
            <w:r>
              <w:rPr>
                <w:rFonts w:ascii="Times New Roman" w:hAnsi="Times New Roman"/>
                <w:sz w:val="24"/>
              </w:rPr>
              <w:t>в  Открытом</w:t>
            </w:r>
            <w:r>
              <w:rPr>
                <w:rFonts w:ascii="Times New Roman" w:hAnsi="Times New Roman"/>
                <w:sz w:val="24"/>
              </w:rPr>
              <w:t xml:space="preserve"> конкурсе  фиксируются в протоколе подведения итогов  Открытого конкурса, который должен содержать следующую информацию:</w:t>
            </w:r>
          </w:p>
          <w:p w14:paraId="04020000">
            <w:pPr>
              <w:widowControl w:val="0"/>
              <w:numPr>
                <w:ilvl w:val="0"/>
                <w:numId w:val="26"/>
              </w:numPr>
              <w:tabs>
                <w:tab w:leader="none" w:pos="709" w:val="left"/>
              </w:tabs>
              <w:spacing w:after="0" w:line="274" w:lineRule="exact"/>
              <w:ind w:firstLine="284" w:left="0"/>
              <w:jc w:val="both"/>
              <w:rPr>
                <w:rFonts w:ascii="Times New Roman" w:hAnsi="Times New Roman"/>
                <w:sz w:val="24"/>
              </w:rPr>
            </w:pPr>
            <w:r>
              <w:rPr>
                <w:rFonts w:ascii="Times New Roman" w:hAnsi="Times New Roman"/>
                <w:sz w:val="24"/>
              </w:rPr>
              <w:t>дату подписания протокола;</w:t>
            </w:r>
          </w:p>
          <w:p w14:paraId="05020000">
            <w:pPr>
              <w:widowControl w:val="0"/>
              <w:numPr>
                <w:ilvl w:val="0"/>
                <w:numId w:val="26"/>
              </w:numPr>
              <w:tabs>
                <w:tab w:leader="none" w:pos="709" w:val="left"/>
                <w:tab w:leader="none" w:pos="1222" w:val="left"/>
              </w:tabs>
              <w:spacing w:after="0" w:line="274" w:lineRule="exact"/>
              <w:ind w:firstLine="284" w:left="0"/>
              <w:jc w:val="both"/>
              <w:rPr>
                <w:rFonts w:ascii="Times New Roman" w:hAnsi="Times New Roman"/>
                <w:sz w:val="24"/>
              </w:rPr>
            </w:pPr>
            <w:r>
              <w:rPr>
                <w:rFonts w:ascii="Times New Roman" w:hAnsi="Times New Roman"/>
                <w:sz w:val="24"/>
              </w:rPr>
              <w:t>наименование  Открытого</w:t>
            </w:r>
            <w:r>
              <w:rPr>
                <w:rFonts w:ascii="Times New Roman" w:hAnsi="Times New Roman"/>
                <w:sz w:val="24"/>
              </w:rPr>
              <w:t xml:space="preserve"> конкурса;</w:t>
            </w:r>
          </w:p>
          <w:p w14:paraId="06020000">
            <w:pPr>
              <w:widowControl w:val="0"/>
              <w:numPr>
                <w:ilvl w:val="0"/>
                <w:numId w:val="26"/>
              </w:numPr>
              <w:tabs>
                <w:tab w:leader="none" w:pos="709" w:val="left"/>
                <w:tab w:leader="none" w:pos="1222" w:val="left"/>
              </w:tabs>
              <w:spacing w:after="0" w:line="274" w:lineRule="exact"/>
              <w:ind w:firstLine="284" w:left="0"/>
              <w:jc w:val="both"/>
              <w:rPr>
                <w:rFonts w:ascii="Times New Roman" w:hAnsi="Times New Roman"/>
                <w:sz w:val="24"/>
              </w:rPr>
            </w:pPr>
            <w:r>
              <w:rPr>
                <w:rFonts w:ascii="Times New Roman" w:hAnsi="Times New Roman"/>
                <w:sz w:val="24"/>
              </w:rPr>
              <w:t xml:space="preserve">сведения о </w:t>
            </w:r>
            <w:r>
              <w:rPr>
                <w:rFonts w:ascii="Times New Roman" w:hAnsi="Times New Roman"/>
                <w:sz w:val="24"/>
              </w:rPr>
              <w:t>начальной (максимальной) цене договора;</w:t>
            </w:r>
          </w:p>
          <w:p w14:paraId="07020000">
            <w:pPr>
              <w:widowControl w:val="0"/>
              <w:numPr>
                <w:ilvl w:val="0"/>
                <w:numId w:val="26"/>
              </w:numPr>
              <w:tabs>
                <w:tab w:leader="none" w:pos="709" w:val="left"/>
                <w:tab w:leader="none" w:pos="1222" w:val="left"/>
              </w:tabs>
              <w:spacing w:after="0" w:line="274" w:lineRule="exact"/>
              <w:ind w:firstLine="284" w:left="0"/>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08020000">
            <w:pPr>
              <w:widowControl w:val="0"/>
              <w:numPr>
                <w:ilvl w:val="0"/>
                <w:numId w:val="26"/>
              </w:numPr>
              <w:tabs>
                <w:tab w:leader="none" w:pos="709" w:val="left"/>
                <w:tab w:leader="none" w:pos="1222" w:val="left"/>
              </w:tabs>
              <w:spacing w:after="0" w:line="274" w:lineRule="exact"/>
              <w:ind w:firstLine="284" w:left="0"/>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09020000">
            <w:pPr>
              <w:widowControl w:val="0"/>
              <w:numPr>
                <w:ilvl w:val="0"/>
                <w:numId w:val="26"/>
              </w:numPr>
              <w:tabs>
                <w:tab w:leader="none" w:pos="709" w:val="left"/>
              </w:tabs>
              <w:spacing w:after="0" w:line="274" w:lineRule="exact"/>
              <w:ind w:firstLine="284" w:left="0"/>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w:t>
            </w:r>
            <w:r>
              <w:rPr>
                <w:rFonts w:ascii="Times New Roman" w:hAnsi="Times New Roman"/>
                <w:sz w:val="24"/>
              </w:rPr>
              <w:t>зе им в допуске к участию в Открытом конкурсе, в том числе:</w:t>
            </w:r>
          </w:p>
          <w:p w14:paraId="0A020000">
            <w:pPr>
              <w:widowControl w:val="0"/>
              <w:tabs>
                <w:tab w:leader="none" w:pos="709" w:val="left"/>
                <w:tab w:leader="none" w:pos="1140" w:val="left"/>
              </w:tabs>
              <w:spacing w:after="0" w:line="274" w:lineRule="exact"/>
              <w:ind/>
              <w:jc w:val="both"/>
              <w:rPr>
                <w:rFonts w:ascii="Times New Roman" w:hAnsi="Times New Roman"/>
                <w:sz w:val="24"/>
              </w:rPr>
            </w:pPr>
            <w:r>
              <w:rPr>
                <w:rFonts w:ascii="Times New Roman" w:hAnsi="Times New Roman"/>
                <w:sz w:val="24"/>
              </w:rPr>
              <w:t>- количество Заявок, которые отклонены;</w:t>
            </w:r>
          </w:p>
          <w:p w14:paraId="0B020000">
            <w:pPr>
              <w:widowControl w:val="0"/>
              <w:tabs>
                <w:tab w:leader="none" w:pos="709" w:val="left"/>
                <w:tab w:leader="none" w:pos="1140" w:val="left"/>
              </w:tabs>
              <w:spacing w:after="0" w:line="274" w:lineRule="exact"/>
              <w:ind/>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0C020000">
            <w:pPr>
              <w:widowControl w:val="0"/>
              <w:numPr>
                <w:ilvl w:val="0"/>
                <w:numId w:val="26"/>
              </w:numPr>
              <w:tabs>
                <w:tab w:leader="none" w:pos="709" w:val="left"/>
                <w:tab w:leader="none" w:pos="1331" w:val="left"/>
              </w:tabs>
              <w:spacing w:after="0" w:line="274" w:lineRule="exact"/>
              <w:ind w:firstLine="284" w:left="0"/>
              <w:jc w:val="both"/>
              <w:rPr>
                <w:rFonts w:ascii="Times New Roman" w:hAnsi="Times New Roman"/>
                <w:sz w:val="24"/>
              </w:rPr>
            </w:pPr>
            <w:r>
              <w:rPr>
                <w:rFonts w:ascii="Times New Roman" w:hAnsi="Times New Roman"/>
                <w:sz w:val="24"/>
              </w:rPr>
              <w:t>порядковые номера Заявок в порядке уменьшени</w:t>
            </w:r>
            <w:r>
              <w:rPr>
                <w:rFonts w:ascii="Times New Roman" w:hAnsi="Times New Roman"/>
                <w:sz w:val="24"/>
              </w:rPr>
              <w:t>я степени выгодности содержащихся в них условий исполнения договора, включая информацию о ценовых предложениях Участников;</w:t>
            </w:r>
          </w:p>
          <w:p w14:paraId="0D020000">
            <w:pPr>
              <w:widowControl w:val="0"/>
              <w:numPr>
                <w:ilvl w:val="0"/>
                <w:numId w:val="26"/>
              </w:numPr>
              <w:tabs>
                <w:tab w:leader="none" w:pos="709" w:val="left"/>
                <w:tab w:leader="none" w:pos="1162" w:val="left"/>
              </w:tabs>
              <w:spacing w:after="0" w:line="274" w:lineRule="exact"/>
              <w:ind w:firstLine="284" w:left="0"/>
              <w:jc w:val="both"/>
              <w:rPr>
                <w:rFonts w:ascii="Times New Roman" w:hAnsi="Times New Roman"/>
                <w:sz w:val="24"/>
              </w:rPr>
            </w:pPr>
            <w:r>
              <w:rPr>
                <w:rFonts w:ascii="Times New Roman" w:hAnsi="Times New Roman"/>
                <w:sz w:val="24"/>
              </w:rPr>
              <w:t xml:space="preserve">результаты рассмотрения и оценки Заявок с указанием решения о присвоении каждой Заявке значения по каждому из </w:t>
            </w:r>
            <w:r>
              <w:rPr>
                <w:rFonts w:ascii="Times New Roman" w:hAnsi="Times New Roman"/>
                <w:sz w:val="24"/>
              </w:rPr>
              <w:t>предусмотренных критери</w:t>
            </w:r>
            <w:r>
              <w:rPr>
                <w:rFonts w:ascii="Times New Roman" w:hAnsi="Times New Roman"/>
                <w:sz w:val="24"/>
              </w:rPr>
              <w:t>ев оценки Заявок;</w:t>
            </w:r>
          </w:p>
          <w:p w14:paraId="0E020000">
            <w:pPr>
              <w:widowControl w:val="0"/>
              <w:numPr>
                <w:ilvl w:val="0"/>
                <w:numId w:val="26"/>
              </w:numPr>
              <w:tabs>
                <w:tab w:leader="none" w:pos="709" w:val="left"/>
                <w:tab w:leader="none" w:pos="1331" w:val="left"/>
              </w:tabs>
              <w:spacing w:after="0" w:line="274" w:lineRule="exact"/>
              <w:ind w:firstLine="284" w:left="0"/>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0F020000">
            <w:pPr>
              <w:widowControl w:val="0"/>
              <w:numPr>
                <w:ilvl w:val="0"/>
                <w:numId w:val="26"/>
              </w:numPr>
              <w:tabs>
                <w:tab w:leader="none" w:pos="709" w:val="left"/>
                <w:tab w:leader="none" w:pos="1297" w:val="left"/>
              </w:tabs>
              <w:spacing w:after="0" w:line="274" w:lineRule="exact"/>
              <w:ind w:firstLine="284" w:left="0"/>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0020000">
            <w:pPr>
              <w:widowControl w:val="0"/>
              <w:numPr>
                <w:ilvl w:val="0"/>
                <w:numId w:val="26"/>
              </w:numPr>
              <w:tabs>
                <w:tab w:leader="none" w:pos="709" w:val="left"/>
                <w:tab w:leader="none" w:pos="1331" w:val="left"/>
              </w:tabs>
              <w:spacing w:after="0" w:line="274" w:lineRule="exact"/>
              <w:ind w:firstLine="284" w:left="0"/>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1020000">
            <w:pPr>
              <w:widowControl w:val="0"/>
              <w:tabs>
                <w:tab w:leader="none" w:pos="425" w:val="left"/>
              </w:tabs>
              <w:spacing w:after="0" w:line="240" w:lineRule="auto"/>
              <w:ind/>
              <w:contextualSpacing w:val="1"/>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2020000">
            <w:pPr>
              <w:widowControl w:val="0"/>
              <w:spacing w:after="0" w:line="240" w:lineRule="auto"/>
              <w:ind/>
              <w:jc w:val="both"/>
              <w:rPr>
                <w:rFonts w:ascii="Times New Roman" w:hAnsi="Times New Roman"/>
                <w:sz w:val="24"/>
              </w:rPr>
            </w:pPr>
            <w:r>
              <w:rPr>
                <w:rFonts w:ascii="Times New Roman" w:hAnsi="Times New Roman"/>
                <w:sz w:val="24"/>
              </w:rPr>
              <w:t xml:space="preserve">Решение о подведении </w:t>
            </w:r>
            <w:r>
              <w:rPr>
                <w:rFonts w:ascii="Times New Roman" w:hAnsi="Times New Roman"/>
                <w:sz w:val="24"/>
              </w:rPr>
              <w:t>итогов  Открытого</w:t>
            </w:r>
            <w:r>
              <w:rPr>
                <w:rFonts w:ascii="Times New Roman" w:hAnsi="Times New Roman"/>
                <w:sz w:val="24"/>
              </w:rPr>
              <w:t xml:space="preserve"> конкурса </w:t>
            </w:r>
            <w:r>
              <w:rPr>
                <w:rFonts w:ascii="Times New Roman" w:hAnsi="Times New Roman"/>
                <w:sz w:val="24"/>
              </w:rPr>
              <w:t>размещается на Сайте Заказчика  не позднее 3 (трех) рабочих дней со дня  подписания протокола подведения итогов  Открытого конкурса всеми членами Закупочной комиссии, присутствовавшими на заседании. В решении о подведении итогов Открытого конкурса указывае</w:t>
            </w:r>
            <w:r>
              <w:rPr>
                <w:rFonts w:ascii="Times New Roman" w:hAnsi="Times New Roman"/>
                <w:sz w:val="24"/>
              </w:rPr>
              <w:t xml:space="preserve">тся информация, предусмотренная </w:t>
            </w:r>
            <w:r>
              <w:rPr>
                <w:rFonts w:ascii="Times New Roman" w:hAnsi="Times New Roman"/>
                <w:b w:val="1"/>
                <w:i w:val="1"/>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w:t>
            </w:r>
            <w:r>
              <w:rPr>
                <w:rFonts w:ascii="Times New Roman" w:hAnsi="Times New Roman"/>
                <w:sz w:val="24"/>
              </w:rPr>
              <w:t>ывается идентификационный номер заявки такого Участника.</w:t>
            </w:r>
          </w:p>
        </w:tc>
      </w:tr>
      <w:tr>
        <w:tc>
          <w:tcPr>
            <w:tcW w:type="dxa" w:w="567"/>
            <w:tcBorders>
              <w:top w:color="00000A" w:sz="4" w:val="single"/>
              <w:left w:color="00000A" w:sz="4" w:val="single"/>
              <w:bottom w:color="00000A" w:sz="4" w:val="single"/>
            </w:tcBorders>
            <w:shd w:fill="FFFFFF" w:val="clear"/>
            <w:tcMar>
              <w:left w:type="dxa" w:w="103"/>
            </w:tcMar>
          </w:tcPr>
          <w:p w14:paraId="13020000">
            <w:pPr>
              <w:widowControl w:val="0"/>
              <w:spacing w:after="0" w:line="240" w:lineRule="auto"/>
              <w:ind/>
              <w:rPr>
                <w:rFonts w:ascii="Times New Roman" w:hAnsi="Times New Roman"/>
                <w:b w:val="1"/>
                <w:sz w:val="24"/>
              </w:rPr>
            </w:pPr>
            <w:r>
              <w:rPr>
                <w:rFonts w:ascii="Times New Roman" w:hAnsi="Times New Roman"/>
                <w:b w:val="1"/>
                <w:sz w:val="24"/>
              </w:rPr>
              <w:t>32</w:t>
            </w:r>
          </w:p>
        </w:tc>
        <w:tc>
          <w:tcPr>
            <w:tcW w:type="dxa" w:w="2977"/>
            <w:tcBorders>
              <w:top w:color="00000A" w:sz="4" w:val="single"/>
              <w:left w:color="00000A" w:sz="4" w:val="single"/>
              <w:bottom w:color="00000A" w:sz="4" w:val="single"/>
            </w:tcBorders>
            <w:shd w:fill="FFFFFF" w:val="clear"/>
            <w:tcMar>
              <w:left w:type="dxa" w:w="103"/>
            </w:tcMar>
          </w:tcPr>
          <w:p w14:paraId="14020000">
            <w:pPr>
              <w:widowControl w:val="0"/>
              <w:spacing w:after="0" w:line="240" w:lineRule="auto"/>
              <w:ind/>
              <w:rPr>
                <w:rFonts w:ascii="Times New Roman" w:hAnsi="Times New Roman"/>
                <w:b w:val="1"/>
                <w:sz w:val="24"/>
              </w:rPr>
            </w:pPr>
            <w:r>
              <w:rPr>
                <w:rFonts w:ascii="Times New Roman" w:hAnsi="Times New Roman"/>
                <w:b w:val="1"/>
                <w:sz w:val="24"/>
              </w:rPr>
              <w:t>Возможность отбора нескольких Исполнителей</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15020000">
            <w:pPr>
              <w:widowControl w:val="0"/>
              <w:spacing w:after="0" w:line="240" w:lineRule="auto"/>
              <w:ind/>
              <w:jc w:val="both"/>
              <w:rPr>
                <w:rFonts w:ascii="Times New Roman" w:hAnsi="Times New Roman"/>
                <w:sz w:val="24"/>
              </w:rPr>
            </w:pPr>
            <w:r>
              <w:rPr>
                <w:rFonts w:ascii="Times New Roman" w:hAnsi="Times New Roman"/>
                <w:sz w:val="24"/>
              </w:rPr>
              <w:t>Не предусмотрена</w:t>
            </w:r>
          </w:p>
        </w:tc>
      </w:tr>
      <w:tr>
        <w:tc>
          <w:tcPr>
            <w:tcW w:type="dxa" w:w="567"/>
            <w:tcBorders>
              <w:top w:color="00000A" w:sz="4" w:val="single"/>
              <w:left w:color="00000A" w:sz="4" w:val="single"/>
              <w:bottom w:color="00000A" w:sz="4" w:val="single"/>
            </w:tcBorders>
            <w:shd w:fill="FFFFFF" w:val="clear"/>
            <w:tcMar>
              <w:left w:type="dxa" w:w="103"/>
            </w:tcMar>
          </w:tcPr>
          <w:p w14:paraId="16020000">
            <w:pPr>
              <w:widowControl w:val="0"/>
              <w:spacing w:after="0" w:line="240" w:lineRule="auto"/>
              <w:ind/>
              <w:rPr>
                <w:rFonts w:ascii="Times New Roman" w:hAnsi="Times New Roman"/>
                <w:b w:val="1"/>
                <w:sz w:val="24"/>
              </w:rPr>
            </w:pPr>
            <w:r>
              <w:rPr>
                <w:rFonts w:ascii="Times New Roman" w:hAnsi="Times New Roman"/>
                <w:b w:val="1"/>
                <w:sz w:val="24"/>
              </w:rPr>
              <w:t>33</w:t>
            </w:r>
          </w:p>
        </w:tc>
        <w:tc>
          <w:tcPr>
            <w:tcW w:type="dxa" w:w="2977"/>
            <w:tcBorders>
              <w:top w:color="00000A" w:sz="4" w:val="single"/>
              <w:left w:color="00000A" w:sz="4" w:val="single"/>
              <w:bottom w:color="00000A" w:sz="4" w:val="single"/>
            </w:tcBorders>
            <w:shd w:fill="FFFFFF" w:val="clear"/>
            <w:tcMar>
              <w:left w:type="dxa" w:w="103"/>
            </w:tcMar>
          </w:tcPr>
          <w:p w14:paraId="17020000">
            <w:pPr>
              <w:widowControl w:val="0"/>
              <w:spacing w:after="0" w:line="240" w:lineRule="auto"/>
              <w:ind/>
              <w:rPr>
                <w:rFonts w:ascii="Times New Roman" w:hAnsi="Times New Roman"/>
                <w:b w:val="1"/>
                <w:sz w:val="24"/>
              </w:rPr>
            </w:pPr>
            <w:r>
              <w:rPr>
                <w:rFonts w:ascii="Times New Roman" w:hAnsi="Times New Roman"/>
                <w:b w:val="1"/>
                <w:sz w:val="24"/>
              </w:rPr>
              <w:t xml:space="preserve">Сведения о праве Заказчика отказаться от </w:t>
            </w:r>
            <w:r>
              <w:rPr>
                <w:rFonts w:ascii="Times New Roman" w:hAnsi="Times New Roman"/>
                <w:b w:val="1"/>
                <w:sz w:val="24"/>
              </w:rPr>
              <w:t>проведения  Открытого</w:t>
            </w:r>
            <w:r>
              <w:rPr>
                <w:rFonts w:ascii="Times New Roman" w:hAnsi="Times New Roman"/>
                <w:b w:val="1"/>
                <w:sz w:val="24"/>
              </w:rPr>
              <w:t xml:space="preserve"> конкурса  и завершить  Открытый конкурс без заключения договора</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18020000">
            <w:pPr>
              <w:widowControl w:val="0"/>
              <w:spacing w:after="0" w:line="240" w:lineRule="auto"/>
              <w:ind/>
              <w:jc w:val="both"/>
              <w:rPr>
                <w:rFonts w:ascii="Times New Roman" w:hAnsi="Times New Roman"/>
                <w:sz w:val="24"/>
              </w:rPr>
            </w:pPr>
            <w:r>
              <w:rPr>
                <w:rFonts w:ascii="Times New Roman" w:hAnsi="Times New Roman"/>
                <w:sz w:val="24"/>
              </w:rPr>
              <w:t>Заказчик имеет право без объяснения причин принять решение об отмене Открытого конкурса в любое время до размещения на Сайте Заказчика решения о подведении итогов Открытого конкурса, не неся при этом никакой ответственности перед Участниками за расходы и (</w:t>
            </w:r>
            <w:r>
              <w:rPr>
                <w:rFonts w:ascii="Times New Roman" w:hAnsi="Times New Roman"/>
                <w:sz w:val="24"/>
              </w:rPr>
              <w:t xml:space="preserve">или) убытки, понесенные ими в связи с участием </w:t>
            </w:r>
            <w:r>
              <w:rPr>
                <w:rFonts w:ascii="Times New Roman" w:hAnsi="Times New Roman"/>
                <w:sz w:val="24"/>
              </w:rPr>
              <w:t>в  Открытом</w:t>
            </w:r>
            <w:r>
              <w:rPr>
                <w:rFonts w:ascii="Times New Roman" w:hAnsi="Times New Roman"/>
                <w:sz w:val="24"/>
              </w:rPr>
              <w:t xml:space="preserve"> конкурсе.</w:t>
            </w:r>
          </w:p>
          <w:p w14:paraId="19020000">
            <w:pPr>
              <w:widowControl w:val="0"/>
              <w:spacing w:after="0" w:line="240" w:lineRule="auto"/>
              <w:ind/>
              <w:jc w:val="both"/>
              <w:rPr>
                <w:rFonts w:ascii="Times New Roman" w:hAnsi="Times New Roman"/>
                <w:sz w:val="24"/>
              </w:rPr>
            </w:pPr>
            <w:r>
              <w:rPr>
                <w:rFonts w:ascii="Times New Roman" w:hAnsi="Times New Roman"/>
                <w:sz w:val="24"/>
              </w:rPr>
              <w:t xml:space="preserve">Решение об </w:t>
            </w:r>
            <w:r>
              <w:rPr>
                <w:rFonts w:ascii="Times New Roman" w:hAnsi="Times New Roman"/>
                <w:sz w:val="24"/>
              </w:rPr>
              <w:t>отмене  Открытого</w:t>
            </w:r>
            <w:r>
              <w:rPr>
                <w:rFonts w:ascii="Times New Roman" w:hAnsi="Times New Roman"/>
                <w:sz w:val="24"/>
              </w:rPr>
              <w:t xml:space="preserve"> конкурса размещается на Сайте Заказчика в срок не позднее 1 (одного) рабочего дня со дня принятия такого решения.</w:t>
            </w:r>
          </w:p>
          <w:p w14:paraId="1A020000">
            <w:pPr>
              <w:widowControl w:val="0"/>
              <w:spacing w:after="0" w:line="240" w:lineRule="auto"/>
              <w:ind/>
              <w:jc w:val="both"/>
              <w:rPr>
                <w:rFonts w:ascii="Times New Roman" w:hAnsi="Times New Roman"/>
                <w:sz w:val="24"/>
              </w:rPr>
            </w:pPr>
            <w:r>
              <w:rPr>
                <w:rFonts w:ascii="Times New Roman" w:hAnsi="Times New Roman"/>
                <w:sz w:val="24"/>
              </w:rPr>
              <w:t>Открытый конкурс считается отмененным с моме</w:t>
            </w:r>
            <w:r>
              <w:rPr>
                <w:rFonts w:ascii="Times New Roman" w:hAnsi="Times New Roman"/>
                <w:sz w:val="24"/>
              </w:rPr>
              <w:t>нта размещения решения о его отмене на Сайте Заказчика.</w:t>
            </w:r>
          </w:p>
          <w:p w14:paraId="1B020000">
            <w:pPr>
              <w:widowControl w:val="0"/>
              <w:spacing w:after="0" w:line="240" w:lineRule="auto"/>
              <w:ind/>
              <w:jc w:val="both"/>
              <w:rPr>
                <w:rFonts w:ascii="Times New Roman" w:hAnsi="Times New Roman"/>
                <w:sz w:val="24"/>
              </w:rPr>
            </w:pPr>
          </w:p>
        </w:tc>
      </w:tr>
      <w:tr>
        <w:tc>
          <w:tcPr>
            <w:tcW w:type="dxa" w:w="567"/>
            <w:tcBorders>
              <w:top w:color="00000A" w:sz="4" w:val="single"/>
              <w:left w:color="00000A" w:sz="4" w:val="single"/>
              <w:bottom w:color="00000A" w:sz="4" w:val="single"/>
            </w:tcBorders>
            <w:shd w:fill="FFFFFF" w:val="clear"/>
            <w:tcMar>
              <w:left w:type="dxa" w:w="103"/>
            </w:tcMar>
          </w:tcPr>
          <w:p w14:paraId="1C020000">
            <w:pPr>
              <w:widowControl w:val="0"/>
              <w:spacing w:after="0" w:line="240" w:lineRule="auto"/>
              <w:ind/>
              <w:rPr>
                <w:rFonts w:ascii="Times New Roman" w:hAnsi="Times New Roman"/>
                <w:b w:val="1"/>
                <w:sz w:val="24"/>
              </w:rPr>
            </w:pPr>
            <w:r>
              <w:rPr>
                <w:rFonts w:ascii="Times New Roman" w:hAnsi="Times New Roman"/>
                <w:b w:val="1"/>
                <w:sz w:val="24"/>
              </w:rPr>
              <w:t>34</w:t>
            </w:r>
          </w:p>
        </w:tc>
        <w:tc>
          <w:tcPr>
            <w:tcW w:type="dxa" w:w="2977"/>
            <w:tcBorders>
              <w:top w:color="00000A" w:sz="4" w:val="single"/>
              <w:left w:color="00000A" w:sz="4" w:val="single"/>
              <w:bottom w:color="00000A" w:sz="4" w:val="single"/>
            </w:tcBorders>
            <w:shd w:fill="FFFFFF" w:val="clear"/>
            <w:tcMar>
              <w:left w:type="dxa" w:w="103"/>
            </w:tcMar>
          </w:tcPr>
          <w:p w14:paraId="1D020000">
            <w:pPr>
              <w:widowControl w:val="0"/>
              <w:spacing w:after="0" w:line="240" w:lineRule="auto"/>
              <w:ind/>
              <w:rPr>
                <w:rFonts w:ascii="Times New Roman" w:hAnsi="Times New Roman"/>
                <w:b w:val="1"/>
                <w:sz w:val="24"/>
              </w:rPr>
            </w:pPr>
            <w:r>
              <w:rPr>
                <w:rFonts w:ascii="Times New Roman" w:hAnsi="Times New Roman"/>
                <w:b w:val="1"/>
                <w:sz w:val="24"/>
              </w:rPr>
              <w:t xml:space="preserve">Порядок заключения договора по </w:t>
            </w:r>
            <w:r>
              <w:rPr>
                <w:rFonts w:ascii="Times New Roman" w:hAnsi="Times New Roman"/>
                <w:b w:val="1"/>
                <w:sz w:val="24"/>
              </w:rPr>
              <w:t xml:space="preserve">результатам </w:t>
            </w:r>
            <w:r>
              <w:rPr>
                <w:rFonts w:ascii="Times New Roman" w:hAnsi="Times New Roman"/>
                <w:sz w:val="24"/>
              </w:rPr>
              <w:t xml:space="preserve"> </w:t>
            </w:r>
            <w:r>
              <w:rPr>
                <w:rFonts w:ascii="Times New Roman" w:hAnsi="Times New Roman"/>
                <w:b w:val="1"/>
                <w:sz w:val="24"/>
              </w:rPr>
              <w:t>Открытого</w:t>
            </w:r>
            <w:r>
              <w:rPr>
                <w:rFonts w:ascii="Times New Roman" w:hAnsi="Times New Roman"/>
                <w:b w:val="1"/>
                <w:sz w:val="24"/>
              </w:rPr>
              <w:t xml:space="preserve"> конкурса</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1E020000">
            <w:pPr>
              <w:widowControl w:val="0"/>
              <w:spacing w:after="0" w:line="240" w:lineRule="auto"/>
              <w:ind/>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b w:val="1"/>
                <w:i w:val="1"/>
                <w:sz w:val="24"/>
              </w:rPr>
              <w:t>пунктом 20 Раздела 1 Документации</w:t>
            </w:r>
          </w:p>
        </w:tc>
      </w:tr>
      <w:tr>
        <w:tc>
          <w:tcPr>
            <w:tcW w:type="dxa" w:w="567"/>
            <w:tcBorders>
              <w:top w:color="00000A" w:sz="4" w:val="single"/>
              <w:left w:color="00000A" w:sz="4" w:val="single"/>
              <w:bottom w:color="00000A" w:sz="4" w:val="single"/>
            </w:tcBorders>
            <w:shd w:fill="FFFFFF" w:val="clear"/>
            <w:tcMar>
              <w:left w:type="dxa" w:w="103"/>
            </w:tcMar>
          </w:tcPr>
          <w:p w14:paraId="1F020000">
            <w:pPr>
              <w:widowControl w:val="0"/>
              <w:spacing w:after="0" w:line="240" w:lineRule="auto"/>
              <w:ind/>
              <w:rPr>
                <w:rFonts w:ascii="Times New Roman" w:hAnsi="Times New Roman"/>
                <w:b w:val="1"/>
                <w:sz w:val="24"/>
              </w:rPr>
            </w:pPr>
            <w:r>
              <w:rPr>
                <w:rFonts w:ascii="Times New Roman" w:hAnsi="Times New Roman"/>
                <w:b w:val="1"/>
                <w:sz w:val="24"/>
              </w:rPr>
              <w:t>35</w:t>
            </w:r>
          </w:p>
        </w:tc>
        <w:tc>
          <w:tcPr>
            <w:tcW w:type="dxa" w:w="2977"/>
            <w:tcBorders>
              <w:top w:color="00000A" w:sz="4" w:val="single"/>
              <w:left w:color="00000A" w:sz="4" w:val="single"/>
              <w:bottom w:color="00000A" w:sz="4" w:val="single"/>
            </w:tcBorders>
            <w:shd w:fill="FFFFFF" w:val="clear"/>
            <w:tcMar>
              <w:left w:type="dxa" w:w="103"/>
            </w:tcMar>
          </w:tcPr>
          <w:p w14:paraId="20020000">
            <w:pPr>
              <w:widowControl w:val="0"/>
              <w:spacing w:after="0" w:line="240" w:lineRule="auto"/>
              <w:ind/>
              <w:rPr>
                <w:rFonts w:ascii="Times New Roman" w:hAnsi="Times New Roman"/>
                <w:b w:val="1"/>
                <w:sz w:val="24"/>
              </w:rPr>
            </w:pPr>
            <w:r>
              <w:rPr>
                <w:rFonts w:ascii="Times New Roman" w:hAnsi="Times New Roman"/>
                <w:b w:val="1"/>
                <w:sz w:val="24"/>
              </w:rPr>
              <w:t xml:space="preserve">Срок, в течение которого победитель  </w:t>
            </w:r>
            <w:r>
              <w:rPr>
                <w:rFonts w:ascii="Times New Roman" w:hAnsi="Times New Roman"/>
                <w:sz w:val="24"/>
              </w:rPr>
              <w:t xml:space="preserve"> </w:t>
            </w:r>
            <w:r>
              <w:rPr>
                <w:rFonts w:ascii="Times New Roman" w:hAnsi="Times New Roman"/>
                <w:b w:val="1"/>
                <w:sz w:val="24"/>
              </w:rPr>
              <w:t xml:space="preserve">Открытого конкурса   или иной его </w:t>
            </w:r>
            <w:r>
              <w:rPr>
                <w:rFonts w:ascii="Times New Roman" w:hAnsi="Times New Roman"/>
                <w:b w:val="1"/>
                <w:sz w:val="24"/>
              </w:rPr>
              <w:t>участник, с которым заключается договор, должен подписать договор</w:t>
            </w:r>
          </w:p>
        </w:tc>
        <w:tc>
          <w:tcPr>
            <w:tcW w:type="dxa" w:w="7224"/>
            <w:tcBorders>
              <w:top w:color="00000A" w:sz="4" w:val="single"/>
              <w:left w:color="00000A" w:sz="4" w:val="single"/>
              <w:bottom w:color="00000A" w:sz="4" w:val="single"/>
              <w:right w:color="00000A" w:sz="4" w:val="single"/>
            </w:tcBorders>
            <w:shd w:fill="FFFFFF" w:val="clear"/>
            <w:tcMar>
              <w:left w:type="dxa" w:w="103"/>
            </w:tcMar>
          </w:tcPr>
          <w:p w14:paraId="21020000">
            <w:pPr>
              <w:widowControl w:val="0"/>
              <w:spacing w:after="0" w:line="240" w:lineRule="auto"/>
              <w:ind/>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val="1"/>
                <w:sz w:val="24"/>
              </w:rPr>
              <w:t xml:space="preserve"> </w:t>
            </w:r>
            <w:r>
              <w:rPr>
                <w:rFonts w:ascii="Times New Roman" w:hAnsi="Times New Roman"/>
                <w:sz w:val="24"/>
              </w:rPr>
              <w:t>дней с даты получения от Заказчика проекта Договора</w:t>
            </w:r>
          </w:p>
        </w:tc>
      </w:tr>
    </w:tbl>
    <w:p w14:paraId="22020000">
      <w:pPr>
        <w:widowControl w:val="0"/>
        <w:spacing w:after="0" w:line="220" w:lineRule="exact"/>
        <w:ind/>
        <w:jc w:val="center"/>
        <w:rPr>
          <w:rFonts w:ascii="Times New Roman" w:hAnsi="Times New Roman"/>
          <w:b w:val="1"/>
        </w:rPr>
      </w:pPr>
    </w:p>
    <w:p w14:paraId="23020000">
      <w:pPr>
        <w:keepNext w:val="1"/>
        <w:keepLines w:val="1"/>
        <w:widowControl w:val="0"/>
        <w:spacing w:after="0" w:line="260" w:lineRule="exact"/>
        <w:ind w:firstLine="0" w:left="5320"/>
        <w:outlineLvl w:val="2"/>
        <w:rPr>
          <w:rFonts w:ascii="Times New Roman" w:hAnsi="Times New Roman"/>
          <w:sz w:val="26"/>
        </w:rPr>
      </w:pPr>
    </w:p>
    <w:p w14:paraId="24020000">
      <w:pPr>
        <w:keepNext w:val="1"/>
        <w:keepLines w:val="1"/>
        <w:widowControl w:val="0"/>
        <w:spacing w:after="0" w:line="260" w:lineRule="exact"/>
        <w:ind w:firstLine="0" w:left="5320"/>
        <w:outlineLvl w:val="2"/>
        <w:rPr>
          <w:rFonts w:ascii="Times New Roman" w:hAnsi="Times New Roman"/>
          <w:sz w:val="26"/>
        </w:rPr>
      </w:pPr>
    </w:p>
    <w:p w14:paraId="25020000">
      <w:pPr>
        <w:widowControl w:val="0"/>
        <w:spacing w:after="0" w:line="240" w:lineRule="auto"/>
        <w:ind/>
        <w:rPr>
          <w:rFonts w:ascii="Tahoma" w:hAnsi="Tahoma"/>
          <w:sz w:val="2"/>
        </w:rPr>
      </w:pPr>
    </w:p>
    <w:p w14:paraId="26020000">
      <w:pPr>
        <w:widowControl w:val="0"/>
        <w:spacing w:after="0" w:line="240" w:lineRule="auto"/>
        <w:ind/>
        <w:rPr>
          <w:rFonts w:ascii="Tahoma" w:hAnsi="Tahoma"/>
          <w:sz w:val="2"/>
        </w:rPr>
      </w:pPr>
    </w:p>
    <w:p w14:paraId="27020000">
      <w:pPr>
        <w:widowControl w:val="0"/>
        <w:spacing w:after="0" w:line="240" w:lineRule="auto"/>
        <w:ind/>
        <w:rPr>
          <w:rFonts w:ascii="Tahoma" w:hAnsi="Tahoma"/>
          <w:sz w:val="2"/>
        </w:rPr>
      </w:pPr>
    </w:p>
    <w:p w14:paraId="28020000">
      <w:pPr>
        <w:widowControl w:val="0"/>
        <w:spacing w:after="0" w:line="240" w:lineRule="auto"/>
        <w:ind/>
        <w:rPr>
          <w:rFonts w:ascii="Tahoma" w:hAnsi="Tahoma"/>
          <w:sz w:val="2"/>
        </w:rPr>
      </w:pPr>
    </w:p>
    <w:p w14:paraId="29020000">
      <w:pPr>
        <w:widowControl w:val="0"/>
        <w:spacing w:after="0" w:line="240" w:lineRule="auto"/>
        <w:ind/>
        <w:rPr>
          <w:rFonts w:ascii="Tahoma" w:hAnsi="Tahoma"/>
          <w:sz w:val="2"/>
        </w:rPr>
      </w:pPr>
    </w:p>
    <w:p w14:paraId="2A020000">
      <w:pPr>
        <w:widowControl w:val="0"/>
        <w:spacing w:after="0" w:line="240" w:lineRule="auto"/>
        <w:ind/>
        <w:rPr>
          <w:rFonts w:ascii="Tahoma" w:hAnsi="Tahoma"/>
          <w:sz w:val="2"/>
        </w:rPr>
      </w:pPr>
    </w:p>
    <w:p w14:paraId="2B020000">
      <w:pPr>
        <w:widowControl w:val="0"/>
        <w:spacing w:after="0" w:line="240" w:lineRule="auto"/>
        <w:ind/>
        <w:rPr>
          <w:rFonts w:ascii="Tahoma" w:hAnsi="Tahoma"/>
          <w:sz w:val="2"/>
        </w:rPr>
      </w:pPr>
    </w:p>
    <w:p w14:paraId="2C020000">
      <w:pPr>
        <w:widowControl w:val="0"/>
        <w:spacing w:after="0" w:line="240" w:lineRule="auto"/>
        <w:ind/>
        <w:rPr>
          <w:rFonts w:ascii="Tahoma" w:hAnsi="Tahoma"/>
          <w:sz w:val="2"/>
        </w:rPr>
      </w:pPr>
    </w:p>
    <w:p w14:paraId="2D020000">
      <w:pPr>
        <w:widowControl w:val="0"/>
        <w:spacing w:after="198" w:line="220" w:lineRule="exact"/>
        <w:ind w:firstLine="0" w:left="4920"/>
        <w:rPr>
          <w:rFonts w:ascii="Times New Roman" w:hAnsi="Times New Roman"/>
          <w:b w:val="1"/>
          <w:sz w:val="24"/>
        </w:rPr>
      </w:pPr>
      <w:r>
        <w:rPr>
          <w:rFonts w:ascii="Times New Roman" w:hAnsi="Times New Roman"/>
          <w:b w:val="1"/>
          <w:sz w:val="24"/>
        </w:rPr>
        <w:t>РАЗДЕЛ 3</w:t>
      </w:r>
    </w:p>
    <w:p w14:paraId="2E020000">
      <w:pPr>
        <w:spacing w:after="0" w:line="240" w:lineRule="auto"/>
        <w:ind/>
        <w:jc w:val="center"/>
        <w:rPr>
          <w:rFonts w:ascii="Times New Roman" w:hAnsi="Times New Roman"/>
          <w:b w:val="1"/>
          <w:sz w:val="24"/>
        </w:rPr>
      </w:pPr>
      <w:r>
        <w:rPr>
          <w:rFonts w:ascii="Times New Roman" w:hAnsi="Times New Roman"/>
          <w:b w:val="1"/>
          <w:sz w:val="24"/>
        </w:rPr>
        <w:t>Формы, входящие в состав заявки на участие в Открытом конкурсе,</w:t>
      </w:r>
    </w:p>
    <w:p w14:paraId="2F020000">
      <w:pPr>
        <w:spacing w:after="0" w:line="240" w:lineRule="auto"/>
        <w:ind/>
        <w:jc w:val="center"/>
        <w:rPr>
          <w:rFonts w:ascii="Times New Roman" w:hAnsi="Times New Roman"/>
          <w:b w:val="1"/>
          <w:sz w:val="24"/>
        </w:rPr>
      </w:pPr>
      <w:r>
        <w:rPr>
          <w:rFonts w:ascii="Times New Roman" w:hAnsi="Times New Roman"/>
          <w:b w:val="1"/>
          <w:sz w:val="24"/>
        </w:rPr>
        <w:t xml:space="preserve"> предлагаемые для заполнения участниками Открытого конкурса</w:t>
      </w:r>
    </w:p>
    <w:p w14:paraId="30020000">
      <w:pPr>
        <w:spacing w:after="0" w:line="240" w:lineRule="auto"/>
        <w:ind/>
        <w:jc w:val="center"/>
        <w:rPr>
          <w:rFonts w:ascii="Times New Roman" w:hAnsi="Times New Roman"/>
          <w:b w:val="1"/>
          <w:sz w:val="24"/>
        </w:rPr>
      </w:pPr>
    </w:p>
    <w:p w14:paraId="31020000">
      <w:pPr>
        <w:widowControl w:val="0"/>
        <w:spacing w:after="238" w:line="220" w:lineRule="exact"/>
        <w:ind/>
        <w:jc w:val="right"/>
        <w:rPr>
          <w:rFonts w:ascii="Times New Roman" w:hAnsi="Times New Roman"/>
          <w:b w:val="1"/>
        </w:rPr>
      </w:pPr>
    </w:p>
    <w:p w14:paraId="32020000">
      <w:pPr>
        <w:widowControl w:val="0"/>
        <w:spacing w:after="0" w:line="240" w:lineRule="auto"/>
        <w:ind/>
        <w:jc w:val="right"/>
        <w:rPr>
          <w:rFonts w:ascii="Times New Roman" w:hAnsi="Times New Roman"/>
          <w:b w:val="1"/>
        </w:rPr>
      </w:pPr>
      <w:r>
        <w:rPr>
          <w:rFonts w:ascii="Times New Roman" w:hAnsi="Times New Roman"/>
          <w:b w:val="1"/>
        </w:rPr>
        <w:t>ФОРМА № 1</w:t>
      </w:r>
    </w:p>
    <w:p w14:paraId="33020000">
      <w:pPr>
        <w:spacing w:after="0" w:line="240" w:lineRule="auto"/>
        <w:ind/>
        <w:jc w:val="right"/>
        <w:rPr>
          <w:rFonts w:ascii="Times New Roman" w:hAnsi="Times New Roman"/>
          <w:b w:val="1"/>
          <w:sz w:val="24"/>
        </w:rPr>
      </w:pPr>
      <w:r>
        <w:rPr>
          <w:rFonts w:ascii="Times New Roman" w:hAnsi="Times New Roman"/>
          <w:b w:val="1"/>
          <w:sz w:val="24"/>
        </w:rPr>
        <w:t>(рекомендуемая форма)</w:t>
      </w:r>
    </w:p>
    <w:p w14:paraId="34020000">
      <w:pPr>
        <w:widowControl w:val="0"/>
        <w:spacing w:after="238" w:line="220" w:lineRule="exact"/>
        <w:ind/>
        <w:jc w:val="right"/>
        <w:rPr>
          <w:rFonts w:ascii="Times New Roman" w:hAnsi="Times New Roman"/>
          <w:b w:val="1"/>
        </w:rPr>
      </w:pPr>
    </w:p>
    <w:p w14:paraId="35020000">
      <w:pPr>
        <w:spacing w:after="0" w:line="240" w:lineRule="auto"/>
        <w:ind/>
        <w:jc w:val="right"/>
        <w:rPr>
          <w:rFonts w:ascii="Times New Roman" w:hAnsi="Times New Roman"/>
          <w:sz w:val="24"/>
        </w:rPr>
      </w:pPr>
      <w:r>
        <w:rPr>
          <w:rFonts w:ascii="Times New Roman" w:hAnsi="Times New Roman"/>
          <w:sz w:val="24"/>
        </w:rPr>
        <w:t>На бланке участника Открытого конкурса</w:t>
      </w:r>
    </w:p>
    <w:p w14:paraId="36020000">
      <w:pPr>
        <w:spacing w:after="0" w:line="240" w:lineRule="auto"/>
        <w:ind/>
        <w:jc w:val="right"/>
        <w:rPr>
          <w:rFonts w:ascii="Times New Roman" w:hAnsi="Times New Roman"/>
          <w:sz w:val="24"/>
        </w:rPr>
      </w:pPr>
      <w:r>
        <w:rPr>
          <w:rFonts w:ascii="Times New Roman" w:hAnsi="Times New Roman"/>
          <w:sz w:val="24"/>
        </w:rPr>
        <w:t>Дата, исх. номер</w:t>
      </w:r>
    </w:p>
    <w:p w14:paraId="37020000">
      <w:pPr>
        <w:spacing w:after="0" w:line="240" w:lineRule="auto"/>
        <w:ind/>
        <w:rPr>
          <w:rFonts w:ascii="Times New Roman" w:hAnsi="Times New Roman"/>
          <w:sz w:val="24"/>
        </w:rPr>
      </w:pPr>
    </w:p>
    <w:p w14:paraId="3802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3902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3A02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3B020000">
      <w:pPr>
        <w:spacing w:after="0" w:line="240" w:lineRule="auto"/>
        <w:ind/>
        <w:jc w:val="right"/>
        <w:rPr>
          <w:rFonts w:ascii="Times New Roman" w:hAnsi="Times New Roman"/>
          <w:sz w:val="24"/>
        </w:rPr>
      </w:pPr>
      <w:r>
        <w:rPr>
          <w:rFonts w:ascii="Times New Roman" w:hAnsi="Times New Roman"/>
          <w:sz w:val="24"/>
        </w:rPr>
        <w:t xml:space="preserve"> </w:t>
      </w:r>
    </w:p>
    <w:p w14:paraId="3C020000">
      <w:pPr>
        <w:spacing w:after="0" w:line="240" w:lineRule="auto"/>
        <w:ind/>
        <w:jc w:val="right"/>
        <w:rPr>
          <w:rFonts w:ascii="Times New Roman" w:hAnsi="Times New Roman"/>
          <w:sz w:val="24"/>
        </w:rPr>
      </w:pPr>
    </w:p>
    <w:p w14:paraId="3D020000">
      <w:pPr>
        <w:spacing w:after="0" w:line="240" w:lineRule="auto"/>
        <w:ind/>
        <w:rPr>
          <w:rFonts w:ascii="Times New Roman" w:hAnsi="Times New Roman"/>
          <w:sz w:val="24"/>
        </w:rPr>
      </w:pPr>
    </w:p>
    <w:p w14:paraId="3E020000">
      <w:pPr>
        <w:spacing w:after="0" w:line="240" w:lineRule="auto"/>
        <w:ind/>
        <w:jc w:val="center"/>
        <w:rPr>
          <w:rFonts w:ascii="Times New Roman" w:hAnsi="Times New Roman"/>
          <w:b w:val="1"/>
          <w:sz w:val="24"/>
        </w:rPr>
      </w:pPr>
      <w:r>
        <w:rPr>
          <w:rFonts w:ascii="Times New Roman" w:hAnsi="Times New Roman"/>
          <w:b w:val="1"/>
          <w:sz w:val="24"/>
        </w:rPr>
        <w:t>ЗАЯВКА</w:t>
      </w:r>
    </w:p>
    <w:p w14:paraId="3F020000">
      <w:pPr>
        <w:spacing w:after="0" w:line="240" w:lineRule="auto"/>
        <w:ind/>
        <w:jc w:val="center"/>
        <w:rPr>
          <w:rFonts w:ascii="Times New Roman" w:hAnsi="Times New Roman"/>
          <w:b w:val="1"/>
          <w:sz w:val="24"/>
        </w:rPr>
      </w:pPr>
      <w:r>
        <w:rPr>
          <w:rFonts w:ascii="Times New Roman" w:hAnsi="Times New Roman"/>
          <w:b w:val="1"/>
          <w:sz w:val="24"/>
        </w:rPr>
        <w:t xml:space="preserve">НА УЧАСТИЕ В </w:t>
      </w:r>
      <w:r>
        <w:rPr>
          <w:rFonts w:ascii="Times New Roman" w:hAnsi="Times New Roman"/>
          <w:b w:val="1"/>
          <w:sz w:val="24"/>
        </w:rPr>
        <w:t>ОТКРЫТОМ КОНКУРСЕ</w:t>
      </w:r>
    </w:p>
    <w:p w14:paraId="40020000">
      <w:pPr>
        <w:spacing w:after="0" w:line="240" w:lineRule="auto"/>
        <w:ind/>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41020000">
      <w:pPr>
        <w:widowControl w:val="0"/>
        <w:spacing w:after="0" w:line="240" w:lineRule="auto"/>
        <w:ind/>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7" w:name="_Hlk70097388"/>
      <w:r>
        <w:rPr>
          <w:rFonts w:ascii="Times New Roman" w:hAnsi="Times New Roman"/>
          <w:sz w:val="24"/>
        </w:rPr>
        <w:t xml:space="preserve">по </w:t>
      </w:r>
      <w:r>
        <w:rPr>
          <w:rFonts w:ascii="Times New Roman" w:hAnsi="Times New Roman"/>
          <w:sz w:val="24"/>
          <w:u w:color="000000"/>
        </w:rPr>
        <w:t>организации</w:t>
      </w:r>
      <w:r>
        <w:rPr>
          <w:rStyle w:val="Style_4_ch"/>
          <w:rFonts w:ascii="Times New Roman" w:hAnsi="Times New Roman"/>
          <w:sz w:val="24"/>
          <w:u w:color="000000"/>
        </w:rPr>
        <w:t xml:space="preserve"> участия Ростовской области во втором саммите </w:t>
      </w:r>
    </w:p>
    <w:p w14:paraId="42020000">
      <w:pPr>
        <w:widowControl w:val="0"/>
        <w:spacing w:after="0" w:line="240" w:lineRule="auto"/>
        <w:ind/>
        <w:jc w:val="center"/>
        <w:rPr>
          <w:rFonts w:ascii="Times New Roman" w:hAnsi="Times New Roman"/>
          <w:sz w:val="24"/>
          <w:u w:color="000000"/>
        </w:rPr>
      </w:pPr>
      <w:r>
        <w:rPr>
          <w:rStyle w:val="Style_4_ch"/>
          <w:rFonts w:ascii="Times New Roman" w:hAnsi="Times New Roman"/>
          <w:sz w:val="24"/>
          <w:u w:color="000000"/>
        </w:rPr>
        <w:t>Россия – Африка, Экономическом и   гуманитарном форуме Россия – Африка</w:t>
      </w:r>
      <w:bookmarkEnd w:id="17"/>
    </w:p>
    <w:p w14:paraId="43020000">
      <w:pPr>
        <w:spacing w:after="0" w:line="240" w:lineRule="auto"/>
        <w:ind/>
        <w:jc w:val="center"/>
        <w:rPr>
          <w:rFonts w:ascii="Times New Roman" w:hAnsi="Times New Roman"/>
          <w:sz w:val="24"/>
          <w:u w:color="000000"/>
        </w:rPr>
      </w:pPr>
    </w:p>
    <w:p w14:paraId="44020000">
      <w:pPr>
        <w:spacing w:after="0" w:line="240" w:lineRule="auto"/>
        <w:ind/>
        <w:jc w:val="center"/>
        <w:rPr>
          <w:rFonts w:ascii="Times New Roman" w:hAnsi="Times New Roman"/>
          <w:sz w:val="24"/>
        </w:rPr>
      </w:pPr>
      <w:r>
        <w:rPr>
          <w:rFonts w:ascii="Times New Roman" w:hAnsi="Times New Roman"/>
          <w:sz w:val="24"/>
        </w:rPr>
        <w:t xml:space="preserve">  </w:t>
      </w:r>
    </w:p>
    <w:p w14:paraId="45020000">
      <w:pPr>
        <w:spacing w:after="0" w:line="240" w:lineRule="auto"/>
        <w:ind w:firstLine="708" w:left="0"/>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w:t>
      </w:r>
      <w:r>
        <w:rPr>
          <w:rFonts w:ascii="Times New Roman" w:hAnsi="Times New Roman"/>
          <w:sz w:val="24"/>
        </w:rPr>
        <w:t>______________</w:t>
      </w:r>
    </w:p>
    <w:p w14:paraId="46020000">
      <w:pPr>
        <w:spacing w:after="0" w:line="240" w:lineRule="auto"/>
        <w:ind/>
        <w:jc w:val="center"/>
        <w:rPr>
          <w:rFonts w:ascii="Times New Roman" w:hAnsi="Times New Roman"/>
          <w:i w:val="1"/>
          <w:sz w:val="24"/>
        </w:rPr>
      </w:pPr>
      <w:r>
        <w:rPr>
          <w:rFonts w:ascii="Times New Roman" w:hAnsi="Times New Roman"/>
          <w:i w:val="1"/>
          <w:sz w:val="24"/>
        </w:rPr>
        <w:t>(наименование участника Открытого конкурса)</w:t>
      </w:r>
    </w:p>
    <w:p w14:paraId="47020000">
      <w:pPr>
        <w:spacing w:after="0" w:line="240" w:lineRule="auto"/>
        <w:ind/>
        <w:jc w:val="both"/>
        <w:rPr>
          <w:rFonts w:ascii="Times New Roman" w:hAnsi="Times New Roman"/>
          <w:sz w:val="24"/>
        </w:rPr>
      </w:pPr>
      <w:r>
        <w:rPr>
          <w:rFonts w:ascii="Times New Roman" w:hAnsi="Times New Roman"/>
          <w:sz w:val="24"/>
        </w:rPr>
        <w:t>в лице, ___________________________________________________________________________,</w:t>
      </w:r>
    </w:p>
    <w:p w14:paraId="48020000">
      <w:pPr>
        <w:spacing w:after="0" w:line="240" w:lineRule="auto"/>
        <w:ind/>
        <w:jc w:val="center"/>
        <w:rPr>
          <w:rFonts w:ascii="Times New Roman" w:hAnsi="Times New Roman"/>
          <w:i w:val="1"/>
          <w:sz w:val="24"/>
        </w:rPr>
      </w:pPr>
      <w:r>
        <w:rPr>
          <w:rFonts w:ascii="Times New Roman" w:hAnsi="Times New Roman"/>
          <w:i w:val="1"/>
          <w:sz w:val="24"/>
        </w:rPr>
        <w:t>(наименование должности участника   Открытого конкурса (представителя участника Открытого конкурса) и его Ф.И.О.</w:t>
      </w:r>
      <w:r>
        <w:rPr>
          <w:rFonts w:ascii="Times New Roman" w:hAnsi="Times New Roman"/>
          <w:i w:val="1"/>
          <w:sz w:val="24"/>
        </w:rPr>
        <w:t>)</w:t>
      </w:r>
    </w:p>
    <w:p w14:paraId="49020000">
      <w:pPr>
        <w:spacing w:after="0" w:line="240" w:lineRule="auto"/>
        <w:ind/>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4A020000">
      <w:pPr>
        <w:spacing w:after="0" w:line="240" w:lineRule="auto"/>
        <w:ind/>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4B020000">
      <w:pPr>
        <w:spacing w:after="0" w:line="240" w:lineRule="auto"/>
        <w:ind w:firstLine="851" w:left="0"/>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4C020000">
      <w:pPr>
        <w:spacing w:after="0" w:line="240" w:lineRule="auto"/>
        <w:ind w:firstLine="708" w:left="0"/>
        <w:jc w:val="both"/>
        <w:rPr>
          <w:rFonts w:ascii="Times New Roman" w:hAnsi="Times New Roman"/>
          <w:sz w:val="24"/>
        </w:rPr>
      </w:pPr>
      <w:r>
        <w:rPr>
          <w:rFonts w:ascii="Times New Roman" w:hAnsi="Times New Roman"/>
          <w:sz w:val="24"/>
        </w:rPr>
        <w:t xml:space="preserve">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w:t>
      </w:r>
      <w:r>
        <w:rPr>
          <w:rFonts w:ascii="Times New Roman" w:hAnsi="Times New Roman"/>
          <w:sz w:val="24"/>
        </w:rPr>
        <w:t>конкурсе в срок с даты заключения договора по ___________</w:t>
      </w:r>
      <w:r>
        <w:rPr>
          <w:rFonts w:ascii="Times New Roman" w:hAnsi="Times New Roman"/>
          <w:sz w:val="24"/>
        </w:rPr>
        <w:t>_ .</w:t>
      </w:r>
      <w:r>
        <w:rPr>
          <w:rFonts w:ascii="Times New Roman" w:hAnsi="Times New Roman"/>
          <w:sz w:val="24"/>
        </w:rPr>
        <w:t xml:space="preserve">  </w:t>
      </w:r>
    </w:p>
    <w:p w14:paraId="4D020000">
      <w:pPr>
        <w:spacing w:after="0" w:line="240" w:lineRule="auto"/>
        <w:ind w:firstLine="708" w:left="0"/>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val="1"/>
          <w:sz w:val="24"/>
        </w:rPr>
        <w:t>прописью</w:t>
      </w:r>
      <w:r>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w:t>
      </w:r>
      <w:r>
        <w:rPr>
          <w:rFonts w:ascii="Times New Roman" w:hAnsi="Times New Roman"/>
          <w:sz w:val="24"/>
        </w:rPr>
        <w:t xml:space="preserve"> налогов, и других обязательных платежей).</w:t>
      </w:r>
    </w:p>
    <w:p w14:paraId="4E020000">
      <w:pPr>
        <w:spacing w:after="0" w:line="240" w:lineRule="auto"/>
        <w:ind w:firstLine="708" w:left="0"/>
        <w:jc w:val="both"/>
        <w:rPr>
          <w:rFonts w:ascii="Times New Roman" w:hAnsi="Times New Roman"/>
          <w:sz w:val="24"/>
          <w:u w:color="000000"/>
        </w:rPr>
      </w:pPr>
      <w:r>
        <w:rPr>
          <w:rFonts w:ascii="Times New Roman" w:hAnsi="Times New Roman"/>
          <w:sz w:val="24"/>
        </w:rPr>
        <w:t>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w:t>
      </w:r>
      <w:r>
        <w:rPr>
          <w:rFonts w:ascii="Times New Roman" w:hAnsi="Times New Roman"/>
          <w:sz w:val="24"/>
        </w:rPr>
        <w:t xml:space="preserve"> соответствии с Техническим заданием на оказание услуг по </w:t>
      </w:r>
      <w:r>
        <w:rPr>
          <w:rFonts w:ascii="Times New Roman" w:hAnsi="Times New Roman"/>
          <w:sz w:val="24"/>
          <w:u w:color="000000"/>
        </w:rPr>
        <w:t xml:space="preserve">организации </w:t>
      </w:r>
      <w:r>
        <w:t>уч</w:t>
      </w:r>
      <w:r>
        <w:rPr>
          <w:rStyle w:val="Style_4_ch"/>
          <w:rFonts w:ascii="Times New Roman" w:hAnsi="Times New Roman"/>
          <w:sz w:val="24"/>
          <w:u w:color="000000"/>
        </w:rPr>
        <w:t>астия Ростовской области во втором саммите Россия – Африка, Экономическом и   гуманитарном форуме Россия – Африка  в пределах предлагаемой нами цены договора.</w:t>
      </w:r>
    </w:p>
    <w:p w14:paraId="4F020000">
      <w:pPr>
        <w:spacing w:after="0" w:line="240" w:lineRule="auto"/>
        <w:ind w:firstLine="708" w:left="0"/>
        <w:jc w:val="both"/>
        <w:rPr>
          <w:rFonts w:ascii="Times New Roman" w:hAnsi="Times New Roman"/>
          <w:sz w:val="24"/>
        </w:rPr>
      </w:pPr>
      <w:r>
        <w:rPr>
          <w:rStyle w:val="Style_4_ch"/>
          <w:rFonts w:ascii="Times New Roman" w:hAnsi="Times New Roman"/>
          <w:sz w:val="24"/>
          <w:u w:color="000000"/>
        </w:rPr>
        <w:t>5. Если наши предложения,</w:t>
      </w:r>
      <w:r>
        <w:rPr>
          <w:rStyle w:val="Style_4_ch"/>
          <w:rFonts w:ascii="Times New Roman" w:hAnsi="Times New Roman"/>
          <w:sz w:val="24"/>
          <w:u w:color="000000"/>
        </w:rPr>
        <w:t xml:space="preserve"> изл</w:t>
      </w:r>
      <w:r>
        <w:rPr>
          <w:rFonts w:ascii="Times New Roman" w:hAnsi="Times New Roman"/>
          <w:sz w:val="24"/>
        </w:rPr>
        <w:t>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50020000">
      <w:pPr>
        <w:spacing w:after="0" w:line="240" w:lineRule="auto"/>
        <w:ind w:firstLine="708" w:left="0"/>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w:t>
      </w:r>
      <w:r>
        <w:rPr>
          <w:rFonts w:ascii="Times New Roman" w:hAnsi="Times New Roman"/>
          <w:sz w:val="24"/>
        </w:rPr>
        <w:t xml:space="preserve">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w:t>
      </w:r>
      <w:r>
        <w:rPr>
          <w:rFonts w:ascii="Times New Roman" w:hAnsi="Times New Roman"/>
          <w:sz w:val="24"/>
        </w:rPr>
        <w:t>и упомянутых в нашей заявке на участие в О</w:t>
      </w:r>
      <w:r>
        <w:rPr>
          <w:rFonts w:ascii="Times New Roman" w:hAnsi="Times New Roman"/>
          <w:sz w:val="24"/>
        </w:rPr>
        <w:t>ткрытом конкурсе юридических и физических лиц информацию, уточняющую представленные нами в ней сведения.</w:t>
      </w:r>
    </w:p>
    <w:p w14:paraId="51020000">
      <w:pPr>
        <w:spacing w:after="0" w:line="240" w:lineRule="auto"/>
        <w:ind w:firstLine="708" w:left="0"/>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52020000">
      <w:pPr>
        <w:spacing w:after="0" w:line="240" w:lineRule="auto"/>
        <w:ind/>
        <w:jc w:val="center"/>
        <w:rPr>
          <w:rFonts w:ascii="Times New Roman" w:hAnsi="Times New Roman"/>
          <w:i w:val="1"/>
          <w:sz w:val="24"/>
        </w:rPr>
      </w:pPr>
      <w:r>
        <w:rPr>
          <w:rFonts w:ascii="Times New Roman" w:hAnsi="Times New Roman"/>
          <w:i w:val="1"/>
          <w:sz w:val="24"/>
        </w:rPr>
        <w:t>(наименование участника Открытого конкурса)</w:t>
      </w:r>
    </w:p>
    <w:p w14:paraId="53020000">
      <w:pPr>
        <w:spacing w:after="0" w:line="240" w:lineRule="auto"/>
        <w:ind/>
        <w:jc w:val="both"/>
        <w:rPr>
          <w:rFonts w:ascii="Times New Roman" w:hAnsi="Times New Roman"/>
          <w:sz w:val="24"/>
        </w:rPr>
      </w:pPr>
      <w:r>
        <w:rPr>
          <w:rFonts w:ascii="Times New Roman" w:hAnsi="Times New Roman"/>
          <w:sz w:val="24"/>
        </w:rPr>
        <w:t>следующим требованиям:</w:t>
      </w:r>
    </w:p>
    <w:p w14:paraId="54020000">
      <w:pPr>
        <w:widowControl w:val="0"/>
        <w:numPr>
          <w:ilvl w:val="0"/>
          <w:numId w:val="27"/>
        </w:numPr>
        <w:tabs>
          <w:tab w:leader="none" w:pos="1848" w:val="left"/>
        </w:tabs>
        <w:spacing w:after="0" w:line="278" w:lineRule="exact"/>
        <w:ind w:firstLine="880" w:left="22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w:t>
      </w:r>
      <w:r>
        <w:rPr>
          <w:rFonts w:ascii="Times New Roman" w:hAnsi="Times New Roman"/>
          <w:sz w:val="24"/>
        </w:rPr>
        <w:t>нимателя несостоятельным (банкротом) и об открытии конкурсного производства;</w:t>
      </w:r>
    </w:p>
    <w:p w14:paraId="55020000">
      <w:pPr>
        <w:widowControl w:val="0"/>
        <w:numPr>
          <w:ilvl w:val="0"/>
          <w:numId w:val="27"/>
        </w:numPr>
        <w:tabs>
          <w:tab w:leader="none" w:pos="1848" w:val="left"/>
        </w:tabs>
        <w:spacing w:after="0" w:line="278" w:lineRule="exact"/>
        <w:ind w:firstLine="880" w:left="220"/>
        <w:jc w:val="both"/>
        <w:rPr>
          <w:rFonts w:ascii="Times New Roman" w:hAnsi="Times New Roman"/>
          <w:sz w:val="24"/>
        </w:rPr>
      </w:pPr>
      <w:r>
        <w:rPr>
          <w:rFonts w:ascii="Times New Roman" w:hAnsi="Times New Roman"/>
          <w:sz w:val="24"/>
        </w:rPr>
        <w:t>неприостановление</w:t>
      </w:r>
      <w:r>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w:t>
      </w:r>
      <w:r>
        <w:rPr>
          <w:rFonts w:ascii="Times New Roman" w:hAnsi="Times New Roman"/>
          <w:sz w:val="24"/>
        </w:rPr>
        <w:t>астие в Открытом конкурсе.</w:t>
      </w:r>
    </w:p>
    <w:p w14:paraId="56020000">
      <w:pPr>
        <w:widowControl w:val="0"/>
        <w:numPr>
          <w:ilvl w:val="0"/>
          <w:numId w:val="27"/>
        </w:numPr>
        <w:tabs>
          <w:tab w:leader="none" w:pos="1858" w:val="left"/>
        </w:tabs>
        <w:spacing w:after="0" w:line="274" w:lineRule="exact"/>
        <w:ind w:firstLine="880" w:left="22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w:t>
      </w:r>
      <w:r>
        <w:rPr>
          <w:rFonts w:ascii="Times New Roman" w:hAnsi="Times New Roman"/>
          <w:sz w:val="24"/>
        </w:rPr>
        <w:t>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w:t>
      </w:r>
      <w:r>
        <w:rPr>
          <w:rFonts w:ascii="Times New Roman" w:hAnsi="Times New Roman"/>
          <w:sz w:val="24"/>
        </w:rPr>
        <w:t>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7020000">
      <w:pPr>
        <w:widowControl w:val="0"/>
        <w:numPr>
          <w:ilvl w:val="0"/>
          <w:numId w:val="27"/>
        </w:numPr>
        <w:tabs>
          <w:tab w:leader="none" w:pos="1848" w:val="left"/>
        </w:tabs>
        <w:spacing w:after="0" w:line="274" w:lineRule="exact"/>
        <w:ind w:firstLine="880" w:left="22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w:t>
      </w:r>
      <w:r>
        <w:rPr>
          <w:rFonts w:ascii="Times New Roman" w:hAnsi="Times New Roman"/>
          <w:sz w:val="24"/>
        </w:rPr>
        <w:t>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w:t>
      </w:r>
      <w:r>
        <w:rPr>
          <w:rFonts w:ascii="Times New Roman" w:hAnsi="Times New Roman"/>
          <w:sz w:val="24"/>
        </w:rPr>
        <w:t>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Pr>
          <w:rFonts w:ascii="Times New Roman" w:hAnsi="Times New Roman"/>
          <w:sz w:val="24"/>
        </w:rPr>
        <w:t xml:space="preserve">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w:t>
      </w:r>
      <w:r>
        <w:rPr>
          <w:rFonts w:ascii="Times New Roman" w:hAnsi="Times New Roman"/>
          <w:sz w:val="24"/>
        </w:rPr>
        <w:t>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w:t>
      </w:r>
      <w:r>
        <w:rPr>
          <w:rFonts w:ascii="Times New Roman" w:hAnsi="Times New Roman"/>
          <w:sz w:val="24"/>
        </w:rPr>
        <w:t>вки на участие в определении поставщика (подрядчика, исполнителя) не принято;</w:t>
      </w:r>
    </w:p>
    <w:p w14:paraId="58020000">
      <w:pPr>
        <w:spacing w:after="0" w:line="240" w:lineRule="auto"/>
        <w:ind w:firstLine="708" w:left="142"/>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w:t>
      </w:r>
      <w:r>
        <w:rPr>
          <w:rFonts w:ascii="Times New Roman" w:hAnsi="Times New Roman"/>
          <w:sz w:val="24"/>
        </w:rPr>
        <w:t>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w:t>
      </w:r>
      <w:r>
        <w:rPr>
          <w:rFonts w:ascii="Times New Roman" w:hAnsi="Times New Roman"/>
          <w:sz w:val="24"/>
        </w:rPr>
        <w:t>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w:t>
      </w:r>
      <w:r>
        <w:rPr>
          <w:rFonts w:ascii="Times New Roman" w:hAnsi="Times New Roman"/>
          <w:sz w:val="24"/>
        </w:rPr>
        <w:t>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w:t>
      </w:r>
      <w:r>
        <w:rPr>
          <w:rFonts w:ascii="Times New Roman" w:hAnsi="Times New Roman"/>
          <w:sz w:val="24"/>
        </w:rPr>
        <w:t>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w:t>
      </w:r>
      <w:r>
        <w:rPr>
          <w:rFonts w:ascii="Times New Roman" w:hAnsi="Times New Roman"/>
          <w:sz w:val="24"/>
        </w:rPr>
        <w:t xml:space="preserve"> в том числе в совершении сделок, влечет за собой конфликт интересов заинтересованных лиц и некоммерческой организации.</w:t>
      </w:r>
    </w:p>
    <w:p w14:paraId="59020000">
      <w:pPr>
        <w:spacing w:after="0" w:line="240" w:lineRule="auto"/>
        <w:ind w:firstLine="708" w:left="0"/>
        <w:jc w:val="both"/>
        <w:rPr>
          <w:rFonts w:ascii="Times New Roman" w:hAnsi="Times New Roman"/>
          <w:sz w:val="24"/>
        </w:rPr>
      </w:pPr>
      <w:r>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w:t>
      </w:r>
      <w:r>
        <w:rPr>
          <w:rFonts w:ascii="Times New Roman" w:hAnsi="Times New Roman"/>
          <w:sz w:val="24"/>
        </w:rPr>
        <w:t xml:space="preserve"> нашей заявке будет присвоен первый номер, мы берем на себя обязательства подписать договор с АНО «Агентство по туризму и деловым коммуникациям» на </w:t>
      </w:r>
      <w:r>
        <w:rPr>
          <w:rFonts w:ascii="Times New Roman" w:hAnsi="Times New Roman"/>
          <w:sz w:val="24"/>
        </w:rPr>
        <w:t>оказание услуг в соответствии с требованиями Документации и условиями наших предложений, а также представить</w:t>
      </w:r>
      <w:r>
        <w:rPr>
          <w:rFonts w:ascii="Times New Roman" w:hAnsi="Times New Roman"/>
          <w:sz w:val="24"/>
        </w:rPr>
        <w:t xml:space="preserve"> все экземпляры договора.</w:t>
      </w:r>
    </w:p>
    <w:p w14:paraId="5A020000">
      <w:pPr>
        <w:spacing w:after="0" w:line="240" w:lineRule="auto"/>
        <w:ind w:firstLine="708" w:left="0"/>
        <w:jc w:val="both"/>
        <w:rPr>
          <w:rFonts w:ascii="Times New Roman" w:hAnsi="Times New Roman"/>
          <w:sz w:val="24"/>
        </w:rPr>
      </w:pPr>
      <w:r>
        <w:rPr>
          <w:rFonts w:ascii="Times New Roman" w:hAnsi="Times New Roman"/>
          <w:sz w:val="24"/>
        </w:rPr>
        <w:t>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w:t>
      </w:r>
      <w:r>
        <w:rPr>
          <w:rFonts w:ascii="Times New Roman" w:hAnsi="Times New Roman"/>
          <w:sz w:val="24"/>
        </w:rPr>
        <w:t xml:space="preserve">клонившимся от заключения договора с </w:t>
      </w:r>
      <w:bookmarkStart w:id="18" w:name="_Hlk64472750"/>
      <w:r>
        <w:rPr>
          <w:rFonts w:ascii="Times New Roman" w:hAnsi="Times New Roman"/>
          <w:sz w:val="24"/>
        </w:rPr>
        <w:t>АНО «Агентство по туризму и деловым коммуникациям»</w:t>
      </w:r>
      <w:bookmarkEnd w:id="18"/>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w:t>
      </w:r>
      <w:r>
        <w:rPr>
          <w:rFonts w:ascii="Times New Roman" w:hAnsi="Times New Roman"/>
          <w:sz w:val="24"/>
        </w:rPr>
        <w:t>их предложений, представить все экземпляры договора в срок, указанный в Информационной карте  Открытого конкурса.</w:t>
      </w:r>
    </w:p>
    <w:p w14:paraId="5B020000">
      <w:pPr>
        <w:spacing w:after="0" w:line="240" w:lineRule="auto"/>
        <w:ind w:firstLine="708" w:left="0"/>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w:t>
      </w:r>
      <w:r>
        <w:rPr>
          <w:rFonts w:ascii="Times New Roman" w:hAnsi="Times New Roman"/>
          <w:sz w:val="24"/>
        </w:rPr>
        <w:t>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w:t>
      </w:r>
      <w:r>
        <w:rPr>
          <w:rFonts w:ascii="Times New Roman" w:hAnsi="Times New Roman"/>
          <w:sz w:val="24"/>
        </w:rPr>
        <w:t>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5C020000">
      <w:pPr>
        <w:spacing w:after="0" w:line="240" w:lineRule="auto"/>
        <w:ind w:firstLine="708" w:left="0"/>
        <w:jc w:val="both"/>
        <w:rPr>
          <w:rFonts w:ascii="Times New Roman" w:hAnsi="Times New Roman"/>
          <w:sz w:val="24"/>
        </w:rPr>
      </w:pPr>
      <w:r>
        <w:rPr>
          <w:rFonts w:ascii="Times New Roman" w:hAnsi="Times New Roman"/>
          <w:sz w:val="24"/>
        </w:rPr>
        <w:t xml:space="preserve">11. </w:t>
      </w:r>
      <w:r>
        <w:rPr>
          <w:rFonts w:ascii="Times New Roman" w:hAnsi="Times New Roman"/>
          <w:sz w:val="24"/>
        </w:rPr>
        <w:t>Настоящая заявка на участие в Открытом конкурсе действует до даты подписания договора с победителем Открытого конкурса.</w:t>
      </w:r>
    </w:p>
    <w:p w14:paraId="5D020000">
      <w:pPr>
        <w:spacing w:after="0" w:line="240" w:lineRule="auto"/>
        <w:ind w:firstLine="708" w:left="0"/>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5E020000">
      <w:pPr>
        <w:spacing w:after="0" w:line="240" w:lineRule="auto"/>
        <w:ind w:firstLine="708" w:left="0"/>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w:t>
      </w:r>
      <w:r>
        <w:rPr>
          <w:rFonts w:ascii="Times New Roman" w:hAnsi="Times New Roman"/>
          <w:sz w:val="24"/>
        </w:rPr>
        <w:t>нты согласно описи – на ___ стр.</w:t>
      </w:r>
    </w:p>
    <w:p w14:paraId="5F020000">
      <w:pPr>
        <w:spacing w:after="0" w:line="240" w:lineRule="auto"/>
        <w:ind/>
        <w:rPr>
          <w:rFonts w:ascii="Times New Roman" w:hAnsi="Times New Roman"/>
          <w:sz w:val="24"/>
        </w:rPr>
      </w:pPr>
    </w:p>
    <w:p w14:paraId="60020000">
      <w:pPr>
        <w:spacing w:after="0" w:line="240" w:lineRule="auto"/>
        <w:ind/>
        <w:rPr>
          <w:rFonts w:ascii="Times New Roman" w:hAnsi="Times New Roman"/>
          <w:sz w:val="24"/>
        </w:rPr>
      </w:pPr>
      <w:r>
        <w:rPr>
          <w:rFonts w:ascii="Times New Roman" w:hAnsi="Times New Roman"/>
          <w:sz w:val="24"/>
        </w:rPr>
        <w:t>Должность руководителя (</w:t>
      </w:r>
      <w:r>
        <w:rPr>
          <w:rFonts w:ascii="Times New Roman" w:hAnsi="Times New Roman"/>
          <w:i w:val="1"/>
          <w:sz w:val="24"/>
        </w:rPr>
        <w:t>лица, уполномоченного участником Открытого конкурса</w:t>
      </w:r>
      <w:r>
        <w:rPr>
          <w:rFonts w:ascii="Times New Roman" w:hAnsi="Times New Roman"/>
          <w:sz w:val="24"/>
        </w:rPr>
        <w:t>)</w:t>
      </w:r>
    </w:p>
    <w:p w14:paraId="61020000">
      <w:pPr>
        <w:spacing w:after="0" w:line="240" w:lineRule="auto"/>
        <w:ind/>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r>
      <w:r>
        <w:rPr>
          <w:rFonts w:ascii="Times New Roman" w:hAnsi="Times New Roman"/>
          <w:sz w:val="24"/>
        </w:rPr>
        <w:t>______________             ______________</w:t>
      </w:r>
    </w:p>
    <w:p w14:paraId="6202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w:t>
      </w:r>
    </w:p>
    <w:p w14:paraId="63020000">
      <w:pPr>
        <w:spacing w:after="0" w:line="240" w:lineRule="auto"/>
        <w:ind/>
        <w:rPr>
          <w:rFonts w:ascii="Times New Roman" w:hAnsi="Times New Roman"/>
          <w:sz w:val="24"/>
        </w:rPr>
      </w:pPr>
      <w:r>
        <w:rPr>
          <w:rFonts w:ascii="Times New Roman" w:hAnsi="Times New Roman"/>
          <w:sz w:val="24"/>
        </w:rPr>
        <w:t>М.П. (</w:t>
      </w:r>
      <w:r>
        <w:rPr>
          <w:rFonts w:ascii="Times New Roman" w:hAnsi="Times New Roman"/>
          <w:i w:val="1"/>
          <w:sz w:val="24"/>
        </w:rPr>
        <w:t>при наличии</w:t>
      </w:r>
      <w:r>
        <w:rPr>
          <w:rFonts w:ascii="Times New Roman" w:hAnsi="Times New Roman"/>
          <w:sz w:val="24"/>
        </w:rPr>
        <w:t>)</w:t>
      </w:r>
    </w:p>
    <w:p w14:paraId="64020000">
      <w:pPr>
        <w:spacing w:after="0" w:line="240" w:lineRule="auto"/>
        <w:ind/>
        <w:rPr>
          <w:rFonts w:ascii="Times New Roman" w:hAnsi="Times New Roman"/>
          <w:sz w:val="24"/>
        </w:rPr>
      </w:pPr>
    </w:p>
    <w:p w14:paraId="65020000">
      <w:pPr>
        <w:spacing w:after="0" w:line="240" w:lineRule="auto"/>
        <w:ind/>
        <w:rPr>
          <w:rFonts w:ascii="Times New Roman" w:hAnsi="Times New Roman"/>
          <w:sz w:val="24"/>
        </w:rPr>
      </w:pPr>
    </w:p>
    <w:p w14:paraId="66020000">
      <w:pPr>
        <w:spacing w:after="0" w:line="240" w:lineRule="auto"/>
        <w:ind/>
        <w:rPr>
          <w:rFonts w:ascii="Times New Roman" w:hAnsi="Times New Roman"/>
          <w:sz w:val="24"/>
        </w:rPr>
      </w:pPr>
    </w:p>
    <w:p w14:paraId="67020000">
      <w:pPr>
        <w:spacing w:after="0" w:line="240" w:lineRule="auto"/>
        <w:ind/>
        <w:rPr>
          <w:rFonts w:ascii="Times New Roman" w:hAnsi="Times New Roman"/>
          <w:sz w:val="24"/>
        </w:rPr>
      </w:pPr>
    </w:p>
    <w:p w14:paraId="68020000">
      <w:pPr>
        <w:spacing w:after="0" w:line="240" w:lineRule="auto"/>
        <w:ind/>
        <w:rPr>
          <w:rFonts w:ascii="Times New Roman" w:hAnsi="Times New Roman"/>
          <w:sz w:val="24"/>
        </w:rPr>
      </w:pPr>
    </w:p>
    <w:p w14:paraId="69020000">
      <w:pPr>
        <w:spacing w:after="0" w:line="240" w:lineRule="auto"/>
        <w:ind/>
        <w:rPr>
          <w:rFonts w:ascii="Times New Roman" w:hAnsi="Times New Roman"/>
          <w:sz w:val="24"/>
        </w:rPr>
      </w:pPr>
    </w:p>
    <w:p w14:paraId="6A020000">
      <w:pPr>
        <w:spacing w:after="0" w:line="240" w:lineRule="auto"/>
        <w:ind/>
        <w:rPr>
          <w:rFonts w:ascii="Times New Roman" w:hAnsi="Times New Roman"/>
          <w:sz w:val="24"/>
        </w:rPr>
      </w:pPr>
    </w:p>
    <w:p w14:paraId="6B020000">
      <w:pPr>
        <w:spacing w:after="0" w:line="240" w:lineRule="auto"/>
        <w:ind/>
        <w:rPr>
          <w:rFonts w:ascii="Times New Roman" w:hAnsi="Times New Roman"/>
          <w:sz w:val="24"/>
        </w:rPr>
      </w:pPr>
    </w:p>
    <w:p w14:paraId="6C020000">
      <w:pPr>
        <w:spacing w:after="0" w:line="240" w:lineRule="auto"/>
        <w:ind/>
        <w:rPr>
          <w:rFonts w:ascii="Times New Roman" w:hAnsi="Times New Roman"/>
          <w:sz w:val="24"/>
        </w:rPr>
      </w:pPr>
    </w:p>
    <w:p w14:paraId="6D020000">
      <w:pPr>
        <w:spacing w:after="0" w:line="240" w:lineRule="auto"/>
        <w:ind/>
        <w:rPr>
          <w:rFonts w:ascii="Times New Roman" w:hAnsi="Times New Roman"/>
          <w:sz w:val="24"/>
        </w:rPr>
      </w:pPr>
    </w:p>
    <w:p w14:paraId="6E020000">
      <w:pPr>
        <w:spacing w:after="0" w:line="240" w:lineRule="auto"/>
        <w:ind/>
        <w:rPr>
          <w:rFonts w:ascii="Times New Roman" w:hAnsi="Times New Roman"/>
          <w:sz w:val="24"/>
        </w:rPr>
      </w:pPr>
    </w:p>
    <w:p w14:paraId="6F020000">
      <w:pPr>
        <w:spacing w:after="0" w:line="240" w:lineRule="auto"/>
        <w:ind/>
        <w:rPr>
          <w:rFonts w:ascii="Times New Roman" w:hAnsi="Times New Roman"/>
          <w:sz w:val="24"/>
        </w:rPr>
      </w:pPr>
    </w:p>
    <w:p w14:paraId="70020000">
      <w:pPr>
        <w:spacing w:after="0" w:line="240" w:lineRule="auto"/>
        <w:ind/>
        <w:rPr>
          <w:rFonts w:ascii="Times New Roman" w:hAnsi="Times New Roman"/>
          <w:sz w:val="24"/>
        </w:rPr>
      </w:pPr>
    </w:p>
    <w:p w14:paraId="71020000">
      <w:pPr>
        <w:spacing w:after="0" w:line="240" w:lineRule="auto"/>
        <w:ind/>
        <w:rPr>
          <w:rFonts w:ascii="Times New Roman" w:hAnsi="Times New Roman"/>
          <w:sz w:val="24"/>
        </w:rPr>
      </w:pPr>
    </w:p>
    <w:p w14:paraId="72020000">
      <w:pPr>
        <w:spacing w:after="0" w:line="240" w:lineRule="auto"/>
        <w:ind/>
        <w:rPr>
          <w:rFonts w:ascii="Times New Roman" w:hAnsi="Times New Roman"/>
          <w:sz w:val="24"/>
        </w:rPr>
      </w:pPr>
    </w:p>
    <w:p w14:paraId="73020000">
      <w:pPr>
        <w:spacing w:after="0" w:line="240" w:lineRule="auto"/>
        <w:ind/>
        <w:rPr>
          <w:rFonts w:ascii="Times New Roman" w:hAnsi="Times New Roman"/>
          <w:sz w:val="24"/>
        </w:rPr>
      </w:pPr>
    </w:p>
    <w:p w14:paraId="74020000">
      <w:pPr>
        <w:spacing w:after="0" w:line="240" w:lineRule="auto"/>
        <w:ind/>
        <w:rPr>
          <w:rFonts w:ascii="Times New Roman" w:hAnsi="Times New Roman"/>
          <w:sz w:val="24"/>
        </w:rPr>
      </w:pPr>
    </w:p>
    <w:p w14:paraId="75020000">
      <w:pPr>
        <w:spacing w:after="0" w:line="240" w:lineRule="auto"/>
        <w:ind/>
        <w:rPr>
          <w:rFonts w:ascii="Times New Roman" w:hAnsi="Times New Roman"/>
          <w:sz w:val="24"/>
        </w:rPr>
      </w:pPr>
    </w:p>
    <w:p w14:paraId="76020000">
      <w:pPr>
        <w:spacing w:after="0" w:line="240" w:lineRule="auto"/>
        <w:ind/>
        <w:rPr>
          <w:rFonts w:ascii="Times New Roman" w:hAnsi="Times New Roman"/>
          <w:sz w:val="24"/>
        </w:rPr>
      </w:pPr>
    </w:p>
    <w:p w14:paraId="77020000">
      <w:pPr>
        <w:spacing w:after="0" w:line="240" w:lineRule="auto"/>
        <w:ind/>
        <w:rPr>
          <w:rFonts w:ascii="Times New Roman" w:hAnsi="Times New Roman"/>
          <w:sz w:val="24"/>
        </w:rPr>
      </w:pPr>
    </w:p>
    <w:p w14:paraId="78020000">
      <w:pPr>
        <w:spacing w:after="0" w:line="240" w:lineRule="auto"/>
        <w:ind/>
        <w:rPr>
          <w:rFonts w:ascii="Times New Roman" w:hAnsi="Times New Roman"/>
          <w:sz w:val="24"/>
        </w:rPr>
      </w:pPr>
    </w:p>
    <w:p w14:paraId="79020000">
      <w:pPr>
        <w:spacing w:after="0" w:line="240" w:lineRule="auto"/>
        <w:ind/>
        <w:rPr>
          <w:rFonts w:ascii="Times New Roman" w:hAnsi="Times New Roman"/>
          <w:sz w:val="24"/>
        </w:rPr>
      </w:pPr>
    </w:p>
    <w:p w14:paraId="7A020000">
      <w:pPr>
        <w:spacing w:after="0" w:line="240" w:lineRule="auto"/>
        <w:ind/>
        <w:rPr>
          <w:rFonts w:ascii="Times New Roman" w:hAnsi="Times New Roman"/>
          <w:sz w:val="24"/>
        </w:rPr>
      </w:pPr>
    </w:p>
    <w:p w14:paraId="7B020000">
      <w:pPr>
        <w:spacing w:after="0" w:line="240" w:lineRule="auto"/>
        <w:ind/>
        <w:rPr>
          <w:rFonts w:ascii="Times New Roman" w:hAnsi="Times New Roman"/>
          <w:sz w:val="24"/>
        </w:rPr>
      </w:pPr>
    </w:p>
    <w:p w14:paraId="7C020000">
      <w:pPr>
        <w:widowControl w:val="0"/>
        <w:spacing w:after="0" w:line="240" w:lineRule="auto"/>
        <w:ind/>
        <w:jc w:val="right"/>
        <w:rPr>
          <w:rFonts w:ascii="Times New Roman" w:hAnsi="Times New Roman"/>
          <w:b w:val="1"/>
        </w:rPr>
      </w:pPr>
      <w:r>
        <w:rPr>
          <w:rFonts w:ascii="Times New Roman" w:hAnsi="Times New Roman"/>
          <w:b w:val="1"/>
        </w:rPr>
        <w:t>ФОРМА № 2</w:t>
      </w:r>
    </w:p>
    <w:p w14:paraId="7D020000">
      <w:pPr>
        <w:spacing w:after="0" w:line="240" w:lineRule="auto"/>
        <w:ind/>
        <w:jc w:val="right"/>
        <w:rPr>
          <w:rFonts w:ascii="Times New Roman" w:hAnsi="Times New Roman"/>
          <w:b w:val="1"/>
          <w:sz w:val="24"/>
        </w:rPr>
      </w:pPr>
      <w:r>
        <w:rPr>
          <w:rFonts w:ascii="Times New Roman" w:hAnsi="Times New Roman"/>
          <w:b w:val="1"/>
          <w:sz w:val="24"/>
        </w:rPr>
        <w:t>(рекомендуемая форма)</w:t>
      </w:r>
    </w:p>
    <w:p w14:paraId="7E020000">
      <w:pPr>
        <w:widowControl w:val="0"/>
        <w:spacing w:after="238" w:line="220" w:lineRule="exact"/>
        <w:ind/>
        <w:jc w:val="right"/>
        <w:rPr>
          <w:rFonts w:ascii="Times New Roman" w:hAnsi="Times New Roman"/>
          <w:b w:val="1"/>
        </w:rPr>
      </w:pPr>
    </w:p>
    <w:p w14:paraId="7F020000">
      <w:pPr>
        <w:widowControl w:val="0"/>
        <w:spacing w:after="238" w:line="220" w:lineRule="exact"/>
        <w:ind/>
        <w:jc w:val="right"/>
        <w:rPr>
          <w:rFonts w:ascii="Times New Roman" w:hAnsi="Times New Roman"/>
          <w:b w:val="1"/>
        </w:rPr>
      </w:pPr>
    </w:p>
    <w:p w14:paraId="80020000">
      <w:pPr>
        <w:spacing w:after="0" w:line="240" w:lineRule="auto"/>
        <w:ind/>
        <w:jc w:val="right"/>
        <w:rPr>
          <w:rFonts w:ascii="Times New Roman" w:hAnsi="Times New Roman"/>
          <w:sz w:val="24"/>
        </w:rPr>
      </w:pPr>
      <w:r>
        <w:rPr>
          <w:rFonts w:ascii="Times New Roman" w:hAnsi="Times New Roman"/>
          <w:sz w:val="24"/>
        </w:rPr>
        <w:t>На бланке участника Открытого конкурса</w:t>
      </w:r>
    </w:p>
    <w:p w14:paraId="81020000">
      <w:pPr>
        <w:spacing w:after="0" w:line="240" w:lineRule="auto"/>
        <w:ind/>
        <w:jc w:val="right"/>
        <w:rPr>
          <w:rFonts w:ascii="Times New Roman" w:hAnsi="Times New Roman"/>
          <w:sz w:val="24"/>
        </w:rPr>
      </w:pPr>
      <w:r>
        <w:rPr>
          <w:rFonts w:ascii="Times New Roman" w:hAnsi="Times New Roman"/>
          <w:sz w:val="24"/>
        </w:rPr>
        <w:t>Дата, исх. номер</w:t>
      </w:r>
    </w:p>
    <w:p w14:paraId="82020000">
      <w:pPr>
        <w:spacing w:after="0" w:line="240" w:lineRule="auto"/>
        <w:ind/>
        <w:rPr>
          <w:rFonts w:ascii="Times New Roman" w:hAnsi="Times New Roman"/>
          <w:sz w:val="24"/>
        </w:rPr>
      </w:pPr>
    </w:p>
    <w:p w14:paraId="83020000">
      <w:pPr>
        <w:spacing w:after="0" w:line="240" w:lineRule="auto"/>
        <w:ind/>
        <w:jc w:val="right"/>
        <w:rPr>
          <w:rFonts w:ascii="Times New Roman" w:hAnsi="Times New Roman"/>
          <w:sz w:val="24"/>
        </w:rPr>
      </w:pPr>
      <w:r>
        <w:rPr>
          <w:rFonts w:ascii="Times New Roman" w:hAnsi="Times New Roman"/>
          <w:sz w:val="24"/>
        </w:rPr>
        <w:t xml:space="preserve">В закупочную </w:t>
      </w:r>
      <w:r>
        <w:rPr>
          <w:rFonts w:ascii="Times New Roman" w:hAnsi="Times New Roman"/>
          <w:sz w:val="24"/>
        </w:rPr>
        <w:t>комиссию</w:t>
      </w:r>
    </w:p>
    <w:p w14:paraId="8402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8502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86020000">
      <w:pPr>
        <w:spacing w:after="0" w:line="240" w:lineRule="auto"/>
        <w:ind/>
        <w:jc w:val="right"/>
        <w:rPr>
          <w:rFonts w:ascii="Times New Roman" w:hAnsi="Times New Roman"/>
          <w:sz w:val="24"/>
        </w:rPr>
      </w:pPr>
    </w:p>
    <w:p w14:paraId="87020000">
      <w:pPr>
        <w:spacing w:after="0" w:line="240" w:lineRule="auto"/>
        <w:ind/>
        <w:jc w:val="right"/>
        <w:rPr>
          <w:rFonts w:ascii="Times New Roman" w:hAnsi="Times New Roman"/>
          <w:sz w:val="24"/>
        </w:rPr>
      </w:pPr>
    </w:p>
    <w:p w14:paraId="88020000">
      <w:pPr>
        <w:spacing w:after="0" w:line="240" w:lineRule="auto"/>
        <w:ind/>
        <w:jc w:val="right"/>
        <w:rPr>
          <w:rFonts w:ascii="Times New Roman" w:hAnsi="Times New Roman"/>
          <w:sz w:val="24"/>
        </w:rPr>
      </w:pPr>
    </w:p>
    <w:p w14:paraId="89020000">
      <w:pPr>
        <w:spacing w:after="0" w:line="240" w:lineRule="auto"/>
        <w:ind/>
        <w:jc w:val="center"/>
        <w:rPr>
          <w:rFonts w:ascii="Times New Roman" w:hAnsi="Times New Roman"/>
          <w:b w:val="1"/>
          <w:sz w:val="24"/>
        </w:rPr>
      </w:pPr>
      <w:r>
        <w:rPr>
          <w:rFonts w:ascii="Times New Roman" w:hAnsi="Times New Roman"/>
          <w:b w:val="1"/>
          <w:sz w:val="24"/>
        </w:rPr>
        <w:t>ИНФОРМАЦИЯ ОБ УЧАСТНИКЕ ОТКРЫТОГО КОНКУРСА</w:t>
      </w:r>
    </w:p>
    <w:p w14:paraId="8A020000">
      <w:pPr>
        <w:spacing w:after="0" w:line="240" w:lineRule="auto"/>
        <w:ind/>
        <w:rPr>
          <w:rFonts w:ascii="Times New Roman" w:hAnsi="Times New Roman"/>
          <w:sz w:val="24"/>
        </w:rPr>
      </w:pPr>
    </w:p>
    <w:p w14:paraId="8B020000">
      <w:pPr>
        <w:spacing w:after="0" w:line="240" w:lineRule="auto"/>
        <w:ind w:firstLine="708" w:left="0"/>
        <w:jc w:val="both"/>
        <w:rPr>
          <w:rFonts w:ascii="Times New Roman" w:hAnsi="Times New Roman"/>
          <w:sz w:val="24"/>
        </w:rPr>
      </w:pPr>
      <w:r>
        <w:rPr>
          <w:rFonts w:ascii="Times New Roman" w:hAnsi="Times New Roman"/>
          <w:sz w:val="24"/>
        </w:rPr>
        <w:t>Наименование, сведения об организационно-правовой форме, местонахождении, адресе (для юридического лица), фамилии, имени, отчестве,  данных докумен</w:t>
      </w:r>
      <w:r>
        <w:rPr>
          <w:rFonts w:ascii="Times New Roman" w:hAnsi="Times New Roman"/>
          <w:sz w:val="24"/>
        </w:rPr>
        <w:t xml:space="preserve">та, удостоверяющего личность                  </w:t>
      </w:r>
      <w:r>
        <w:rPr>
          <w:rFonts w:ascii="Times New Roman" w:hAnsi="Times New Roman"/>
          <w:b w:val="1"/>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val="1"/>
          <w:sz w:val="24"/>
        </w:rPr>
        <w:t>,</w:t>
      </w:r>
      <w:r>
        <w:rPr>
          <w:rFonts w:ascii="Times New Roman" w:hAnsi="Times New Roman"/>
          <w:sz w:val="24"/>
        </w:rPr>
        <w:t xml:space="preserve"> сведений о месте жительства (для физического лица), банковских реквизитах, </w:t>
      </w:r>
      <w:r>
        <w:rPr>
          <w:rFonts w:ascii="Times New Roman" w:hAnsi="Times New Roman"/>
          <w:sz w:val="24"/>
        </w:rPr>
        <w:t>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w:t>
      </w:r>
      <w:r>
        <w:rPr>
          <w:rFonts w:ascii="Times New Roman" w:hAnsi="Times New Roman"/>
          <w:sz w:val="24"/>
        </w:rPr>
        <w:t>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8C020000">
      <w:pPr>
        <w:spacing w:after="0" w:line="240" w:lineRule="auto"/>
        <w:ind/>
        <w:jc w:val="right"/>
        <w:rPr>
          <w:rFonts w:ascii="Times New Roman" w:hAnsi="Times New Roman"/>
          <w:sz w:val="24"/>
        </w:rPr>
      </w:pPr>
    </w:p>
    <w:p w14:paraId="8D020000">
      <w:pPr>
        <w:spacing w:after="0" w:line="240" w:lineRule="auto"/>
        <w:ind/>
        <w:jc w:val="right"/>
        <w:rPr>
          <w:rFonts w:ascii="Times New Roman" w:hAnsi="Times New Roman"/>
          <w:sz w:val="24"/>
        </w:rPr>
      </w:pPr>
    </w:p>
    <w:p w14:paraId="8E020000">
      <w:pPr>
        <w:spacing w:after="0" w:line="240" w:lineRule="auto"/>
        <w:ind/>
        <w:rPr>
          <w:rFonts w:ascii="Times New Roman" w:hAnsi="Times New Roman"/>
          <w:sz w:val="24"/>
        </w:rPr>
      </w:pPr>
      <w:r>
        <w:rPr>
          <w:rFonts w:ascii="Times New Roman" w:hAnsi="Times New Roman"/>
          <w:sz w:val="24"/>
        </w:rPr>
        <w:t>Должность руководителя (</w:t>
      </w:r>
      <w:r>
        <w:rPr>
          <w:rFonts w:ascii="Times New Roman" w:hAnsi="Times New Roman"/>
          <w:i w:val="1"/>
          <w:sz w:val="24"/>
        </w:rPr>
        <w:t>лица, уполномоченного участником Открытого конкурса</w:t>
      </w:r>
      <w:r>
        <w:rPr>
          <w:rFonts w:ascii="Times New Roman" w:hAnsi="Times New Roman"/>
          <w:sz w:val="24"/>
        </w:rPr>
        <w:t>)</w:t>
      </w:r>
    </w:p>
    <w:p w14:paraId="8F020000">
      <w:pPr>
        <w:spacing w:after="0" w:line="240" w:lineRule="auto"/>
        <w:ind/>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r>
      <w:r>
        <w:rPr>
          <w:rFonts w:ascii="Times New Roman" w:hAnsi="Times New Roman"/>
          <w:sz w:val="24"/>
        </w:rPr>
        <w:t>______________             ______________</w:t>
      </w:r>
    </w:p>
    <w:p w14:paraId="9002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w:t>
      </w:r>
    </w:p>
    <w:p w14:paraId="91020000">
      <w:pPr>
        <w:spacing w:after="0" w:line="240" w:lineRule="auto"/>
        <w:ind/>
        <w:rPr>
          <w:rFonts w:ascii="Times New Roman" w:hAnsi="Times New Roman"/>
          <w:sz w:val="24"/>
        </w:rPr>
      </w:pPr>
      <w:r>
        <w:rPr>
          <w:rFonts w:ascii="Times New Roman" w:hAnsi="Times New Roman"/>
          <w:sz w:val="24"/>
        </w:rPr>
        <w:t>М.П</w:t>
      </w:r>
      <w:r>
        <w:rPr>
          <w:rFonts w:ascii="Times New Roman" w:hAnsi="Times New Roman"/>
          <w:sz w:val="24"/>
        </w:rPr>
        <w:t>. (</w:t>
      </w:r>
      <w:r>
        <w:rPr>
          <w:rFonts w:ascii="Times New Roman" w:hAnsi="Times New Roman"/>
          <w:i w:val="1"/>
          <w:sz w:val="24"/>
        </w:rPr>
        <w:t>при наличии</w:t>
      </w:r>
      <w:r>
        <w:rPr>
          <w:rFonts w:ascii="Times New Roman" w:hAnsi="Times New Roman"/>
          <w:sz w:val="24"/>
        </w:rPr>
        <w:t>)</w:t>
      </w:r>
    </w:p>
    <w:p w14:paraId="92020000">
      <w:pPr>
        <w:spacing w:after="0" w:line="240" w:lineRule="auto"/>
        <w:ind/>
        <w:jc w:val="right"/>
        <w:rPr>
          <w:rFonts w:ascii="Times New Roman" w:hAnsi="Times New Roman"/>
          <w:sz w:val="24"/>
        </w:rPr>
      </w:pPr>
    </w:p>
    <w:p w14:paraId="93020000">
      <w:pPr>
        <w:spacing w:after="0" w:line="240" w:lineRule="auto"/>
        <w:ind/>
        <w:jc w:val="right"/>
        <w:rPr>
          <w:rFonts w:ascii="Times New Roman" w:hAnsi="Times New Roman"/>
          <w:sz w:val="24"/>
        </w:rPr>
      </w:pPr>
    </w:p>
    <w:p w14:paraId="94020000">
      <w:pPr>
        <w:spacing w:after="0" w:line="240" w:lineRule="auto"/>
        <w:ind/>
        <w:jc w:val="right"/>
        <w:rPr>
          <w:rFonts w:ascii="Times New Roman" w:hAnsi="Times New Roman"/>
          <w:sz w:val="24"/>
        </w:rPr>
      </w:pPr>
    </w:p>
    <w:p w14:paraId="95020000">
      <w:pPr>
        <w:spacing w:after="0" w:line="240" w:lineRule="auto"/>
        <w:ind/>
        <w:jc w:val="right"/>
        <w:rPr>
          <w:rFonts w:ascii="Times New Roman" w:hAnsi="Times New Roman"/>
          <w:sz w:val="24"/>
        </w:rPr>
      </w:pPr>
    </w:p>
    <w:p w14:paraId="96020000">
      <w:pPr>
        <w:spacing w:after="0" w:line="240" w:lineRule="auto"/>
        <w:ind/>
        <w:jc w:val="right"/>
        <w:rPr>
          <w:rFonts w:ascii="Times New Roman" w:hAnsi="Times New Roman"/>
          <w:sz w:val="24"/>
        </w:rPr>
      </w:pPr>
    </w:p>
    <w:p w14:paraId="97020000">
      <w:pPr>
        <w:spacing w:after="0" w:line="240" w:lineRule="auto"/>
        <w:ind/>
        <w:jc w:val="right"/>
        <w:rPr>
          <w:rFonts w:ascii="Times New Roman" w:hAnsi="Times New Roman"/>
          <w:sz w:val="24"/>
        </w:rPr>
      </w:pPr>
    </w:p>
    <w:p w14:paraId="98020000">
      <w:pPr>
        <w:spacing w:after="0" w:line="240" w:lineRule="auto"/>
        <w:ind/>
        <w:jc w:val="right"/>
        <w:rPr>
          <w:rFonts w:ascii="Times New Roman" w:hAnsi="Times New Roman"/>
          <w:sz w:val="24"/>
        </w:rPr>
      </w:pPr>
    </w:p>
    <w:p w14:paraId="99020000">
      <w:pPr>
        <w:spacing w:after="0" w:line="240" w:lineRule="auto"/>
        <w:ind/>
        <w:jc w:val="right"/>
        <w:rPr>
          <w:rFonts w:ascii="Times New Roman" w:hAnsi="Times New Roman"/>
          <w:sz w:val="24"/>
        </w:rPr>
      </w:pPr>
    </w:p>
    <w:p w14:paraId="9A020000">
      <w:pPr>
        <w:spacing w:after="0" w:line="240" w:lineRule="auto"/>
        <w:ind/>
        <w:jc w:val="right"/>
        <w:rPr>
          <w:rFonts w:ascii="Times New Roman" w:hAnsi="Times New Roman"/>
          <w:sz w:val="24"/>
        </w:rPr>
      </w:pPr>
    </w:p>
    <w:p w14:paraId="9B020000">
      <w:pPr>
        <w:spacing w:after="0" w:line="240" w:lineRule="auto"/>
        <w:ind/>
        <w:jc w:val="right"/>
        <w:rPr>
          <w:rFonts w:ascii="Times New Roman" w:hAnsi="Times New Roman"/>
          <w:sz w:val="24"/>
        </w:rPr>
      </w:pPr>
    </w:p>
    <w:p w14:paraId="9C020000">
      <w:pPr>
        <w:spacing w:after="0" w:line="240" w:lineRule="auto"/>
        <w:ind/>
        <w:jc w:val="right"/>
        <w:rPr>
          <w:rFonts w:ascii="Times New Roman" w:hAnsi="Times New Roman"/>
          <w:sz w:val="24"/>
        </w:rPr>
      </w:pPr>
    </w:p>
    <w:p w14:paraId="9D020000">
      <w:pPr>
        <w:spacing w:after="0" w:line="240" w:lineRule="auto"/>
        <w:ind/>
        <w:jc w:val="right"/>
        <w:rPr>
          <w:rFonts w:ascii="Times New Roman" w:hAnsi="Times New Roman"/>
          <w:sz w:val="24"/>
        </w:rPr>
      </w:pPr>
    </w:p>
    <w:p w14:paraId="9E020000">
      <w:pPr>
        <w:spacing w:after="0" w:line="240" w:lineRule="auto"/>
        <w:ind/>
        <w:jc w:val="right"/>
        <w:rPr>
          <w:rFonts w:ascii="Times New Roman" w:hAnsi="Times New Roman"/>
          <w:sz w:val="24"/>
        </w:rPr>
      </w:pPr>
    </w:p>
    <w:p w14:paraId="9F020000">
      <w:pPr>
        <w:spacing w:after="0" w:line="240" w:lineRule="auto"/>
        <w:ind/>
        <w:jc w:val="right"/>
        <w:rPr>
          <w:rFonts w:ascii="Times New Roman" w:hAnsi="Times New Roman"/>
          <w:sz w:val="24"/>
        </w:rPr>
      </w:pPr>
    </w:p>
    <w:p w14:paraId="A0020000">
      <w:pPr>
        <w:spacing w:after="0" w:line="240" w:lineRule="auto"/>
        <w:ind/>
        <w:jc w:val="right"/>
        <w:rPr>
          <w:rFonts w:ascii="Times New Roman" w:hAnsi="Times New Roman"/>
          <w:sz w:val="24"/>
        </w:rPr>
      </w:pPr>
    </w:p>
    <w:p w14:paraId="A1020000">
      <w:pPr>
        <w:spacing w:after="0" w:line="240" w:lineRule="auto"/>
        <w:ind/>
        <w:jc w:val="right"/>
        <w:rPr>
          <w:rFonts w:ascii="Times New Roman" w:hAnsi="Times New Roman"/>
          <w:sz w:val="24"/>
        </w:rPr>
      </w:pPr>
    </w:p>
    <w:p w14:paraId="A2020000">
      <w:pPr>
        <w:spacing w:after="0" w:line="240" w:lineRule="auto"/>
        <w:ind/>
        <w:jc w:val="right"/>
        <w:rPr>
          <w:rFonts w:ascii="Times New Roman" w:hAnsi="Times New Roman"/>
          <w:sz w:val="24"/>
        </w:rPr>
      </w:pPr>
    </w:p>
    <w:p w14:paraId="A3020000">
      <w:pPr>
        <w:spacing w:after="0" w:line="240" w:lineRule="auto"/>
        <w:ind/>
        <w:jc w:val="right"/>
        <w:rPr>
          <w:rFonts w:ascii="Times New Roman" w:hAnsi="Times New Roman"/>
          <w:sz w:val="24"/>
        </w:rPr>
      </w:pPr>
    </w:p>
    <w:p w14:paraId="A4020000">
      <w:pPr>
        <w:spacing w:after="0" w:line="240" w:lineRule="auto"/>
        <w:ind/>
        <w:jc w:val="right"/>
        <w:rPr>
          <w:rFonts w:ascii="Times New Roman" w:hAnsi="Times New Roman"/>
          <w:sz w:val="24"/>
        </w:rPr>
      </w:pPr>
    </w:p>
    <w:p w14:paraId="A5020000">
      <w:pPr>
        <w:sectPr>
          <w:footerReference r:id="rId1" w:type="default"/>
          <w:pgSz w:h="16840" w:orient="portrait" w:w="11900"/>
          <w:pgMar w:bottom="1236" w:footer="3" w:gutter="0" w:header="0" w:left="616" w:right="550" w:top="873"/>
        </w:sectPr>
      </w:pPr>
    </w:p>
    <w:p w14:paraId="A6020000">
      <w:pPr>
        <w:spacing w:after="0" w:line="240" w:lineRule="auto"/>
        <w:ind/>
        <w:jc w:val="right"/>
        <w:rPr>
          <w:rFonts w:ascii="Times New Roman" w:hAnsi="Times New Roman"/>
          <w:sz w:val="24"/>
        </w:rPr>
      </w:pPr>
    </w:p>
    <w:p w14:paraId="A7020000">
      <w:pPr>
        <w:widowControl w:val="0"/>
        <w:spacing w:after="0" w:line="240" w:lineRule="auto"/>
        <w:ind/>
        <w:jc w:val="right"/>
        <w:rPr>
          <w:rFonts w:ascii="Times New Roman" w:hAnsi="Times New Roman"/>
          <w:b w:val="1"/>
        </w:rPr>
      </w:pPr>
      <w:r>
        <w:rPr>
          <w:rFonts w:ascii="Times New Roman" w:hAnsi="Times New Roman"/>
          <w:b w:val="1"/>
        </w:rPr>
        <w:t>ФОРМА № 3</w:t>
      </w:r>
    </w:p>
    <w:p w14:paraId="A8020000">
      <w:pPr>
        <w:spacing w:after="0" w:line="240" w:lineRule="auto"/>
        <w:ind/>
        <w:jc w:val="right"/>
        <w:rPr>
          <w:rFonts w:ascii="Times New Roman" w:hAnsi="Times New Roman"/>
          <w:b w:val="1"/>
          <w:sz w:val="24"/>
        </w:rPr>
      </w:pPr>
      <w:r>
        <w:rPr>
          <w:rFonts w:ascii="Times New Roman" w:hAnsi="Times New Roman"/>
          <w:b w:val="1"/>
          <w:sz w:val="24"/>
        </w:rPr>
        <w:t>(рекомендуемая форма)</w:t>
      </w:r>
    </w:p>
    <w:p w14:paraId="A9020000">
      <w:pPr>
        <w:widowControl w:val="0"/>
        <w:spacing w:after="238" w:line="220" w:lineRule="exact"/>
        <w:ind/>
        <w:jc w:val="right"/>
        <w:rPr>
          <w:rFonts w:ascii="Times New Roman" w:hAnsi="Times New Roman"/>
          <w:b w:val="1"/>
        </w:rPr>
      </w:pPr>
    </w:p>
    <w:p w14:paraId="AA020000">
      <w:pPr>
        <w:spacing w:after="0" w:line="240" w:lineRule="auto"/>
        <w:ind/>
        <w:jc w:val="right"/>
        <w:rPr>
          <w:rFonts w:ascii="Times New Roman" w:hAnsi="Times New Roman"/>
          <w:sz w:val="24"/>
        </w:rPr>
      </w:pPr>
      <w:r>
        <w:rPr>
          <w:rFonts w:ascii="Times New Roman" w:hAnsi="Times New Roman"/>
          <w:sz w:val="24"/>
        </w:rPr>
        <w:t>На бланке участника Открытого конкурса</w:t>
      </w:r>
    </w:p>
    <w:p w14:paraId="AB020000">
      <w:pPr>
        <w:spacing w:after="0" w:line="240" w:lineRule="auto"/>
        <w:ind/>
        <w:jc w:val="right"/>
        <w:rPr>
          <w:rFonts w:ascii="Times New Roman" w:hAnsi="Times New Roman"/>
          <w:sz w:val="24"/>
        </w:rPr>
      </w:pPr>
      <w:r>
        <w:rPr>
          <w:rFonts w:ascii="Times New Roman" w:hAnsi="Times New Roman"/>
          <w:sz w:val="24"/>
        </w:rPr>
        <w:t>Дата, исх. номер</w:t>
      </w:r>
    </w:p>
    <w:p w14:paraId="AC020000">
      <w:pPr>
        <w:spacing w:after="0" w:line="240" w:lineRule="auto"/>
        <w:ind/>
        <w:rPr>
          <w:rFonts w:ascii="Times New Roman" w:hAnsi="Times New Roman"/>
          <w:sz w:val="24"/>
        </w:rPr>
      </w:pPr>
    </w:p>
    <w:p w14:paraId="AD02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AE02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AF02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B0020000">
      <w:pPr>
        <w:widowControl w:val="0"/>
        <w:spacing w:after="238" w:line="220" w:lineRule="exact"/>
        <w:ind/>
        <w:jc w:val="right"/>
        <w:rPr>
          <w:rFonts w:ascii="Times New Roman" w:hAnsi="Times New Roman"/>
          <w:b w:val="1"/>
        </w:rPr>
      </w:pPr>
    </w:p>
    <w:p w14:paraId="B1020000">
      <w:pPr>
        <w:widowControl w:val="0"/>
        <w:spacing w:after="238" w:line="220" w:lineRule="exact"/>
        <w:ind/>
        <w:jc w:val="right"/>
        <w:rPr>
          <w:rFonts w:ascii="Times New Roman" w:hAnsi="Times New Roman"/>
          <w:b w:val="1"/>
        </w:rPr>
      </w:pPr>
    </w:p>
    <w:p w14:paraId="B2020000">
      <w:pPr>
        <w:keepNext w:val="1"/>
        <w:keepLines w:val="1"/>
        <w:widowControl w:val="0"/>
        <w:spacing w:after="0" w:line="322" w:lineRule="exact"/>
        <w:ind w:firstLine="0" w:left="20"/>
        <w:jc w:val="center"/>
        <w:outlineLvl w:val="1"/>
        <w:rPr>
          <w:rFonts w:ascii="Times New Roman" w:hAnsi="Times New Roman"/>
          <w:b w:val="1"/>
          <w:sz w:val="24"/>
        </w:rPr>
      </w:pPr>
      <w:r>
        <w:rPr>
          <w:rFonts w:ascii="Times New Roman" w:hAnsi="Times New Roman"/>
          <w:b w:val="1"/>
          <w:sz w:val="24"/>
        </w:rPr>
        <w:t xml:space="preserve">ПРЕДЛОЖЕНИЕ УЧАСТНИКА ОТКРЫТОГО </w:t>
      </w:r>
      <w:r>
        <w:rPr>
          <w:rFonts w:ascii="Times New Roman" w:hAnsi="Times New Roman"/>
          <w:b w:val="1"/>
          <w:sz w:val="24"/>
        </w:rPr>
        <w:t>КОНКУРСА</w:t>
      </w:r>
    </w:p>
    <w:p w14:paraId="B3020000">
      <w:pPr>
        <w:keepNext w:val="1"/>
        <w:keepLines w:val="1"/>
        <w:widowControl w:val="0"/>
        <w:spacing w:after="0" w:line="322" w:lineRule="exact"/>
        <w:ind w:firstLine="0" w:left="580"/>
        <w:jc w:val="center"/>
        <w:outlineLvl w:val="1"/>
        <w:rPr>
          <w:rFonts w:ascii="Times New Roman" w:hAnsi="Times New Roman"/>
          <w:b w:val="1"/>
          <w:sz w:val="24"/>
        </w:rPr>
      </w:pPr>
      <w:r>
        <w:rPr>
          <w:rFonts w:ascii="Times New Roman" w:hAnsi="Times New Roman"/>
          <w:b w:val="1"/>
          <w:sz w:val="24"/>
        </w:rPr>
        <w:t xml:space="preserve">О КАЧЕСТВЕННЫХ, КОЛИЧЕСТВЕННЫХ И ФУНКЦИОНАЛЬНЫХ ХАРАКТЕРИСТИКАХ ОКАЗЫВАЕМЫХ УСЛУГ, </w:t>
      </w:r>
    </w:p>
    <w:p w14:paraId="B4020000">
      <w:pPr>
        <w:keepNext w:val="1"/>
        <w:keepLines w:val="1"/>
        <w:widowControl w:val="0"/>
        <w:spacing w:after="0" w:line="322" w:lineRule="exact"/>
        <w:ind w:firstLine="0" w:left="580"/>
        <w:jc w:val="center"/>
        <w:outlineLvl w:val="1"/>
        <w:rPr>
          <w:rFonts w:ascii="Times New Roman" w:hAnsi="Times New Roman"/>
          <w:b w:val="1"/>
          <w:sz w:val="24"/>
        </w:rPr>
      </w:pPr>
      <w:r>
        <w:rPr>
          <w:rFonts w:ascii="Times New Roman" w:hAnsi="Times New Roman"/>
          <w:b w:val="1"/>
          <w:sz w:val="24"/>
        </w:rPr>
        <w:t>О ЦЕНЕ ДОГОВОРА</w:t>
      </w:r>
    </w:p>
    <w:p w14:paraId="B5020000">
      <w:pPr>
        <w:keepNext w:val="1"/>
        <w:keepLines w:val="1"/>
        <w:widowControl w:val="0"/>
        <w:spacing w:after="0" w:line="322" w:lineRule="exact"/>
        <w:ind w:firstLine="0" w:left="580"/>
        <w:jc w:val="center"/>
        <w:outlineLvl w:val="1"/>
        <w:rPr>
          <w:rFonts w:ascii="Times New Roman" w:hAnsi="Times New Roman"/>
          <w:b w:val="1"/>
          <w:sz w:val="24"/>
        </w:rPr>
      </w:pPr>
    </w:p>
    <w:tbl>
      <w:tblPr>
        <w:tblStyle w:val="Style_6"/>
        <w:tblLayout w:type="fixed"/>
        <w:tblCellMar>
          <w:left w:type="dxa" w:w="10"/>
          <w:right w:type="dxa" w:w="10"/>
        </w:tblCellMar>
      </w:tblPr>
      <w:tblGrid>
        <w:gridCol w:w="629"/>
        <w:gridCol w:w="2890"/>
        <w:gridCol w:w="4435"/>
        <w:gridCol w:w="1272"/>
        <w:gridCol w:w="1910"/>
        <w:gridCol w:w="2189"/>
        <w:gridCol w:w="2438"/>
      </w:tblGrid>
      <w:tr>
        <w:trPr>
          <w:trHeight w:hRule="exact" w:val="1171"/>
        </w:trPr>
        <w:tc>
          <w:tcPr>
            <w:tcW w:type="dxa" w:w="629"/>
            <w:tcBorders>
              <w:top w:color="000000" w:sz="4" w:val="single"/>
              <w:left w:color="000000" w:sz="4" w:val="single"/>
            </w:tcBorders>
            <w:shd w:fill="FFFFFF" w:val="clear"/>
            <w:tcMar>
              <w:left w:type="dxa" w:w="10"/>
              <w:right w:type="dxa" w:w="10"/>
            </w:tcMar>
            <w:vAlign w:val="center"/>
          </w:tcPr>
          <w:p w14:paraId="B6020000">
            <w:pPr>
              <w:widowControl w:val="0"/>
              <w:spacing w:after="60" w:line="220" w:lineRule="exact"/>
              <w:ind w:firstLine="0" w:left="200"/>
              <w:rPr>
                <w:rFonts w:ascii="Times New Roman" w:hAnsi="Times New Roman"/>
              </w:rPr>
            </w:pPr>
            <w:r>
              <w:rPr>
                <w:rFonts w:ascii="Times New Roman" w:hAnsi="Times New Roman"/>
                <w:b w:val="1"/>
              </w:rPr>
              <w:t>№</w:t>
            </w:r>
          </w:p>
          <w:p w14:paraId="B7020000">
            <w:pPr>
              <w:widowControl w:val="0"/>
              <w:spacing w:after="0" w:before="60" w:line="220" w:lineRule="exact"/>
              <w:ind w:firstLine="0" w:left="200"/>
              <w:rPr>
                <w:rFonts w:ascii="Times New Roman" w:hAnsi="Times New Roman"/>
              </w:rPr>
            </w:pPr>
            <w:r>
              <w:rPr>
                <w:rFonts w:ascii="Times New Roman" w:hAnsi="Times New Roman"/>
                <w:b w:val="1"/>
              </w:rPr>
              <w:t>п\п</w:t>
            </w:r>
          </w:p>
        </w:tc>
        <w:tc>
          <w:tcPr>
            <w:tcW w:type="dxa" w:w="2890"/>
            <w:tcBorders>
              <w:top w:color="000000" w:sz="4" w:val="single"/>
              <w:left w:color="000000" w:sz="4" w:val="single"/>
            </w:tcBorders>
            <w:shd w:fill="FFFFFF" w:val="clear"/>
            <w:tcMar>
              <w:left w:type="dxa" w:w="10"/>
              <w:right w:type="dxa" w:w="10"/>
            </w:tcMar>
            <w:vAlign w:val="center"/>
          </w:tcPr>
          <w:p w14:paraId="B8020000">
            <w:pPr>
              <w:widowControl w:val="0"/>
              <w:spacing w:after="0" w:line="220" w:lineRule="exact"/>
              <w:ind/>
              <w:jc w:val="center"/>
              <w:rPr>
                <w:rFonts w:ascii="Times New Roman" w:hAnsi="Times New Roman"/>
              </w:rPr>
            </w:pPr>
            <w:r>
              <w:rPr>
                <w:rFonts w:ascii="Times New Roman" w:hAnsi="Times New Roman"/>
                <w:b w:val="1"/>
              </w:rPr>
              <w:t>Наименование услуги</w:t>
            </w:r>
          </w:p>
        </w:tc>
        <w:tc>
          <w:tcPr>
            <w:tcW w:type="dxa" w:w="4435"/>
            <w:tcBorders>
              <w:top w:color="000000" w:sz="4" w:val="single"/>
              <w:left w:color="000000" w:sz="4" w:val="single"/>
            </w:tcBorders>
            <w:shd w:fill="FFFFFF" w:val="clear"/>
            <w:tcMar>
              <w:left w:type="dxa" w:w="10"/>
              <w:right w:type="dxa" w:w="10"/>
            </w:tcMar>
            <w:vAlign w:val="center"/>
          </w:tcPr>
          <w:p w14:paraId="B9020000">
            <w:pPr>
              <w:widowControl w:val="0"/>
              <w:spacing w:after="0" w:line="220" w:lineRule="exact"/>
              <w:ind/>
              <w:rPr>
                <w:rFonts w:ascii="Times New Roman" w:hAnsi="Times New Roman"/>
              </w:rPr>
            </w:pPr>
            <w:r>
              <w:rPr>
                <w:rFonts w:ascii="Times New Roman" w:hAnsi="Times New Roman"/>
                <w:b w:val="1"/>
              </w:rPr>
              <w:t>Характеристики оказываемой услуги</w:t>
            </w:r>
          </w:p>
        </w:tc>
        <w:tc>
          <w:tcPr>
            <w:tcW w:type="dxa" w:w="1272"/>
            <w:tcBorders>
              <w:top w:color="000000" w:sz="4" w:val="single"/>
              <w:left w:color="000000" w:sz="4" w:val="single"/>
            </w:tcBorders>
            <w:shd w:fill="FFFFFF" w:val="clear"/>
            <w:tcMar>
              <w:left w:type="dxa" w:w="10"/>
              <w:right w:type="dxa" w:w="10"/>
            </w:tcMar>
            <w:vAlign w:val="center"/>
          </w:tcPr>
          <w:p w14:paraId="BA020000">
            <w:pPr>
              <w:widowControl w:val="0"/>
              <w:spacing w:after="0" w:line="220" w:lineRule="exact"/>
              <w:ind w:firstLine="0" w:left="260"/>
              <w:rPr>
                <w:rFonts w:ascii="Times New Roman" w:hAnsi="Times New Roman"/>
              </w:rPr>
            </w:pPr>
            <w:r>
              <w:rPr>
                <w:rFonts w:ascii="Times New Roman" w:hAnsi="Times New Roman"/>
                <w:b w:val="1"/>
              </w:rPr>
              <w:t>Ед. изм.</w:t>
            </w:r>
          </w:p>
        </w:tc>
        <w:tc>
          <w:tcPr>
            <w:tcW w:type="dxa" w:w="1910"/>
            <w:tcBorders>
              <w:top w:color="000000" w:sz="4" w:val="single"/>
              <w:left w:color="000000" w:sz="4" w:val="single"/>
            </w:tcBorders>
            <w:shd w:fill="FFFFFF" w:val="clear"/>
            <w:tcMar>
              <w:left w:type="dxa" w:w="10"/>
              <w:right w:type="dxa" w:w="10"/>
            </w:tcMar>
            <w:vAlign w:val="center"/>
          </w:tcPr>
          <w:p w14:paraId="BB020000">
            <w:pPr>
              <w:widowControl w:val="0"/>
              <w:spacing w:after="0" w:line="220" w:lineRule="exact"/>
              <w:ind/>
              <w:jc w:val="center"/>
              <w:rPr>
                <w:rFonts w:ascii="Times New Roman" w:hAnsi="Times New Roman"/>
              </w:rPr>
            </w:pPr>
            <w:r>
              <w:rPr>
                <w:rFonts w:ascii="Times New Roman" w:hAnsi="Times New Roman"/>
                <w:b w:val="1"/>
              </w:rPr>
              <w:t>Количество</w:t>
            </w:r>
          </w:p>
        </w:tc>
        <w:tc>
          <w:tcPr>
            <w:tcW w:type="dxa" w:w="2189"/>
            <w:tcBorders>
              <w:top w:color="000000" w:sz="4" w:val="single"/>
              <w:left w:color="000000" w:sz="4" w:val="single"/>
            </w:tcBorders>
            <w:shd w:fill="FFFFFF" w:val="clear"/>
            <w:tcMar>
              <w:left w:type="dxa" w:w="10"/>
              <w:right w:type="dxa" w:w="10"/>
            </w:tcMar>
            <w:vAlign w:val="center"/>
          </w:tcPr>
          <w:p w14:paraId="BC020000">
            <w:pPr>
              <w:widowControl w:val="0"/>
              <w:spacing w:after="60" w:line="220" w:lineRule="exact"/>
              <w:ind w:firstLine="0" w:left="260"/>
              <w:rPr>
                <w:rFonts w:ascii="Times New Roman" w:hAnsi="Times New Roman"/>
              </w:rPr>
            </w:pPr>
            <w:r>
              <w:rPr>
                <w:rFonts w:ascii="Times New Roman" w:hAnsi="Times New Roman"/>
                <w:b w:val="1"/>
              </w:rPr>
              <w:t>Цена за единицу,</w:t>
            </w:r>
          </w:p>
          <w:p w14:paraId="BD020000">
            <w:pPr>
              <w:widowControl w:val="0"/>
              <w:spacing w:after="0" w:before="60" w:line="220" w:lineRule="exact"/>
              <w:ind/>
              <w:jc w:val="center"/>
              <w:rPr>
                <w:rFonts w:ascii="Times New Roman" w:hAnsi="Times New Roman"/>
              </w:rPr>
            </w:pPr>
            <w:r>
              <w:rPr>
                <w:rFonts w:ascii="Times New Roman" w:hAnsi="Times New Roman"/>
                <w:b w:val="1"/>
              </w:rPr>
              <w:t>руб</w:t>
            </w:r>
          </w:p>
        </w:tc>
        <w:tc>
          <w:tcPr>
            <w:tcW w:type="dxa" w:w="2438"/>
            <w:tcBorders>
              <w:top w:color="000000" w:sz="4" w:val="single"/>
              <w:left w:color="000000" w:sz="4" w:val="single"/>
              <w:right w:color="000000" w:sz="4" w:val="single"/>
            </w:tcBorders>
            <w:shd w:fill="FFFFFF" w:val="clear"/>
            <w:tcMar>
              <w:left w:type="dxa" w:w="10"/>
              <w:right w:type="dxa" w:w="10"/>
            </w:tcMar>
            <w:vAlign w:val="center"/>
          </w:tcPr>
          <w:p w14:paraId="BE020000">
            <w:pPr>
              <w:widowControl w:val="0"/>
              <w:spacing w:after="120" w:line="220" w:lineRule="exact"/>
              <w:ind/>
              <w:jc w:val="center"/>
              <w:rPr>
                <w:rFonts w:ascii="Times New Roman" w:hAnsi="Times New Roman"/>
              </w:rPr>
            </w:pPr>
            <w:r>
              <w:rPr>
                <w:rFonts w:ascii="Times New Roman" w:hAnsi="Times New Roman"/>
                <w:b w:val="1"/>
              </w:rPr>
              <w:t>Стоимость,</w:t>
            </w:r>
          </w:p>
          <w:p w14:paraId="BF020000">
            <w:pPr>
              <w:widowControl w:val="0"/>
              <w:spacing w:after="0" w:before="120" w:line="220" w:lineRule="exact"/>
              <w:ind/>
              <w:jc w:val="center"/>
              <w:rPr>
                <w:rFonts w:ascii="Times New Roman" w:hAnsi="Times New Roman"/>
              </w:rPr>
            </w:pPr>
            <w:r>
              <w:rPr>
                <w:rFonts w:ascii="Times New Roman" w:hAnsi="Times New Roman"/>
                <w:b w:val="1"/>
              </w:rPr>
              <w:t>руб.</w:t>
            </w:r>
          </w:p>
        </w:tc>
      </w:tr>
      <w:tr>
        <w:trPr>
          <w:trHeight w:hRule="exact" w:val="965"/>
        </w:trPr>
        <w:tc>
          <w:tcPr>
            <w:tcW w:type="dxa" w:w="629"/>
            <w:tcBorders>
              <w:top w:color="000000" w:sz="4" w:val="single"/>
              <w:left w:color="000000" w:sz="4" w:val="single"/>
              <w:bottom w:color="000000" w:sz="4" w:val="single"/>
            </w:tcBorders>
            <w:shd w:fill="FFFFFF" w:val="clear"/>
            <w:tcMar>
              <w:left w:type="dxa" w:w="10"/>
              <w:right w:type="dxa" w:w="10"/>
            </w:tcMar>
          </w:tcPr>
          <w:p w14:paraId="C0020000">
            <w:pPr>
              <w:widowControl w:val="0"/>
              <w:spacing w:after="0" w:line="240" w:lineRule="auto"/>
              <w:ind/>
              <w:rPr>
                <w:rFonts w:ascii="Tahoma" w:hAnsi="Tahoma"/>
                <w:sz w:val="10"/>
              </w:rPr>
            </w:pPr>
          </w:p>
        </w:tc>
        <w:tc>
          <w:tcPr>
            <w:tcW w:type="dxa" w:w="2890"/>
            <w:tcBorders>
              <w:top w:color="000000" w:sz="4" w:val="single"/>
              <w:left w:color="000000" w:sz="4" w:val="single"/>
              <w:bottom w:color="000000" w:sz="4" w:val="single"/>
            </w:tcBorders>
            <w:shd w:fill="FFFFFF" w:val="clear"/>
            <w:tcMar>
              <w:left w:type="dxa" w:w="10"/>
              <w:right w:type="dxa" w:w="10"/>
            </w:tcMar>
          </w:tcPr>
          <w:p w14:paraId="C1020000">
            <w:pPr>
              <w:widowControl w:val="0"/>
              <w:spacing w:after="0" w:line="240" w:lineRule="auto"/>
              <w:ind/>
              <w:rPr>
                <w:rFonts w:ascii="Tahoma" w:hAnsi="Tahoma"/>
                <w:sz w:val="10"/>
              </w:rPr>
            </w:pPr>
          </w:p>
        </w:tc>
        <w:tc>
          <w:tcPr>
            <w:tcW w:type="dxa" w:w="4435"/>
            <w:tcBorders>
              <w:top w:color="000000" w:sz="4" w:val="single"/>
              <w:left w:color="000000" w:sz="4" w:val="single"/>
              <w:bottom w:color="000000" w:sz="4" w:val="single"/>
            </w:tcBorders>
            <w:shd w:fill="FFFFFF" w:val="clear"/>
            <w:tcMar>
              <w:left w:type="dxa" w:w="10"/>
              <w:right w:type="dxa" w:w="10"/>
            </w:tcMar>
          </w:tcPr>
          <w:p w14:paraId="C2020000">
            <w:pPr>
              <w:widowControl w:val="0"/>
              <w:spacing w:after="0" w:line="240" w:lineRule="auto"/>
              <w:ind/>
              <w:rPr>
                <w:rFonts w:ascii="Tahoma" w:hAnsi="Tahoma"/>
                <w:sz w:val="10"/>
              </w:rPr>
            </w:pPr>
          </w:p>
        </w:tc>
        <w:tc>
          <w:tcPr>
            <w:tcW w:type="dxa" w:w="1272"/>
            <w:tcBorders>
              <w:top w:color="000000" w:sz="4" w:val="single"/>
              <w:left w:color="000000" w:sz="4" w:val="single"/>
              <w:bottom w:color="000000" w:sz="4" w:val="single"/>
            </w:tcBorders>
            <w:shd w:fill="FFFFFF" w:val="clear"/>
            <w:tcMar>
              <w:left w:type="dxa" w:w="10"/>
              <w:right w:type="dxa" w:w="10"/>
            </w:tcMar>
          </w:tcPr>
          <w:p w14:paraId="C3020000">
            <w:pPr>
              <w:widowControl w:val="0"/>
              <w:spacing w:after="0" w:line="240" w:lineRule="auto"/>
              <w:ind/>
              <w:rPr>
                <w:rFonts w:ascii="Tahoma" w:hAnsi="Tahoma"/>
                <w:sz w:val="10"/>
              </w:rPr>
            </w:pPr>
          </w:p>
        </w:tc>
        <w:tc>
          <w:tcPr>
            <w:tcW w:type="dxa" w:w="1910"/>
            <w:tcBorders>
              <w:top w:color="000000" w:sz="4" w:val="single"/>
              <w:left w:color="000000" w:sz="4" w:val="single"/>
              <w:bottom w:color="000000" w:sz="4" w:val="single"/>
            </w:tcBorders>
            <w:shd w:fill="FFFFFF" w:val="clear"/>
            <w:tcMar>
              <w:left w:type="dxa" w:w="10"/>
              <w:right w:type="dxa" w:w="10"/>
            </w:tcMar>
          </w:tcPr>
          <w:p w14:paraId="C4020000">
            <w:pPr>
              <w:widowControl w:val="0"/>
              <w:spacing w:after="0" w:line="240" w:lineRule="auto"/>
              <w:ind/>
              <w:rPr>
                <w:rFonts w:ascii="Tahoma" w:hAnsi="Tahoma"/>
                <w:sz w:val="10"/>
              </w:rPr>
            </w:pPr>
          </w:p>
        </w:tc>
        <w:tc>
          <w:tcPr>
            <w:tcW w:type="dxa" w:w="2189"/>
            <w:tcBorders>
              <w:top w:color="000000" w:sz="4" w:val="single"/>
              <w:left w:color="000000" w:sz="4" w:val="single"/>
              <w:bottom w:color="000000" w:sz="4" w:val="single"/>
            </w:tcBorders>
            <w:shd w:fill="FFFFFF" w:val="clear"/>
            <w:tcMar>
              <w:left w:type="dxa" w:w="10"/>
              <w:right w:type="dxa" w:w="10"/>
            </w:tcMar>
          </w:tcPr>
          <w:p w14:paraId="C5020000">
            <w:pPr>
              <w:widowControl w:val="0"/>
              <w:spacing w:after="0" w:line="240" w:lineRule="auto"/>
              <w:ind/>
              <w:rPr>
                <w:rFonts w:ascii="Tahoma" w:hAnsi="Tahoma"/>
                <w:sz w:val="10"/>
              </w:rPr>
            </w:pPr>
          </w:p>
        </w:tc>
        <w:tc>
          <w:tcPr>
            <w:tcW w:type="dxa" w:w="2438"/>
            <w:tcBorders>
              <w:top w:color="000000" w:sz="4" w:val="single"/>
              <w:left w:color="000000" w:sz="4" w:val="single"/>
              <w:bottom w:color="000000" w:sz="4" w:val="single"/>
              <w:right w:color="000000" w:sz="4" w:val="single"/>
            </w:tcBorders>
            <w:shd w:fill="FFFFFF" w:val="clear"/>
            <w:tcMar>
              <w:left w:type="dxa" w:w="10"/>
              <w:right w:type="dxa" w:w="10"/>
            </w:tcMar>
          </w:tcPr>
          <w:p w14:paraId="C6020000">
            <w:pPr>
              <w:widowControl w:val="0"/>
              <w:spacing w:after="0" w:line="240" w:lineRule="auto"/>
              <w:ind/>
              <w:rPr>
                <w:rFonts w:ascii="Tahoma" w:hAnsi="Tahoma"/>
                <w:sz w:val="10"/>
              </w:rPr>
            </w:pPr>
          </w:p>
        </w:tc>
      </w:tr>
    </w:tbl>
    <w:p w14:paraId="C7020000">
      <w:pPr>
        <w:widowControl w:val="0"/>
        <w:spacing w:after="0" w:line="240" w:lineRule="auto"/>
        <w:ind/>
        <w:rPr>
          <w:rFonts w:ascii="Tahoma" w:hAnsi="Tahoma"/>
          <w:sz w:val="2"/>
        </w:rPr>
      </w:pPr>
    </w:p>
    <w:p w14:paraId="C8020000">
      <w:pPr>
        <w:widowControl w:val="0"/>
        <w:spacing w:after="0" w:line="240" w:lineRule="auto"/>
        <w:ind/>
        <w:rPr>
          <w:rFonts w:ascii="Tahoma" w:hAnsi="Tahoma"/>
          <w:sz w:val="2"/>
        </w:rPr>
      </w:pPr>
    </w:p>
    <w:p w14:paraId="C9020000">
      <w:pPr>
        <w:widowControl w:val="0"/>
        <w:tabs>
          <w:tab w:leader="underscore" w:pos="5116" w:val="left"/>
          <w:tab w:leader="underscore" w:pos="6887" w:val="left"/>
          <w:tab w:leader="underscore" w:pos="9710" w:val="left"/>
          <w:tab w:leader="underscore" w:pos="12340" w:val="left"/>
          <w:tab w:leader="underscore" w:pos="14164" w:val="left"/>
        </w:tabs>
        <w:spacing w:after="0" w:before="213" w:line="331" w:lineRule="exact"/>
        <w:ind w:firstLine="0" w:left="580"/>
        <w:jc w:val="both"/>
        <w:rPr>
          <w:rFonts w:ascii="Times New Roman" w:hAnsi="Times New Roman"/>
          <w:sz w:val="24"/>
        </w:rPr>
      </w:pPr>
      <w:r>
        <w:rPr>
          <w:rFonts w:ascii="Times New Roman" w:hAnsi="Times New Roman"/>
          <w:b w:val="1"/>
          <w:sz w:val="24"/>
        </w:rPr>
        <w:t xml:space="preserve">Итого цена договора </w:t>
      </w:r>
      <w:r>
        <w:rPr>
          <w:rFonts w:ascii="Times New Roman" w:hAnsi="Times New Roman"/>
          <w:sz w:val="24"/>
        </w:rPr>
        <w:t>составляет</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рублей, включая НДС</w:t>
      </w:r>
      <w:r>
        <w:rPr>
          <w:rFonts w:ascii="Times New Roman" w:hAnsi="Times New Roman"/>
          <w:sz w:val="24"/>
        </w:rPr>
        <w:tab/>
      </w:r>
      <w:r>
        <w:rPr>
          <w:rFonts w:ascii="Times New Roman" w:hAnsi="Times New Roman"/>
          <w:sz w:val="24"/>
        </w:rPr>
        <w:t>% в сумме -</w:t>
      </w:r>
      <w:r>
        <w:rPr>
          <w:rFonts w:ascii="Times New Roman" w:hAnsi="Times New Roman"/>
          <w:sz w:val="24"/>
        </w:rPr>
        <w:tab/>
      </w:r>
      <w:r>
        <w:rPr>
          <w:rFonts w:ascii="Times New Roman" w:hAnsi="Times New Roman"/>
          <w:sz w:val="24"/>
        </w:rPr>
        <w:t>(</w:t>
      </w:r>
      <w:r>
        <w:rPr>
          <w:rFonts w:ascii="Times New Roman" w:hAnsi="Times New Roman"/>
          <w:sz w:val="24"/>
        </w:rPr>
        <w:tab/>
      </w:r>
      <w:r>
        <w:rPr>
          <w:rFonts w:ascii="Times New Roman" w:hAnsi="Times New Roman"/>
          <w:sz w:val="24"/>
        </w:rPr>
        <w:t>) рублей/</w:t>
      </w:r>
    </w:p>
    <w:p w14:paraId="CA020000">
      <w:pPr>
        <w:widowControl w:val="0"/>
        <w:spacing w:after="0" w:line="331" w:lineRule="exact"/>
        <w:ind w:firstLine="0"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CB020000">
      <w:pPr>
        <w:widowControl w:val="0"/>
        <w:spacing w:after="238" w:line="220" w:lineRule="exact"/>
        <w:ind/>
        <w:jc w:val="right"/>
        <w:rPr>
          <w:rFonts w:ascii="Times New Roman" w:hAnsi="Times New Roman"/>
          <w:b w:val="1"/>
        </w:rPr>
      </w:pPr>
    </w:p>
    <w:p w14:paraId="CC020000">
      <w:pPr>
        <w:spacing w:after="0" w:line="240" w:lineRule="auto"/>
        <w:ind/>
        <w:rPr>
          <w:rFonts w:ascii="Times New Roman" w:hAnsi="Times New Roman"/>
          <w:sz w:val="24"/>
        </w:rPr>
      </w:pPr>
      <w:r>
        <w:rPr>
          <w:rFonts w:ascii="Times New Roman" w:hAnsi="Times New Roman"/>
          <w:sz w:val="24"/>
        </w:rPr>
        <w:t>Должность руководителя (</w:t>
      </w:r>
      <w:r>
        <w:rPr>
          <w:rFonts w:ascii="Times New Roman" w:hAnsi="Times New Roman"/>
          <w:i w:val="1"/>
          <w:sz w:val="24"/>
        </w:rPr>
        <w:t>лица, уполномоченного участником Открытого конкурса</w:t>
      </w:r>
      <w:r>
        <w:rPr>
          <w:rFonts w:ascii="Times New Roman" w:hAnsi="Times New Roman"/>
          <w:sz w:val="24"/>
        </w:rPr>
        <w:t>)</w:t>
      </w:r>
    </w:p>
    <w:p w14:paraId="CD020000">
      <w:pPr>
        <w:spacing w:after="0" w:line="240" w:lineRule="auto"/>
        <w:ind/>
        <w:rPr>
          <w:rFonts w:ascii="Times New Roman" w:hAnsi="Times New Roman"/>
          <w:sz w:val="24"/>
        </w:rPr>
      </w:pPr>
      <w:r>
        <w:rPr>
          <w:rFonts w:ascii="Times New Roman" w:hAnsi="Times New Roman"/>
          <w:sz w:val="24"/>
        </w:rPr>
        <w:t xml:space="preserve">участника </w:t>
      </w:r>
      <w:r>
        <w:rPr>
          <w:rFonts w:ascii="Times New Roman" w:hAnsi="Times New Roman"/>
          <w:sz w:val="24"/>
        </w:rPr>
        <w:t>Открытого конкурса</w:t>
      </w:r>
      <w:r>
        <w:rPr>
          <w:rFonts w:ascii="Times New Roman" w:hAnsi="Times New Roman"/>
          <w:sz w:val="24"/>
        </w:rPr>
        <w:tab/>
      </w:r>
      <w:r>
        <w:rPr>
          <w:rFonts w:ascii="Times New Roman" w:hAnsi="Times New Roman"/>
          <w:sz w:val="24"/>
        </w:rPr>
        <w:tab/>
      </w:r>
      <w:r>
        <w:rPr>
          <w:rFonts w:ascii="Times New Roman" w:hAnsi="Times New Roman"/>
          <w:sz w:val="24"/>
        </w:rPr>
        <w:t>______________             ______________</w:t>
      </w:r>
    </w:p>
    <w:p w14:paraId="CE020000">
      <w:pPr>
        <w:spacing w:after="0" w:line="240" w:lineRule="auto"/>
        <w:ind/>
        <w:rPr>
          <w:rFonts w:ascii="Times New Roman" w:hAnsi="Times New Roman"/>
          <w:sz w:val="24"/>
        </w:rPr>
      </w:pPr>
      <w:r>
        <w:rPr>
          <w:rFonts w:ascii="Times New Roman" w:hAnsi="Times New Roman"/>
          <w:sz w:val="24"/>
        </w:rPr>
        <w:t xml:space="preserve">                                                                                                                      (подпись)                                        </w:t>
      </w:r>
    </w:p>
    <w:p w14:paraId="CF020000">
      <w:pPr>
        <w:spacing w:after="0" w:line="240" w:lineRule="auto"/>
        <w:ind/>
        <w:rPr>
          <w:rFonts w:ascii="Times New Roman" w:hAnsi="Times New Roman"/>
          <w:sz w:val="24"/>
        </w:rPr>
      </w:pPr>
      <w:r>
        <w:rPr>
          <w:rFonts w:ascii="Times New Roman" w:hAnsi="Times New Roman"/>
          <w:sz w:val="24"/>
        </w:rPr>
        <w:t xml:space="preserve">(Ф.И.О.)     </w:t>
      </w:r>
    </w:p>
    <w:p w14:paraId="D0020000">
      <w:pPr>
        <w:spacing w:after="0" w:line="240" w:lineRule="auto"/>
        <w:ind/>
        <w:rPr>
          <w:rFonts w:ascii="Times New Roman" w:hAnsi="Times New Roman"/>
          <w:sz w:val="24"/>
        </w:rPr>
      </w:pPr>
      <w:r>
        <w:rPr>
          <w:rFonts w:ascii="Times New Roman" w:hAnsi="Times New Roman"/>
          <w:sz w:val="24"/>
        </w:rPr>
        <w:t>М.П. (</w:t>
      </w:r>
      <w:r>
        <w:rPr>
          <w:rFonts w:ascii="Times New Roman" w:hAnsi="Times New Roman"/>
          <w:i w:val="1"/>
          <w:sz w:val="24"/>
        </w:rPr>
        <w:t>при на</w:t>
      </w:r>
      <w:r>
        <w:rPr>
          <w:rFonts w:ascii="Times New Roman" w:hAnsi="Times New Roman"/>
          <w:i w:val="1"/>
          <w:sz w:val="24"/>
        </w:rPr>
        <w:t>личии</w:t>
      </w:r>
      <w:r>
        <w:rPr>
          <w:rFonts w:ascii="Times New Roman" w:hAnsi="Times New Roman"/>
          <w:sz w:val="24"/>
        </w:rPr>
        <w:t>)</w:t>
      </w:r>
    </w:p>
    <w:p w14:paraId="D1020000">
      <w:pPr>
        <w:sectPr>
          <w:headerReference r:id="rId3" w:type="default"/>
          <w:pgSz w:h="11900" w:orient="landscape" w:w="16840"/>
          <w:pgMar w:bottom="952" w:footer="3" w:gutter="0" w:header="0" w:left="897" w:right="761" w:top="618"/>
        </w:sectPr>
      </w:pPr>
    </w:p>
    <w:p w14:paraId="D2020000">
      <w:pPr>
        <w:widowControl w:val="0"/>
        <w:spacing w:after="0" w:line="240" w:lineRule="auto"/>
        <w:ind/>
        <w:jc w:val="right"/>
        <w:rPr>
          <w:rFonts w:ascii="Times New Roman" w:hAnsi="Times New Roman"/>
          <w:b w:val="1"/>
        </w:rPr>
      </w:pPr>
      <w:r>
        <w:rPr>
          <w:rFonts w:ascii="Times New Roman" w:hAnsi="Times New Roman"/>
          <w:b w:val="1"/>
        </w:rPr>
        <w:t>ФОРМА № 4</w:t>
      </w:r>
    </w:p>
    <w:p w14:paraId="D3020000">
      <w:pPr>
        <w:spacing w:after="0" w:line="240" w:lineRule="auto"/>
        <w:ind/>
        <w:jc w:val="right"/>
        <w:rPr>
          <w:rFonts w:ascii="Times New Roman" w:hAnsi="Times New Roman"/>
          <w:b w:val="1"/>
          <w:sz w:val="24"/>
        </w:rPr>
      </w:pPr>
      <w:r>
        <w:rPr>
          <w:rFonts w:ascii="Times New Roman" w:hAnsi="Times New Roman"/>
          <w:b w:val="1"/>
          <w:sz w:val="24"/>
        </w:rPr>
        <w:t>(рекомендуемая форма)</w:t>
      </w:r>
    </w:p>
    <w:p w14:paraId="D4020000">
      <w:pPr>
        <w:widowControl w:val="0"/>
        <w:spacing w:after="238" w:line="220" w:lineRule="exact"/>
        <w:ind/>
        <w:jc w:val="right"/>
        <w:rPr>
          <w:rFonts w:ascii="Times New Roman" w:hAnsi="Times New Roman"/>
          <w:b w:val="1"/>
        </w:rPr>
      </w:pPr>
    </w:p>
    <w:p w14:paraId="D5020000">
      <w:pPr>
        <w:widowControl w:val="0"/>
        <w:spacing w:after="238" w:line="220" w:lineRule="exact"/>
        <w:ind/>
        <w:jc w:val="right"/>
        <w:rPr>
          <w:rFonts w:ascii="Times New Roman" w:hAnsi="Times New Roman"/>
          <w:b w:val="1"/>
        </w:rPr>
      </w:pPr>
    </w:p>
    <w:p w14:paraId="D6020000">
      <w:pPr>
        <w:spacing w:after="0" w:line="240" w:lineRule="auto"/>
        <w:ind/>
        <w:jc w:val="right"/>
        <w:rPr>
          <w:rFonts w:ascii="Times New Roman" w:hAnsi="Times New Roman"/>
          <w:sz w:val="24"/>
        </w:rPr>
      </w:pPr>
      <w:r>
        <w:rPr>
          <w:rFonts w:ascii="Times New Roman" w:hAnsi="Times New Roman"/>
          <w:sz w:val="24"/>
        </w:rPr>
        <w:t>На бланке участника Открытого конкурса</w:t>
      </w:r>
    </w:p>
    <w:p w14:paraId="D7020000">
      <w:pPr>
        <w:spacing w:after="0" w:line="240" w:lineRule="auto"/>
        <w:ind/>
        <w:jc w:val="right"/>
        <w:rPr>
          <w:rFonts w:ascii="Times New Roman" w:hAnsi="Times New Roman"/>
          <w:sz w:val="24"/>
        </w:rPr>
      </w:pPr>
      <w:r>
        <w:rPr>
          <w:rFonts w:ascii="Times New Roman" w:hAnsi="Times New Roman"/>
          <w:sz w:val="24"/>
        </w:rPr>
        <w:t>Дата, исх. номер</w:t>
      </w:r>
    </w:p>
    <w:p w14:paraId="D8020000">
      <w:pPr>
        <w:spacing w:after="0" w:line="240" w:lineRule="auto"/>
        <w:ind/>
        <w:rPr>
          <w:rFonts w:ascii="Times New Roman" w:hAnsi="Times New Roman"/>
          <w:sz w:val="24"/>
        </w:rPr>
      </w:pPr>
    </w:p>
    <w:p w14:paraId="D902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DA02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DB02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DC020000">
      <w:pPr>
        <w:widowControl w:val="0"/>
        <w:spacing w:after="238" w:line="220" w:lineRule="exact"/>
        <w:ind/>
        <w:jc w:val="right"/>
        <w:rPr>
          <w:rFonts w:ascii="Times New Roman" w:hAnsi="Times New Roman"/>
          <w:b w:val="1"/>
        </w:rPr>
      </w:pPr>
    </w:p>
    <w:p w14:paraId="DD020000">
      <w:pPr>
        <w:spacing w:after="0" w:line="240" w:lineRule="auto"/>
        <w:ind/>
        <w:jc w:val="center"/>
        <w:rPr>
          <w:rFonts w:ascii="Times New Roman" w:hAnsi="Times New Roman"/>
          <w:b w:val="1"/>
          <w:sz w:val="24"/>
        </w:rPr>
      </w:pPr>
      <w:r>
        <w:rPr>
          <w:rFonts w:ascii="Times New Roman" w:hAnsi="Times New Roman"/>
          <w:b w:val="1"/>
          <w:sz w:val="24"/>
        </w:rPr>
        <w:t>СВЕДЕНИЯ И ДОКУМЕНТЫ,</w:t>
      </w:r>
    </w:p>
    <w:p w14:paraId="DE020000">
      <w:pPr>
        <w:spacing w:after="0" w:line="240" w:lineRule="auto"/>
        <w:ind/>
        <w:jc w:val="center"/>
        <w:rPr>
          <w:rFonts w:ascii="Times New Roman" w:hAnsi="Times New Roman"/>
          <w:b w:val="1"/>
          <w:sz w:val="24"/>
        </w:rPr>
      </w:pPr>
      <w:r>
        <w:rPr>
          <w:rFonts w:ascii="Times New Roman" w:hAnsi="Times New Roman"/>
          <w:b w:val="1"/>
          <w:sz w:val="24"/>
        </w:rPr>
        <w:t xml:space="preserve">ПОДТВЕРЖДАЮЩИЕ КВАЛИФИКАЦИЮ </w:t>
      </w:r>
    </w:p>
    <w:p w14:paraId="DF020000">
      <w:pPr>
        <w:spacing w:after="0" w:line="240" w:lineRule="auto"/>
        <w:ind/>
        <w:jc w:val="center"/>
        <w:rPr>
          <w:rFonts w:ascii="Times New Roman" w:hAnsi="Times New Roman"/>
          <w:b w:val="1"/>
          <w:sz w:val="24"/>
        </w:rPr>
      </w:pPr>
      <w:r>
        <w:rPr>
          <w:rFonts w:ascii="Times New Roman" w:hAnsi="Times New Roman"/>
          <w:b w:val="1"/>
          <w:sz w:val="24"/>
        </w:rPr>
        <w:t xml:space="preserve">УЧАСТНИКА </w:t>
      </w:r>
      <w:r>
        <w:rPr>
          <w:rFonts w:ascii="Times New Roman" w:hAnsi="Times New Roman"/>
          <w:b w:val="1"/>
          <w:sz w:val="24"/>
        </w:rPr>
        <w:t>ОТКРЫТОГО КОНКУРСА</w:t>
      </w:r>
    </w:p>
    <w:p w14:paraId="E0020000">
      <w:pPr>
        <w:spacing w:after="0" w:line="240" w:lineRule="auto"/>
        <w:ind/>
        <w:jc w:val="center"/>
        <w:rPr>
          <w:rFonts w:ascii="Times New Roman" w:hAnsi="Times New Roman"/>
          <w:b w:val="1"/>
          <w:sz w:val="24"/>
        </w:rPr>
      </w:pPr>
    </w:p>
    <w:p w14:paraId="E1020000">
      <w:pPr>
        <w:spacing w:after="0" w:line="240" w:lineRule="auto"/>
        <w:ind/>
        <w:rPr>
          <w:rFonts w:ascii="Times New Roman" w:hAnsi="Times New Roman"/>
          <w:sz w:val="24"/>
        </w:rPr>
      </w:pPr>
      <w:r>
        <w:rPr>
          <w:rFonts w:ascii="Times New Roman" w:hAnsi="Times New Roman"/>
          <w:sz w:val="24"/>
        </w:rPr>
        <w:t xml:space="preserve">         __________________ (</w:t>
      </w:r>
      <w:r>
        <w:rPr>
          <w:rFonts w:ascii="Times New Roman" w:hAnsi="Times New Roman"/>
          <w:sz w:val="24"/>
        </w:rPr>
        <w:t>участник  Открытого</w:t>
      </w:r>
      <w:r>
        <w:rPr>
          <w:rFonts w:ascii="Times New Roman" w:hAnsi="Times New Roman"/>
          <w:sz w:val="24"/>
        </w:rPr>
        <w:t xml:space="preserve"> конкурса) подтверждает свой опыт исполнения обязательств по договорам (контрактам) на оказание аналогичных услуг следующей информацией:</w:t>
      </w:r>
    </w:p>
    <w:p w14:paraId="E2020000">
      <w:pPr>
        <w:spacing w:after="0" w:line="240" w:lineRule="auto"/>
        <w:ind/>
        <w:rPr>
          <w:rFonts w:ascii="Times New Roman" w:hAnsi="Times New Roman"/>
          <w:sz w:val="24"/>
        </w:rPr>
      </w:pPr>
    </w:p>
    <w:p w14:paraId="E3020000">
      <w:pPr>
        <w:spacing w:after="0" w:line="240" w:lineRule="auto"/>
        <w:ind/>
        <w:rPr>
          <w:rFonts w:ascii="Times New Roman" w:hAnsi="Times New Roman"/>
          <w:sz w:val="24"/>
        </w:rPr>
      </w:pPr>
      <w:r>
        <w:rPr>
          <w:rFonts w:ascii="Times New Roman" w:hAnsi="Times New Roman"/>
          <w:sz w:val="24"/>
        </w:rPr>
        <w:t xml:space="preserve"> </w:t>
      </w: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57"/>
        <w:gridCol w:w="1823"/>
        <w:gridCol w:w="2228"/>
        <w:gridCol w:w="2169"/>
        <w:gridCol w:w="2108"/>
        <w:gridCol w:w="1412"/>
      </w:tblGrid>
      <w:tr>
        <w:trPr>
          <w:trHeight w:hRule="atLeast" w:val="773"/>
        </w:trPr>
        <w:tc>
          <w:tcPr>
            <w:tcW w:type="dxa" w:w="457"/>
            <w:tcBorders>
              <w:top w:color="000000" w:sz="4" w:val="single"/>
              <w:left w:color="000000" w:sz="4" w:val="single"/>
              <w:bottom w:color="000000" w:sz="4" w:val="single"/>
              <w:right w:color="000000" w:sz="4" w:val="single"/>
            </w:tcBorders>
            <w:shd w:fill="auto" w:val="clear"/>
            <w:vAlign w:val="center"/>
          </w:tcPr>
          <w:p w14:paraId="E4020000">
            <w:pPr>
              <w:spacing w:after="0" w:line="240" w:lineRule="auto"/>
              <w:ind/>
              <w:rPr>
                <w:rFonts w:ascii="Times New Roman" w:hAnsi="Times New Roman"/>
                <w:sz w:val="24"/>
              </w:rPr>
            </w:pPr>
            <w:r>
              <w:rPr>
                <w:rFonts w:ascii="Times New Roman" w:hAnsi="Times New Roman"/>
                <w:sz w:val="24"/>
              </w:rPr>
              <w:t>№</w:t>
            </w:r>
          </w:p>
        </w:tc>
        <w:tc>
          <w:tcPr>
            <w:tcW w:type="dxa" w:w="1823"/>
            <w:tcBorders>
              <w:top w:color="000000" w:sz="4" w:val="single"/>
              <w:left w:color="000000" w:sz="4" w:val="single"/>
              <w:bottom w:color="000000" w:sz="4" w:val="single"/>
              <w:right w:color="000000" w:sz="4" w:val="single"/>
            </w:tcBorders>
            <w:shd w:fill="auto" w:val="clear"/>
          </w:tcPr>
          <w:p w14:paraId="E5020000">
            <w:pPr>
              <w:spacing w:after="0" w:line="240" w:lineRule="auto"/>
              <w:ind/>
              <w:rPr>
                <w:rFonts w:ascii="Times New Roman" w:hAnsi="Times New Roman"/>
                <w:sz w:val="24"/>
              </w:rPr>
            </w:pPr>
            <w:r>
              <w:rPr>
                <w:rFonts w:ascii="Times New Roman" w:hAnsi="Times New Roman"/>
                <w:sz w:val="24"/>
              </w:rPr>
              <w:t>Наименование Заказчика</w:t>
            </w:r>
          </w:p>
        </w:tc>
        <w:tc>
          <w:tcPr>
            <w:tcW w:type="dxa" w:w="2228"/>
            <w:tcBorders>
              <w:top w:color="000000" w:sz="4" w:val="single"/>
              <w:left w:color="000000" w:sz="4" w:val="single"/>
              <w:bottom w:color="000000" w:sz="4" w:val="single"/>
              <w:right w:color="000000" w:sz="4" w:val="single"/>
            </w:tcBorders>
            <w:shd w:fill="auto" w:val="clear"/>
          </w:tcPr>
          <w:p w14:paraId="E6020000">
            <w:pPr>
              <w:spacing w:after="0" w:line="240" w:lineRule="auto"/>
              <w:ind/>
              <w:rPr>
                <w:rFonts w:ascii="Times New Roman" w:hAnsi="Times New Roman"/>
                <w:sz w:val="24"/>
              </w:rPr>
            </w:pPr>
            <w:r>
              <w:rPr>
                <w:rFonts w:ascii="Times New Roman" w:hAnsi="Times New Roman"/>
                <w:sz w:val="24"/>
              </w:rPr>
              <w:t xml:space="preserve">№ и дата заключения </w:t>
            </w:r>
            <w:r>
              <w:rPr>
                <w:rFonts w:ascii="Times New Roman" w:hAnsi="Times New Roman"/>
                <w:sz w:val="24"/>
              </w:rPr>
              <w:t>контракта/договора</w:t>
            </w:r>
          </w:p>
        </w:tc>
        <w:tc>
          <w:tcPr>
            <w:tcW w:type="dxa" w:w="2169"/>
            <w:tcBorders>
              <w:top w:color="000000" w:sz="4" w:val="single"/>
              <w:left w:color="000000" w:sz="4" w:val="single"/>
              <w:bottom w:color="000000" w:sz="4" w:val="single"/>
              <w:right w:color="000000" w:sz="4" w:val="single"/>
            </w:tcBorders>
            <w:shd w:fill="auto" w:val="clear"/>
          </w:tcPr>
          <w:p w14:paraId="E7020000">
            <w:pPr>
              <w:spacing w:after="0" w:line="240" w:lineRule="auto"/>
              <w:ind/>
              <w:rPr>
                <w:rFonts w:ascii="Times New Roman" w:hAnsi="Times New Roman"/>
                <w:sz w:val="24"/>
              </w:rPr>
            </w:pPr>
            <w:r>
              <w:rPr>
                <w:rFonts w:ascii="Times New Roman" w:hAnsi="Times New Roman"/>
                <w:sz w:val="24"/>
              </w:rPr>
              <w:t>Наименование предмета закупки</w:t>
            </w:r>
          </w:p>
        </w:tc>
        <w:tc>
          <w:tcPr>
            <w:tcW w:type="dxa" w:w="2108"/>
            <w:tcBorders>
              <w:top w:color="000000" w:sz="4" w:val="single"/>
              <w:left w:color="000000" w:sz="4" w:val="single"/>
              <w:bottom w:color="000000" w:sz="4" w:val="single"/>
              <w:right w:color="000000" w:sz="4" w:val="single"/>
            </w:tcBorders>
          </w:tcPr>
          <w:p w14:paraId="E8020000">
            <w:pPr>
              <w:spacing w:after="0" w:line="240" w:lineRule="auto"/>
              <w:ind/>
              <w:rPr>
                <w:rFonts w:ascii="Times New Roman" w:hAnsi="Times New Roman"/>
                <w:sz w:val="24"/>
              </w:rPr>
            </w:pPr>
            <w:r>
              <w:rPr>
                <w:rFonts w:ascii="Times New Roman" w:hAnsi="Times New Roman"/>
                <w:sz w:val="24"/>
              </w:rPr>
              <w:t>Номер и дата акта (</w:t>
            </w:r>
            <w:r>
              <w:rPr>
                <w:rFonts w:ascii="Times New Roman" w:hAnsi="Times New Roman"/>
                <w:sz w:val="24"/>
              </w:rPr>
              <w:t>ов</w:t>
            </w:r>
            <w:r>
              <w:rPr>
                <w:rFonts w:ascii="Times New Roman" w:hAnsi="Times New Roman"/>
                <w:sz w:val="24"/>
              </w:rPr>
              <w:t>) оказания услуг</w:t>
            </w:r>
          </w:p>
        </w:tc>
        <w:tc>
          <w:tcPr>
            <w:tcW w:type="dxa" w:w="1412"/>
            <w:tcBorders>
              <w:top w:color="000000" w:sz="4" w:val="single"/>
              <w:left w:color="000000" w:sz="4" w:val="single"/>
              <w:bottom w:color="000000" w:sz="4" w:val="single"/>
              <w:right w:color="000000" w:sz="4" w:val="single"/>
            </w:tcBorders>
            <w:shd w:fill="auto" w:val="clear"/>
          </w:tcPr>
          <w:p w14:paraId="E9020000">
            <w:pPr>
              <w:spacing w:after="0" w:line="240" w:lineRule="auto"/>
              <w:ind/>
              <w:rPr>
                <w:rFonts w:ascii="Times New Roman" w:hAnsi="Times New Roman"/>
                <w:sz w:val="24"/>
              </w:rPr>
            </w:pPr>
            <w:r>
              <w:rPr>
                <w:rFonts w:ascii="Times New Roman" w:hAnsi="Times New Roman"/>
                <w:sz w:val="24"/>
              </w:rPr>
              <w:t>Цена</w:t>
            </w:r>
          </w:p>
        </w:tc>
      </w:tr>
      <w:tr>
        <w:trPr>
          <w:trHeight w:hRule="atLeast" w:val="465"/>
        </w:trPr>
        <w:tc>
          <w:tcPr>
            <w:tcW w:type="dxa" w:w="457"/>
            <w:tcBorders>
              <w:top w:color="000000" w:sz="4" w:val="single"/>
              <w:left w:color="000000" w:sz="4" w:val="single"/>
              <w:bottom w:color="000000" w:sz="4" w:val="single"/>
              <w:right w:color="000000" w:sz="4" w:val="single"/>
            </w:tcBorders>
            <w:shd w:fill="auto" w:val="clear"/>
            <w:vAlign w:val="center"/>
          </w:tcPr>
          <w:p w14:paraId="EA020000">
            <w:pPr>
              <w:spacing w:after="0" w:line="240" w:lineRule="auto"/>
              <w:ind/>
              <w:rPr>
                <w:rFonts w:ascii="Times New Roman" w:hAnsi="Times New Roman"/>
                <w:sz w:val="24"/>
              </w:rPr>
            </w:pPr>
            <w:r>
              <w:rPr>
                <w:rFonts w:ascii="Times New Roman" w:hAnsi="Times New Roman"/>
                <w:sz w:val="24"/>
              </w:rPr>
              <w:t>1.</w:t>
            </w:r>
          </w:p>
        </w:tc>
        <w:tc>
          <w:tcPr>
            <w:tcW w:type="dxa" w:w="1823"/>
            <w:tcBorders>
              <w:top w:color="000000" w:sz="4" w:val="single"/>
              <w:left w:color="000000" w:sz="4" w:val="single"/>
              <w:bottom w:color="000000" w:sz="4" w:val="single"/>
              <w:right w:color="000000" w:sz="4" w:val="single"/>
            </w:tcBorders>
            <w:shd w:fill="auto" w:val="clear"/>
          </w:tcPr>
          <w:p w14:paraId="EB020000">
            <w:pPr>
              <w:spacing w:after="0" w:line="240" w:lineRule="auto"/>
              <w:ind/>
              <w:rPr>
                <w:rFonts w:ascii="Times New Roman" w:hAnsi="Times New Roman"/>
                <w:sz w:val="24"/>
              </w:rPr>
            </w:pPr>
          </w:p>
        </w:tc>
        <w:tc>
          <w:tcPr>
            <w:tcW w:type="dxa" w:w="2228"/>
            <w:tcBorders>
              <w:top w:color="000000" w:sz="4" w:val="single"/>
              <w:left w:color="000000" w:sz="4" w:val="single"/>
              <w:bottom w:color="000000" w:sz="4" w:val="single"/>
              <w:right w:color="000000" w:sz="4" w:val="single"/>
            </w:tcBorders>
            <w:shd w:fill="auto" w:val="clear"/>
          </w:tcPr>
          <w:p w14:paraId="EC020000">
            <w:pPr>
              <w:spacing w:after="0" w:line="240" w:lineRule="auto"/>
              <w:ind/>
              <w:rPr>
                <w:rFonts w:ascii="Times New Roman" w:hAnsi="Times New Roman"/>
                <w:sz w:val="24"/>
              </w:rPr>
            </w:pPr>
          </w:p>
        </w:tc>
        <w:tc>
          <w:tcPr>
            <w:tcW w:type="dxa" w:w="2169"/>
            <w:tcBorders>
              <w:top w:color="000000" w:sz="4" w:val="single"/>
              <w:left w:color="000000" w:sz="4" w:val="single"/>
              <w:bottom w:color="000000" w:sz="4" w:val="single"/>
              <w:right w:color="000000" w:sz="4" w:val="single"/>
            </w:tcBorders>
            <w:shd w:fill="auto" w:val="clear"/>
          </w:tcPr>
          <w:p w14:paraId="ED020000">
            <w:pPr>
              <w:spacing w:after="0" w:line="240" w:lineRule="auto"/>
              <w:ind/>
              <w:rPr>
                <w:rFonts w:ascii="Times New Roman" w:hAnsi="Times New Roman"/>
                <w:sz w:val="24"/>
              </w:rPr>
            </w:pPr>
          </w:p>
        </w:tc>
        <w:tc>
          <w:tcPr>
            <w:tcW w:type="dxa" w:w="2108"/>
            <w:tcBorders>
              <w:top w:color="000000" w:sz="4" w:val="single"/>
              <w:left w:color="000000" w:sz="4" w:val="single"/>
              <w:bottom w:color="000000" w:sz="4" w:val="single"/>
              <w:right w:color="000000" w:sz="4" w:val="single"/>
            </w:tcBorders>
          </w:tcPr>
          <w:p w14:paraId="EE020000">
            <w:pPr>
              <w:spacing w:after="0" w:line="240" w:lineRule="auto"/>
              <w:ind/>
              <w:rPr>
                <w:rFonts w:ascii="Times New Roman" w:hAnsi="Times New Roman"/>
                <w:sz w:val="24"/>
              </w:rPr>
            </w:pPr>
          </w:p>
        </w:tc>
        <w:tc>
          <w:tcPr>
            <w:tcW w:type="dxa" w:w="1412"/>
            <w:tcBorders>
              <w:top w:color="000000" w:sz="4" w:val="single"/>
              <w:left w:color="000000" w:sz="4" w:val="single"/>
              <w:bottom w:color="000000" w:sz="4" w:val="single"/>
              <w:right w:color="000000" w:sz="4" w:val="single"/>
            </w:tcBorders>
            <w:shd w:fill="auto" w:val="clear"/>
          </w:tcPr>
          <w:p w14:paraId="EF020000">
            <w:pPr>
              <w:spacing w:after="0" w:line="240" w:lineRule="auto"/>
              <w:ind/>
              <w:rPr>
                <w:rFonts w:ascii="Times New Roman" w:hAnsi="Times New Roman"/>
                <w:sz w:val="24"/>
              </w:rPr>
            </w:pPr>
          </w:p>
        </w:tc>
      </w:tr>
      <w:tr>
        <w:trPr>
          <w:trHeight w:hRule="atLeast" w:val="465"/>
        </w:trPr>
        <w:tc>
          <w:tcPr>
            <w:tcW w:type="dxa" w:w="457"/>
            <w:tcBorders>
              <w:top w:color="000000" w:sz="4" w:val="single"/>
              <w:left w:color="000000" w:sz="4" w:val="single"/>
              <w:bottom w:color="000000" w:sz="4" w:val="single"/>
              <w:right w:color="000000" w:sz="4" w:val="single"/>
            </w:tcBorders>
            <w:shd w:fill="auto" w:val="clear"/>
            <w:vAlign w:val="center"/>
          </w:tcPr>
          <w:p w14:paraId="F0020000">
            <w:pPr>
              <w:spacing w:after="0" w:line="240" w:lineRule="auto"/>
              <w:ind/>
              <w:rPr>
                <w:rFonts w:ascii="Times New Roman" w:hAnsi="Times New Roman"/>
                <w:sz w:val="24"/>
              </w:rPr>
            </w:pPr>
            <w:r>
              <w:rPr>
                <w:rFonts w:ascii="Times New Roman" w:hAnsi="Times New Roman"/>
                <w:sz w:val="24"/>
              </w:rPr>
              <w:t>2</w:t>
            </w:r>
          </w:p>
        </w:tc>
        <w:tc>
          <w:tcPr>
            <w:tcW w:type="dxa" w:w="1823"/>
            <w:tcBorders>
              <w:top w:color="000000" w:sz="4" w:val="single"/>
              <w:left w:color="000000" w:sz="4" w:val="single"/>
              <w:bottom w:color="000000" w:sz="4" w:val="single"/>
              <w:right w:color="000000" w:sz="4" w:val="single"/>
            </w:tcBorders>
            <w:shd w:fill="auto" w:val="clear"/>
          </w:tcPr>
          <w:p w14:paraId="F1020000">
            <w:pPr>
              <w:spacing w:after="0" w:line="240" w:lineRule="auto"/>
              <w:ind/>
              <w:rPr>
                <w:rFonts w:ascii="Times New Roman" w:hAnsi="Times New Roman"/>
                <w:sz w:val="24"/>
              </w:rPr>
            </w:pPr>
          </w:p>
        </w:tc>
        <w:tc>
          <w:tcPr>
            <w:tcW w:type="dxa" w:w="2228"/>
            <w:tcBorders>
              <w:top w:color="000000" w:sz="4" w:val="single"/>
              <w:left w:color="000000" w:sz="4" w:val="single"/>
              <w:bottom w:color="000000" w:sz="4" w:val="single"/>
              <w:right w:color="000000" w:sz="4" w:val="single"/>
            </w:tcBorders>
            <w:shd w:fill="auto" w:val="clear"/>
          </w:tcPr>
          <w:p w14:paraId="F2020000">
            <w:pPr>
              <w:spacing w:after="0" w:line="240" w:lineRule="auto"/>
              <w:ind/>
              <w:rPr>
                <w:rFonts w:ascii="Times New Roman" w:hAnsi="Times New Roman"/>
                <w:sz w:val="24"/>
              </w:rPr>
            </w:pPr>
          </w:p>
        </w:tc>
        <w:tc>
          <w:tcPr>
            <w:tcW w:type="dxa" w:w="2169"/>
            <w:tcBorders>
              <w:top w:color="000000" w:sz="4" w:val="single"/>
              <w:left w:color="000000" w:sz="4" w:val="single"/>
              <w:bottom w:color="000000" w:sz="4" w:val="single"/>
              <w:right w:color="000000" w:sz="4" w:val="single"/>
            </w:tcBorders>
            <w:shd w:fill="auto" w:val="clear"/>
          </w:tcPr>
          <w:p w14:paraId="F3020000">
            <w:pPr>
              <w:spacing w:after="0" w:line="240" w:lineRule="auto"/>
              <w:ind/>
              <w:rPr>
                <w:rFonts w:ascii="Times New Roman" w:hAnsi="Times New Roman"/>
                <w:sz w:val="24"/>
              </w:rPr>
            </w:pPr>
          </w:p>
        </w:tc>
        <w:tc>
          <w:tcPr>
            <w:tcW w:type="dxa" w:w="2108"/>
            <w:tcBorders>
              <w:top w:color="000000" w:sz="4" w:val="single"/>
              <w:left w:color="000000" w:sz="4" w:val="single"/>
              <w:bottom w:color="000000" w:sz="4" w:val="single"/>
              <w:right w:color="000000" w:sz="4" w:val="single"/>
            </w:tcBorders>
          </w:tcPr>
          <w:p w14:paraId="F4020000">
            <w:pPr>
              <w:spacing w:after="0" w:line="240" w:lineRule="auto"/>
              <w:ind/>
              <w:rPr>
                <w:rFonts w:ascii="Times New Roman" w:hAnsi="Times New Roman"/>
                <w:sz w:val="24"/>
              </w:rPr>
            </w:pPr>
          </w:p>
        </w:tc>
        <w:tc>
          <w:tcPr>
            <w:tcW w:type="dxa" w:w="1412"/>
            <w:tcBorders>
              <w:top w:color="000000" w:sz="4" w:val="single"/>
              <w:left w:color="000000" w:sz="4" w:val="single"/>
              <w:bottom w:color="000000" w:sz="4" w:val="single"/>
              <w:right w:color="000000" w:sz="4" w:val="single"/>
            </w:tcBorders>
            <w:shd w:fill="auto" w:val="clear"/>
          </w:tcPr>
          <w:p w14:paraId="F5020000">
            <w:pPr>
              <w:spacing w:after="0" w:line="240" w:lineRule="auto"/>
              <w:ind/>
              <w:rPr>
                <w:rFonts w:ascii="Times New Roman" w:hAnsi="Times New Roman"/>
                <w:sz w:val="24"/>
              </w:rPr>
            </w:pPr>
          </w:p>
        </w:tc>
      </w:tr>
      <w:tr>
        <w:trPr>
          <w:trHeight w:hRule="atLeast" w:val="425"/>
        </w:trPr>
        <w:tc>
          <w:tcPr>
            <w:tcW w:type="dxa" w:w="457"/>
            <w:tcBorders>
              <w:top w:color="000000" w:sz="4" w:val="single"/>
              <w:left w:color="000000" w:sz="4" w:val="single"/>
              <w:bottom w:color="000000" w:sz="4" w:val="single"/>
              <w:right w:color="000000" w:sz="4" w:val="single"/>
            </w:tcBorders>
            <w:shd w:fill="auto" w:val="clear"/>
            <w:vAlign w:val="center"/>
          </w:tcPr>
          <w:p w14:paraId="F6020000">
            <w:pPr>
              <w:spacing w:after="0" w:line="240" w:lineRule="auto"/>
              <w:ind/>
              <w:rPr>
                <w:rFonts w:ascii="Times New Roman" w:hAnsi="Times New Roman"/>
                <w:sz w:val="24"/>
              </w:rPr>
            </w:pPr>
            <w:r>
              <w:rPr>
                <w:rFonts w:ascii="Times New Roman" w:hAnsi="Times New Roman"/>
                <w:sz w:val="24"/>
              </w:rPr>
              <w:t>…</w:t>
            </w:r>
          </w:p>
        </w:tc>
        <w:tc>
          <w:tcPr>
            <w:tcW w:type="dxa" w:w="1823"/>
            <w:tcBorders>
              <w:top w:color="000000" w:sz="4" w:val="single"/>
              <w:left w:color="000000" w:sz="4" w:val="single"/>
              <w:bottom w:color="000000" w:sz="4" w:val="single"/>
              <w:right w:color="000000" w:sz="4" w:val="single"/>
            </w:tcBorders>
            <w:shd w:fill="auto" w:val="clear"/>
          </w:tcPr>
          <w:p w14:paraId="F7020000">
            <w:pPr>
              <w:spacing w:after="0" w:line="240" w:lineRule="auto"/>
              <w:ind/>
              <w:rPr>
                <w:rFonts w:ascii="Times New Roman" w:hAnsi="Times New Roman"/>
                <w:sz w:val="24"/>
              </w:rPr>
            </w:pPr>
          </w:p>
        </w:tc>
        <w:tc>
          <w:tcPr>
            <w:tcW w:type="dxa" w:w="2228"/>
            <w:tcBorders>
              <w:top w:color="000000" w:sz="4" w:val="single"/>
              <w:left w:color="000000" w:sz="4" w:val="single"/>
              <w:bottom w:color="000000" w:sz="4" w:val="single"/>
              <w:right w:color="000000" w:sz="4" w:val="single"/>
            </w:tcBorders>
            <w:shd w:fill="auto" w:val="clear"/>
          </w:tcPr>
          <w:p w14:paraId="F8020000">
            <w:pPr>
              <w:spacing w:after="0" w:line="240" w:lineRule="auto"/>
              <w:ind/>
              <w:rPr>
                <w:rFonts w:ascii="Times New Roman" w:hAnsi="Times New Roman"/>
                <w:sz w:val="24"/>
              </w:rPr>
            </w:pPr>
          </w:p>
        </w:tc>
        <w:tc>
          <w:tcPr>
            <w:tcW w:type="dxa" w:w="2169"/>
            <w:tcBorders>
              <w:top w:color="000000" w:sz="4" w:val="single"/>
              <w:left w:color="000000" w:sz="4" w:val="single"/>
              <w:bottom w:color="000000" w:sz="4" w:val="single"/>
              <w:right w:color="000000" w:sz="4" w:val="single"/>
            </w:tcBorders>
            <w:shd w:fill="auto" w:val="clear"/>
          </w:tcPr>
          <w:p w14:paraId="F9020000">
            <w:pPr>
              <w:spacing w:after="0" w:line="240" w:lineRule="auto"/>
              <w:ind/>
              <w:rPr>
                <w:rFonts w:ascii="Times New Roman" w:hAnsi="Times New Roman"/>
                <w:sz w:val="24"/>
              </w:rPr>
            </w:pPr>
          </w:p>
        </w:tc>
        <w:tc>
          <w:tcPr>
            <w:tcW w:type="dxa" w:w="2108"/>
            <w:tcBorders>
              <w:top w:color="000000" w:sz="4" w:val="single"/>
              <w:left w:color="000000" w:sz="4" w:val="single"/>
              <w:bottom w:color="000000" w:sz="4" w:val="single"/>
              <w:right w:color="000000" w:sz="4" w:val="single"/>
            </w:tcBorders>
          </w:tcPr>
          <w:p w14:paraId="FA020000">
            <w:pPr>
              <w:spacing w:after="0" w:line="240" w:lineRule="auto"/>
              <w:ind/>
              <w:rPr>
                <w:rFonts w:ascii="Times New Roman" w:hAnsi="Times New Roman"/>
                <w:sz w:val="24"/>
              </w:rPr>
            </w:pPr>
          </w:p>
        </w:tc>
        <w:tc>
          <w:tcPr>
            <w:tcW w:type="dxa" w:w="1412"/>
            <w:tcBorders>
              <w:top w:color="000000" w:sz="4" w:val="single"/>
              <w:left w:color="000000" w:sz="4" w:val="single"/>
              <w:bottom w:color="000000" w:sz="4" w:val="single"/>
              <w:right w:color="000000" w:sz="4" w:val="single"/>
            </w:tcBorders>
            <w:shd w:fill="auto" w:val="clear"/>
          </w:tcPr>
          <w:p w14:paraId="FB020000">
            <w:pPr>
              <w:spacing w:after="0" w:line="240" w:lineRule="auto"/>
              <w:ind/>
              <w:rPr>
                <w:rFonts w:ascii="Times New Roman" w:hAnsi="Times New Roman"/>
                <w:sz w:val="24"/>
              </w:rPr>
            </w:pPr>
          </w:p>
        </w:tc>
      </w:tr>
      <w:tr>
        <w:trPr>
          <w:trHeight w:hRule="atLeast" w:val="425"/>
        </w:trPr>
        <w:tc>
          <w:tcPr>
            <w:tcW w:type="dxa" w:w="8785"/>
            <w:gridSpan w:val="5"/>
            <w:tcBorders>
              <w:top w:color="000000" w:sz="4" w:val="single"/>
              <w:left w:color="000000" w:sz="4" w:val="single"/>
              <w:bottom w:color="000000" w:sz="4" w:val="single"/>
              <w:right w:color="000000" w:sz="4" w:val="single"/>
            </w:tcBorders>
            <w:shd w:fill="auto" w:val="clear"/>
            <w:vAlign w:val="center"/>
          </w:tcPr>
          <w:p w14:paraId="FC020000">
            <w:pPr>
              <w:spacing w:after="0" w:line="240" w:lineRule="auto"/>
              <w:ind/>
              <w:rPr>
                <w:rFonts w:ascii="Times New Roman" w:hAnsi="Times New Roman"/>
                <w:sz w:val="24"/>
              </w:rPr>
            </w:pPr>
            <w:r>
              <w:rPr>
                <w:rFonts w:ascii="Times New Roman" w:hAnsi="Times New Roman"/>
                <w:sz w:val="24"/>
              </w:rPr>
              <w:t xml:space="preserve">Суммарная стоимость исполненных участником </w:t>
            </w:r>
          </w:p>
          <w:p w14:paraId="FD020000">
            <w:pPr>
              <w:spacing w:after="0" w:line="240" w:lineRule="auto"/>
              <w:ind/>
              <w:rPr>
                <w:rFonts w:ascii="Times New Roman" w:hAnsi="Times New Roman"/>
                <w:sz w:val="24"/>
              </w:rPr>
            </w:pPr>
            <w:r>
              <w:rPr>
                <w:rFonts w:ascii="Times New Roman" w:hAnsi="Times New Roman"/>
                <w:sz w:val="24"/>
              </w:rPr>
              <w:t>контрактов/договоров:</w:t>
            </w:r>
          </w:p>
        </w:tc>
        <w:tc>
          <w:tcPr>
            <w:tcW w:type="dxa" w:w="1412"/>
            <w:tcBorders>
              <w:top w:color="000000" w:sz="4" w:val="single"/>
              <w:left w:color="000000" w:sz="4" w:val="single"/>
              <w:bottom w:color="000000" w:sz="4" w:val="single"/>
              <w:right w:color="000000" w:sz="4" w:val="single"/>
            </w:tcBorders>
            <w:shd w:fill="auto" w:val="clear"/>
          </w:tcPr>
          <w:p w14:paraId="FE020000">
            <w:pPr>
              <w:spacing w:after="0" w:line="240" w:lineRule="auto"/>
              <w:ind/>
              <w:rPr>
                <w:rFonts w:ascii="Times New Roman" w:hAnsi="Times New Roman"/>
                <w:sz w:val="24"/>
              </w:rPr>
            </w:pPr>
          </w:p>
        </w:tc>
      </w:tr>
    </w:tbl>
    <w:p w14:paraId="FF020000">
      <w:pPr>
        <w:spacing w:after="0" w:line="240" w:lineRule="auto"/>
        <w:ind/>
        <w:rPr>
          <w:rFonts w:ascii="Times New Roman" w:hAnsi="Times New Roman"/>
          <w:sz w:val="24"/>
        </w:rPr>
      </w:pPr>
    </w:p>
    <w:p w14:paraId="00030000">
      <w:pPr>
        <w:spacing w:after="0" w:line="240" w:lineRule="auto"/>
        <w:ind/>
        <w:rPr>
          <w:rFonts w:ascii="Times New Roman" w:hAnsi="Times New Roman"/>
          <w:sz w:val="24"/>
        </w:rPr>
      </w:pPr>
      <w:r>
        <w:rPr>
          <w:rFonts w:ascii="Times New Roman" w:hAnsi="Times New Roman"/>
          <w:sz w:val="24"/>
        </w:rPr>
        <w:t>Приложение: на __ л.</w:t>
      </w:r>
    </w:p>
    <w:p w14:paraId="01030000">
      <w:pPr>
        <w:spacing w:after="0" w:line="240" w:lineRule="auto"/>
        <w:ind/>
        <w:rPr>
          <w:rFonts w:ascii="Times New Roman" w:hAnsi="Times New Roman"/>
          <w:sz w:val="24"/>
        </w:rPr>
      </w:pPr>
    </w:p>
    <w:p w14:paraId="02030000">
      <w:pPr>
        <w:spacing w:after="0" w:line="240" w:lineRule="auto"/>
        <w:ind/>
        <w:rPr>
          <w:rFonts w:ascii="Times New Roman" w:hAnsi="Times New Roman"/>
          <w:sz w:val="24"/>
        </w:rPr>
      </w:pPr>
      <w:r>
        <w:rPr>
          <w:rFonts w:ascii="Times New Roman" w:hAnsi="Times New Roman"/>
          <w:sz w:val="24"/>
        </w:rPr>
        <w:t>Должность руководителя (</w:t>
      </w:r>
      <w:r>
        <w:rPr>
          <w:rFonts w:ascii="Times New Roman" w:hAnsi="Times New Roman"/>
          <w:i w:val="1"/>
          <w:sz w:val="24"/>
        </w:rPr>
        <w:t>лица, уполномоченного участником Открытого конкурса</w:t>
      </w:r>
      <w:r>
        <w:rPr>
          <w:rFonts w:ascii="Times New Roman" w:hAnsi="Times New Roman"/>
          <w:sz w:val="24"/>
        </w:rPr>
        <w:t>)</w:t>
      </w:r>
    </w:p>
    <w:p w14:paraId="03030000">
      <w:pPr>
        <w:spacing w:after="0" w:line="240" w:lineRule="auto"/>
        <w:ind/>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r>
      <w:r>
        <w:rPr>
          <w:rFonts w:ascii="Times New Roman" w:hAnsi="Times New Roman"/>
          <w:sz w:val="24"/>
        </w:rPr>
        <w:t>______________             ______________</w:t>
      </w:r>
    </w:p>
    <w:p w14:paraId="04030000">
      <w:pPr>
        <w:spacing w:after="0" w:line="240" w:lineRule="auto"/>
        <w:ind/>
        <w:rPr>
          <w:rFonts w:ascii="Times New Roman" w:hAnsi="Times New Roman"/>
          <w:sz w:val="24"/>
        </w:rPr>
      </w:pPr>
      <w:r>
        <w:rPr>
          <w:rFonts w:ascii="Times New Roman" w:hAnsi="Times New Roman"/>
          <w:sz w:val="24"/>
        </w:rPr>
        <w:t>М.П. (</w:t>
      </w:r>
      <w:r>
        <w:rPr>
          <w:rFonts w:ascii="Times New Roman" w:hAnsi="Times New Roman"/>
          <w:i w:val="1"/>
          <w:sz w:val="24"/>
        </w:rPr>
        <w:t>при наличии</w:t>
      </w:r>
      <w:r>
        <w:rPr>
          <w:rFonts w:ascii="Times New Roman" w:hAnsi="Times New Roman"/>
          <w:sz w:val="24"/>
        </w:rPr>
        <w:t>)</w:t>
      </w:r>
    </w:p>
    <w:p w14:paraId="0503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w:t>
      </w:r>
    </w:p>
    <w:p w14:paraId="06030000"/>
    <w:p w14:paraId="07030000"/>
    <w:p w14:paraId="08030000"/>
    <w:p w14:paraId="09030000"/>
    <w:p w14:paraId="0A030000"/>
    <w:p w14:paraId="0B030000"/>
    <w:p w14:paraId="0C030000"/>
    <w:p w14:paraId="0D030000"/>
    <w:p w14:paraId="0E030000"/>
    <w:p w14:paraId="0F030000"/>
    <w:p w14:paraId="10030000"/>
    <w:p w14:paraId="11030000">
      <w:pPr>
        <w:spacing w:after="0" w:line="240" w:lineRule="auto"/>
        <w:ind/>
        <w:jc w:val="right"/>
        <w:rPr>
          <w:rFonts w:ascii="Times New Roman" w:hAnsi="Times New Roman"/>
          <w:sz w:val="24"/>
        </w:rPr>
      </w:pPr>
      <w:r>
        <w:rPr>
          <w:rFonts w:ascii="Times New Roman" w:hAnsi="Times New Roman"/>
          <w:sz w:val="24"/>
        </w:rPr>
        <w:t>На бланке участника Открытого конкурса</w:t>
      </w:r>
    </w:p>
    <w:p w14:paraId="12030000">
      <w:pPr>
        <w:spacing w:after="0" w:line="240" w:lineRule="auto"/>
        <w:ind/>
        <w:jc w:val="right"/>
        <w:rPr>
          <w:rFonts w:ascii="Times New Roman" w:hAnsi="Times New Roman"/>
          <w:sz w:val="24"/>
        </w:rPr>
      </w:pPr>
      <w:r>
        <w:rPr>
          <w:rFonts w:ascii="Times New Roman" w:hAnsi="Times New Roman"/>
          <w:sz w:val="24"/>
        </w:rPr>
        <w:t>Дата, исх. Номер</w:t>
      </w:r>
    </w:p>
    <w:p w14:paraId="13030000">
      <w:pPr>
        <w:spacing w:after="0" w:line="240" w:lineRule="auto"/>
        <w:ind/>
        <w:rPr>
          <w:rFonts w:ascii="Times New Roman" w:hAnsi="Times New Roman"/>
          <w:sz w:val="24"/>
        </w:rPr>
      </w:pPr>
    </w:p>
    <w:p w14:paraId="1403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1503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1603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17030000">
      <w:pPr>
        <w:spacing w:after="0" w:line="240" w:lineRule="auto"/>
        <w:ind/>
        <w:jc w:val="right"/>
        <w:rPr>
          <w:rFonts w:ascii="Times New Roman" w:hAnsi="Times New Roman"/>
          <w:sz w:val="24"/>
        </w:rPr>
      </w:pPr>
    </w:p>
    <w:p w14:paraId="18030000">
      <w:pPr>
        <w:spacing w:after="0" w:line="240" w:lineRule="auto"/>
        <w:ind/>
        <w:jc w:val="right"/>
        <w:rPr>
          <w:rFonts w:ascii="Times New Roman" w:hAnsi="Times New Roman"/>
          <w:sz w:val="24"/>
        </w:rPr>
      </w:pPr>
    </w:p>
    <w:p w14:paraId="19030000">
      <w:pPr>
        <w:widowControl w:val="0"/>
        <w:spacing w:after="238" w:line="220" w:lineRule="exact"/>
        <w:ind/>
        <w:jc w:val="right"/>
        <w:rPr>
          <w:rFonts w:ascii="Times New Roman" w:hAnsi="Times New Roman"/>
          <w:b w:val="1"/>
        </w:rPr>
      </w:pPr>
    </w:p>
    <w:p w14:paraId="1A030000">
      <w:pPr>
        <w:widowControl w:val="0"/>
        <w:spacing w:after="238" w:line="220" w:lineRule="exact"/>
        <w:ind/>
        <w:jc w:val="right"/>
        <w:rPr>
          <w:rFonts w:ascii="Times New Roman" w:hAnsi="Times New Roman"/>
          <w:b w:val="1"/>
        </w:rPr>
      </w:pPr>
    </w:p>
    <w:p w14:paraId="1B030000">
      <w:pPr>
        <w:widowControl w:val="0"/>
        <w:spacing w:after="0" w:line="240" w:lineRule="auto"/>
        <w:ind/>
        <w:jc w:val="center"/>
        <w:rPr>
          <w:rFonts w:ascii="Times New Roman" w:hAnsi="Times New Roman"/>
          <w:b w:val="1"/>
          <w:sz w:val="24"/>
        </w:rPr>
      </w:pPr>
      <w:r>
        <w:rPr>
          <w:rFonts w:ascii="Times New Roman" w:hAnsi="Times New Roman"/>
          <w:b w:val="1"/>
          <w:sz w:val="24"/>
        </w:rPr>
        <w:t xml:space="preserve">СПРАВКА, </w:t>
      </w:r>
    </w:p>
    <w:p w14:paraId="1C030000">
      <w:pPr>
        <w:widowControl w:val="0"/>
        <w:spacing w:after="0" w:line="240" w:lineRule="auto"/>
        <w:ind/>
        <w:jc w:val="center"/>
        <w:rPr>
          <w:rFonts w:ascii="Times New Roman" w:hAnsi="Times New Roman"/>
          <w:b w:val="1"/>
          <w:sz w:val="24"/>
        </w:rPr>
      </w:pPr>
      <w:r>
        <w:rPr>
          <w:rFonts w:ascii="Times New Roman" w:hAnsi="Times New Roman"/>
          <w:b w:val="1"/>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1D030000">
      <w:pPr>
        <w:widowControl w:val="0"/>
        <w:spacing w:after="0" w:line="240" w:lineRule="auto"/>
        <w:ind/>
        <w:jc w:val="center"/>
        <w:rPr>
          <w:rFonts w:ascii="Times New Roman" w:hAnsi="Times New Roman"/>
          <w:b w:val="1"/>
          <w:sz w:val="24"/>
        </w:rPr>
      </w:pPr>
      <w:r>
        <w:rPr>
          <w:rFonts w:ascii="Times New Roman" w:hAnsi="Times New Roman"/>
          <w:b w:val="1"/>
          <w:sz w:val="24"/>
        </w:rPr>
        <w:t>С НЕОБХОДИМЫМ УРОВНЕМ КВАЛИФИКАЦИИ»</w:t>
      </w:r>
    </w:p>
    <w:p w14:paraId="1E030000">
      <w:pPr>
        <w:widowControl w:val="0"/>
        <w:spacing w:after="0" w:line="240" w:lineRule="auto"/>
        <w:ind/>
        <w:jc w:val="center"/>
        <w:rPr>
          <w:rFonts w:ascii="Times New Roman" w:hAnsi="Times New Roman"/>
          <w:b w:val="1"/>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2"/>
        <w:gridCol w:w="2694"/>
        <w:gridCol w:w="3260"/>
        <w:gridCol w:w="1740"/>
        <w:gridCol w:w="2064"/>
      </w:tblGrid>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30000">
            <w:pPr>
              <w:ind/>
              <w:jc w:val="center"/>
              <w:rPr>
                <w:rFonts w:ascii="Times New Roman" w:hAnsi="Times New Roman"/>
                <w:b w:val="1"/>
              </w:rPr>
            </w:pPr>
            <w:r>
              <w:rPr>
                <w:rFonts w:ascii="Times New Roman" w:hAnsi="Times New Roman"/>
                <w:b w:val="1"/>
              </w:rPr>
              <w:t>№ п/п</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30000">
            <w:pPr>
              <w:ind/>
              <w:jc w:val="center"/>
              <w:rPr>
                <w:rFonts w:ascii="Times New Roman" w:hAnsi="Times New Roman"/>
                <w:b w:val="1"/>
              </w:rPr>
            </w:pPr>
            <w:r>
              <w:rPr>
                <w:rFonts w:ascii="Times New Roman" w:hAnsi="Times New Roman"/>
                <w:b w:val="1"/>
              </w:rPr>
              <w:t>Фамилия, имя, отчество работника</w:t>
            </w:r>
          </w:p>
        </w:tc>
        <w:tc>
          <w:tcPr>
            <w:tcW w:type="dxa" w:w="3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30000">
            <w:pPr>
              <w:ind/>
              <w:jc w:val="center"/>
              <w:rPr>
                <w:rFonts w:ascii="Times New Roman" w:hAnsi="Times New Roman"/>
                <w:b w:val="1"/>
              </w:rPr>
            </w:pPr>
            <w:r>
              <w:rPr>
                <w:rFonts w:ascii="Times New Roman" w:hAnsi="Times New Roman"/>
                <w:b w:val="1"/>
              </w:rPr>
              <w:t xml:space="preserve">Сведения об образовании, квалификации, сведения о дипломах, </w:t>
            </w:r>
            <w:r>
              <w:rPr>
                <w:rFonts w:ascii="Times New Roman" w:hAnsi="Times New Roman"/>
                <w:b w:val="1"/>
              </w:rPr>
              <w:t>аттестатах, сертификатах и пр.</w:t>
            </w: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30000">
            <w:pPr>
              <w:ind/>
              <w:jc w:val="center"/>
              <w:rPr>
                <w:rFonts w:ascii="Times New Roman" w:hAnsi="Times New Roman"/>
                <w:b w:val="1"/>
              </w:rPr>
            </w:pPr>
            <w:r>
              <w:rPr>
                <w:rFonts w:ascii="Times New Roman" w:hAnsi="Times New Roman"/>
                <w:b w:val="1"/>
              </w:rPr>
              <w:t>Должность</w:t>
            </w:r>
          </w:p>
        </w:tc>
        <w:tc>
          <w:tcPr>
            <w:tcW w:type="dxa" w:w="20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30000">
            <w:pPr>
              <w:ind/>
              <w:jc w:val="center"/>
              <w:rPr>
                <w:rFonts w:ascii="Times New Roman" w:hAnsi="Times New Roman"/>
                <w:b w:val="1"/>
              </w:rPr>
            </w:pPr>
            <w:r>
              <w:rPr>
                <w:rStyle w:val="Style_7_ch"/>
                <w:rFonts w:ascii="Times New Roman" w:hAnsi="Times New Roman"/>
                <w:b w:val="1"/>
              </w:rPr>
              <w:t>Номер и дата трудового договора, заключенного              с сотрудником</w:t>
            </w:r>
          </w:p>
        </w:tc>
      </w:tr>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30000">
            <w:pPr>
              <w:ind/>
              <w:jc w:val="center"/>
              <w:rPr>
                <w:rFonts w:ascii="Times New Roman" w:hAnsi="Times New Roman"/>
              </w:rPr>
            </w:pPr>
            <w:r>
              <w:rPr>
                <w:rFonts w:ascii="Times New Roman" w:hAnsi="Times New Roman"/>
              </w:rPr>
              <w:t>1</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30000">
            <w:pPr>
              <w:ind/>
              <w:jc w:val="center"/>
              <w:rPr>
                <w:rFonts w:ascii="Times New Roman" w:hAnsi="Times New Roman"/>
              </w:rPr>
            </w:pPr>
          </w:p>
        </w:tc>
        <w:tc>
          <w:tcPr>
            <w:tcW w:type="dxa" w:w="3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30000">
            <w:pPr>
              <w:ind/>
              <w:jc w:val="center"/>
              <w:rPr>
                <w:rFonts w:ascii="Times New Roman" w:hAnsi="Times New Roman"/>
              </w:rPr>
            </w:pP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30000">
            <w:pPr>
              <w:ind/>
              <w:jc w:val="center"/>
              <w:rPr>
                <w:rFonts w:ascii="Times New Roman" w:hAnsi="Times New Roman"/>
              </w:rPr>
            </w:pPr>
          </w:p>
        </w:tc>
        <w:tc>
          <w:tcPr>
            <w:tcW w:type="dxa" w:w="20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30000">
            <w:pPr>
              <w:ind/>
              <w:jc w:val="center"/>
              <w:rPr>
                <w:rFonts w:ascii="Times New Roman" w:hAnsi="Times New Roman"/>
              </w:rPr>
            </w:pPr>
          </w:p>
        </w:tc>
      </w:tr>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30000">
            <w:pPr>
              <w:ind/>
              <w:jc w:val="center"/>
              <w:rPr>
                <w:rFonts w:ascii="Times New Roman" w:hAnsi="Times New Roman"/>
              </w:rPr>
            </w:pPr>
            <w:r>
              <w:rPr>
                <w:rFonts w:ascii="Times New Roman" w:hAnsi="Times New Roman"/>
              </w:rPr>
              <w:t>2</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30000">
            <w:pPr>
              <w:ind/>
              <w:jc w:val="center"/>
              <w:rPr>
                <w:rFonts w:ascii="Times New Roman" w:hAnsi="Times New Roman"/>
              </w:rPr>
            </w:pPr>
          </w:p>
        </w:tc>
        <w:tc>
          <w:tcPr>
            <w:tcW w:type="dxa" w:w="3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30000">
            <w:pPr>
              <w:ind/>
              <w:jc w:val="center"/>
              <w:rPr>
                <w:rFonts w:ascii="Times New Roman" w:hAnsi="Times New Roman"/>
              </w:rPr>
            </w:pP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30000">
            <w:pPr>
              <w:ind/>
              <w:jc w:val="center"/>
              <w:rPr>
                <w:rFonts w:ascii="Times New Roman" w:hAnsi="Times New Roman"/>
              </w:rPr>
            </w:pPr>
          </w:p>
        </w:tc>
        <w:tc>
          <w:tcPr>
            <w:tcW w:type="dxa" w:w="20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30000">
            <w:pPr>
              <w:ind/>
              <w:jc w:val="center"/>
              <w:rPr>
                <w:rFonts w:ascii="Times New Roman" w:hAnsi="Times New Roman"/>
              </w:rPr>
            </w:pPr>
          </w:p>
        </w:tc>
      </w:tr>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30000">
            <w:pPr>
              <w:ind/>
              <w:jc w:val="center"/>
              <w:rPr>
                <w:rFonts w:ascii="Times New Roman" w:hAnsi="Times New Roman"/>
              </w:rPr>
            </w:pPr>
            <w:r>
              <w:rPr>
                <w:rFonts w:ascii="Times New Roman" w:hAnsi="Times New Roman"/>
              </w:rPr>
              <w:t>…</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30000">
            <w:pPr>
              <w:ind/>
              <w:jc w:val="center"/>
              <w:rPr>
                <w:rFonts w:ascii="Times New Roman" w:hAnsi="Times New Roman"/>
              </w:rPr>
            </w:pPr>
          </w:p>
        </w:tc>
        <w:tc>
          <w:tcPr>
            <w:tcW w:type="dxa" w:w="3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30000">
            <w:pPr>
              <w:ind/>
              <w:jc w:val="center"/>
              <w:rPr>
                <w:rFonts w:ascii="Times New Roman" w:hAnsi="Times New Roman"/>
              </w:rPr>
            </w:pP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30000">
            <w:pPr>
              <w:ind/>
              <w:jc w:val="center"/>
              <w:rPr>
                <w:rFonts w:ascii="Times New Roman" w:hAnsi="Times New Roman"/>
              </w:rPr>
            </w:pPr>
          </w:p>
        </w:tc>
        <w:tc>
          <w:tcPr>
            <w:tcW w:type="dxa" w:w="20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30000">
            <w:pPr>
              <w:ind/>
              <w:jc w:val="center"/>
              <w:rPr>
                <w:rFonts w:ascii="Times New Roman" w:hAnsi="Times New Roman"/>
              </w:rPr>
            </w:pPr>
          </w:p>
        </w:tc>
      </w:tr>
    </w:tbl>
    <w:p w14:paraId="33030000">
      <w:pPr>
        <w:widowControl w:val="0"/>
        <w:spacing w:after="0" w:line="240" w:lineRule="auto"/>
        <w:ind/>
        <w:jc w:val="center"/>
        <w:rPr>
          <w:rFonts w:ascii="Times New Roman" w:hAnsi="Times New Roman"/>
          <w:b w:val="1"/>
          <w:sz w:val="24"/>
        </w:rPr>
      </w:pPr>
    </w:p>
    <w:p w14:paraId="34030000">
      <w:pPr>
        <w:widowControl w:val="0"/>
        <w:spacing w:after="238" w:line="220" w:lineRule="exact"/>
        <w:ind/>
        <w:jc w:val="both"/>
        <w:rPr>
          <w:rFonts w:ascii="Times New Roman" w:hAnsi="Times New Roman"/>
          <w:sz w:val="24"/>
        </w:rPr>
      </w:pPr>
      <w:r>
        <w:rPr>
          <w:rFonts w:ascii="Times New Roman" w:hAnsi="Times New Roman"/>
          <w:sz w:val="24"/>
        </w:rPr>
        <w:t>Заполняя настоящую справку,</w:t>
      </w:r>
      <w:r>
        <w:rPr>
          <w:rFonts w:ascii="Times New Roman" w:hAnsi="Times New Roman"/>
          <w:sz w:val="24"/>
        </w:rPr>
        <w:t xml:space="preserve">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35030000">
      <w:pPr>
        <w:widowControl w:val="0"/>
        <w:spacing w:after="238" w:line="220" w:lineRule="exact"/>
        <w:ind/>
        <w:jc w:val="both"/>
        <w:rPr>
          <w:rFonts w:ascii="Times New Roman" w:hAnsi="Times New Roman"/>
          <w:sz w:val="24"/>
        </w:rPr>
      </w:pPr>
      <w:r>
        <w:rPr>
          <w:rFonts w:ascii="Times New Roman" w:hAnsi="Times New Roman"/>
          <w:sz w:val="24"/>
        </w:rPr>
        <w:t>Заполнение участником закупки настояще</w:t>
      </w:r>
      <w:r>
        <w:rPr>
          <w:rFonts w:ascii="Times New Roman" w:hAnsi="Times New Roman"/>
          <w:sz w:val="24"/>
        </w:rPr>
        <w:t>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w:t>
      </w:r>
      <w:r>
        <w:rPr>
          <w:rFonts w:ascii="Times New Roman" w:hAnsi="Times New Roman"/>
          <w:sz w:val="24"/>
        </w:rPr>
        <w:t xml:space="preserve">х необходимый уровень квалификации. </w:t>
      </w:r>
    </w:p>
    <w:p w14:paraId="36030000">
      <w:pPr>
        <w:widowControl w:val="0"/>
        <w:spacing w:after="238" w:line="220" w:lineRule="exact"/>
        <w:ind/>
        <w:rPr>
          <w:rFonts w:ascii="Times New Roman" w:hAnsi="Times New Roman"/>
          <w:b w:val="1"/>
        </w:rPr>
      </w:pPr>
      <w:r>
        <w:rPr>
          <w:rFonts w:ascii="Times New Roman" w:hAnsi="Times New Roman"/>
          <w:b w:val="1"/>
        </w:rPr>
        <w:t>Приложение:</w:t>
      </w:r>
    </w:p>
    <w:p w14:paraId="37030000">
      <w:pPr>
        <w:widowControl w:val="0"/>
        <w:spacing w:after="238" w:line="220" w:lineRule="exact"/>
        <w:ind/>
        <w:rPr>
          <w:rFonts w:ascii="Times New Roman" w:hAnsi="Times New Roman"/>
          <w:i w:val="1"/>
        </w:rPr>
      </w:pPr>
      <w:r>
        <w:rPr>
          <w:rFonts w:ascii="Times New Roman" w:hAnsi="Times New Roman"/>
          <w:i w:val="1"/>
        </w:rPr>
        <w:t>___________ (наименование документа) ___ (количество листов в документе).</w:t>
      </w:r>
    </w:p>
    <w:p w14:paraId="38030000">
      <w:pPr>
        <w:widowControl w:val="0"/>
        <w:spacing w:after="238" w:line="220" w:lineRule="exact"/>
        <w:ind/>
        <w:jc w:val="right"/>
        <w:rPr>
          <w:rFonts w:ascii="Times New Roman" w:hAnsi="Times New Roman"/>
          <w:b w:val="1"/>
        </w:rPr>
      </w:pPr>
    </w:p>
    <w:p w14:paraId="39030000">
      <w:pPr>
        <w:spacing w:after="0" w:line="240" w:lineRule="auto"/>
        <w:ind/>
        <w:rPr>
          <w:rFonts w:ascii="Times New Roman" w:hAnsi="Times New Roman"/>
          <w:sz w:val="24"/>
        </w:rPr>
      </w:pPr>
      <w:r>
        <w:rPr>
          <w:rFonts w:ascii="Times New Roman" w:hAnsi="Times New Roman"/>
          <w:sz w:val="24"/>
        </w:rPr>
        <w:t>Должность руководителя (</w:t>
      </w:r>
      <w:r>
        <w:rPr>
          <w:rFonts w:ascii="Times New Roman" w:hAnsi="Times New Roman"/>
          <w:i w:val="1"/>
          <w:sz w:val="24"/>
        </w:rPr>
        <w:t>лица, уполномоченного участником Открытого конкурса</w:t>
      </w:r>
      <w:r>
        <w:rPr>
          <w:rFonts w:ascii="Times New Roman" w:hAnsi="Times New Roman"/>
          <w:sz w:val="24"/>
        </w:rPr>
        <w:t>)</w:t>
      </w:r>
    </w:p>
    <w:p w14:paraId="3A030000">
      <w:pPr>
        <w:spacing w:after="0" w:line="240" w:lineRule="auto"/>
        <w:ind/>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r>
      <w:r>
        <w:rPr>
          <w:rFonts w:ascii="Times New Roman" w:hAnsi="Times New Roman"/>
          <w:sz w:val="24"/>
        </w:rPr>
        <w:t xml:space="preserve">______________           </w:t>
      </w:r>
      <w:r>
        <w:rPr>
          <w:rFonts w:ascii="Times New Roman" w:hAnsi="Times New Roman"/>
          <w:sz w:val="24"/>
        </w:rPr>
        <w:t xml:space="preserve">  ______________</w:t>
      </w:r>
    </w:p>
    <w:p w14:paraId="3B030000">
      <w:pPr>
        <w:spacing w:after="0" w:line="240" w:lineRule="auto"/>
        <w:ind/>
        <w:rPr>
          <w:rFonts w:ascii="Times New Roman" w:hAnsi="Times New Roman"/>
          <w:sz w:val="24"/>
        </w:rPr>
      </w:pPr>
      <w:r>
        <w:rPr>
          <w:rFonts w:ascii="Times New Roman" w:hAnsi="Times New Roman"/>
          <w:sz w:val="24"/>
        </w:rPr>
        <w:t>М.П. (</w:t>
      </w:r>
      <w:r>
        <w:rPr>
          <w:rFonts w:ascii="Times New Roman" w:hAnsi="Times New Roman"/>
          <w:i w:val="1"/>
          <w:sz w:val="24"/>
        </w:rPr>
        <w:t>при наличии</w:t>
      </w:r>
      <w:r>
        <w:rPr>
          <w:rFonts w:ascii="Times New Roman" w:hAnsi="Times New Roman"/>
          <w:sz w:val="24"/>
        </w:rPr>
        <w:t>)</w:t>
      </w:r>
    </w:p>
    <w:p w14:paraId="3C03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w:t>
      </w:r>
    </w:p>
    <w:p w14:paraId="3D030000">
      <w:pPr>
        <w:sectPr>
          <w:headerReference r:id="rId6" w:type="default"/>
          <w:pgSz w:h="16840" w:orient="portrait" w:w="11900"/>
          <w:pgMar w:bottom="761" w:footer="3" w:gutter="0" w:header="0" w:left="952" w:right="618" w:top="897"/>
        </w:sectPr>
      </w:pPr>
    </w:p>
    <w:p w14:paraId="3E030000">
      <w:pPr>
        <w:widowControl w:val="0"/>
        <w:spacing w:after="0" w:line="240" w:lineRule="auto"/>
        <w:ind/>
        <w:jc w:val="right"/>
        <w:rPr>
          <w:rFonts w:ascii="Times New Roman" w:hAnsi="Times New Roman"/>
          <w:b w:val="1"/>
        </w:rPr>
      </w:pPr>
      <w:r>
        <w:rPr>
          <w:rFonts w:ascii="Times New Roman" w:hAnsi="Times New Roman"/>
          <w:b w:val="1"/>
        </w:rPr>
        <w:t>ФОРМА № 5</w:t>
      </w:r>
    </w:p>
    <w:p w14:paraId="3F030000">
      <w:pPr>
        <w:spacing w:after="0" w:line="240" w:lineRule="auto"/>
        <w:ind/>
        <w:jc w:val="right"/>
        <w:rPr>
          <w:rFonts w:ascii="Times New Roman" w:hAnsi="Times New Roman"/>
          <w:b w:val="1"/>
          <w:sz w:val="24"/>
        </w:rPr>
      </w:pPr>
      <w:r>
        <w:rPr>
          <w:rFonts w:ascii="Times New Roman" w:hAnsi="Times New Roman"/>
          <w:b w:val="1"/>
          <w:sz w:val="24"/>
        </w:rPr>
        <w:t>(рекомендуемая форма)</w:t>
      </w:r>
    </w:p>
    <w:p w14:paraId="40030000">
      <w:pPr>
        <w:widowControl w:val="0"/>
        <w:spacing w:after="238" w:line="220" w:lineRule="exact"/>
        <w:ind/>
        <w:jc w:val="right"/>
        <w:rPr>
          <w:rFonts w:ascii="Times New Roman" w:hAnsi="Times New Roman"/>
          <w:b w:val="1"/>
        </w:rPr>
      </w:pPr>
    </w:p>
    <w:p w14:paraId="41030000">
      <w:pPr>
        <w:widowControl w:val="0"/>
        <w:spacing w:after="238" w:line="220" w:lineRule="exact"/>
        <w:ind/>
        <w:jc w:val="right"/>
        <w:rPr>
          <w:rFonts w:ascii="Times New Roman" w:hAnsi="Times New Roman"/>
          <w:b w:val="1"/>
        </w:rPr>
      </w:pPr>
    </w:p>
    <w:p w14:paraId="4203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4303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4403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45030000">
      <w:pPr>
        <w:widowControl w:val="0"/>
        <w:spacing w:after="0" w:line="212" w:lineRule="exact"/>
        <w:ind/>
        <w:rPr>
          <w:rFonts w:ascii="Tahoma" w:hAnsi="Tahoma"/>
          <w:sz w:val="17"/>
        </w:rPr>
      </w:pPr>
    </w:p>
    <w:p w14:paraId="46030000">
      <w:pPr>
        <w:widowControl w:val="0"/>
        <w:tabs>
          <w:tab w:leader="none" w:pos="1843" w:val="left"/>
        </w:tabs>
        <w:spacing w:after="130" w:line="160" w:lineRule="exact"/>
        <w:ind/>
        <w:jc w:val="both"/>
        <w:rPr>
          <w:rFonts w:ascii="Times New Roman" w:hAnsi="Times New Roman"/>
          <w:i w:val="1"/>
          <w:sz w:val="16"/>
        </w:rPr>
      </w:pPr>
      <w:r>
        <w:rPr>
          <w:rFonts w:ascii="Times New Roman" w:hAnsi="Times New Roman"/>
          <w:i w:val="1"/>
          <w:sz w:val="16"/>
        </w:rPr>
        <w:t xml:space="preserve"> </w:t>
      </w:r>
    </w:p>
    <w:p w14:paraId="47030000">
      <w:pPr>
        <w:widowControl w:val="0"/>
        <w:spacing w:after="0" w:line="240" w:lineRule="auto"/>
        <w:ind/>
        <w:jc w:val="both"/>
        <w:rPr>
          <w:rFonts w:ascii="Times New Roman" w:hAnsi="Times New Roman"/>
          <w:sz w:val="24"/>
        </w:rPr>
      </w:pPr>
      <w:r>
        <w:rPr>
          <w:rFonts w:ascii="Times New Roman" w:hAnsi="Times New Roman"/>
          <w:sz w:val="24"/>
        </w:rPr>
        <w:t xml:space="preserve">                                                                                                                  </w:t>
      </w:r>
    </w:p>
    <w:p w14:paraId="48030000">
      <w:pPr>
        <w:widowControl w:val="0"/>
        <w:spacing w:after="0" w:line="240" w:lineRule="auto"/>
        <w:ind/>
        <w:rPr>
          <w:rFonts w:ascii="Times New Roman" w:hAnsi="Times New Roman"/>
          <w:sz w:val="24"/>
        </w:rPr>
      </w:pPr>
      <w:r>
        <w:rPr>
          <w:rFonts w:ascii="Times New Roman" w:hAnsi="Times New Roman"/>
          <w:sz w:val="24"/>
        </w:rPr>
        <w:t xml:space="preserve">           </w:t>
      </w:r>
    </w:p>
    <w:p w14:paraId="49030000">
      <w:pPr>
        <w:widowControl w:val="0"/>
        <w:spacing w:after="0" w:line="240" w:lineRule="auto"/>
        <w:ind/>
        <w:rPr>
          <w:rFonts w:ascii="Times New Roman" w:hAnsi="Times New Roman"/>
          <w:sz w:val="24"/>
        </w:rPr>
      </w:pPr>
    </w:p>
    <w:p w14:paraId="4A030000">
      <w:pPr>
        <w:keepNext w:val="1"/>
        <w:tabs>
          <w:tab w:leader="none" w:pos="1701" w:val="left"/>
        </w:tabs>
        <w:spacing w:after="0" w:line="240" w:lineRule="auto"/>
        <w:ind w:firstLine="567" w:left="284"/>
        <w:jc w:val="center"/>
        <w:outlineLvl w:val="2"/>
        <w:rPr>
          <w:rFonts w:ascii="Times New Roman" w:hAnsi="Times New Roman"/>
          <w:b w:val="1"/>
          <w:sz w:val="24"/>
        </w:rPr>
      </w:pPr>
      <w:r>
        <w:rPr>
          <w:rFonts w:ascii="Times New Roman" w:hAnsi="Times New Roman"/>
          <w:b w:val="1"/>
          <w:sz w:val="24"/>
        </w:rPr>
        <w:t xml:space="preserve">Форма согласия участника </w:t>
      </w:r>
      <w:r>
        <w:rPr>
          <w:rFonts w:ascii="Times New Roman" w:hAnsi="Times New Roman"/>
          <w:b w:val="1"/>
          <w:sz w:val="24"/>
        </w:rPr>
        <w:t>Открытого конкурса</w:t>
      </w:r>
    </w:p>
    <w:p w14:paraId="4B030000">
      <w:pPr>
        <w:keepNext w:val="1"/>
        <w:tabs>
          <w:tab w:leader="none" w:pos="1701" w:val="left"/>
        </w:tabs>
        <w:spacing w:after="0" w:line="240" w:lineRule="auto"/>
        <w:ind w:firstLine="567" w:left="284"/>
        <w:jc w:val="center"/>
        <w:outlineLvl w:val="2"/>
        <w:rPr>
          <w:rFonts w:ascii="Times New Roman" w:hAnsi="Times New Roman"/>
          <w:b w:val="1"/>
          <w:sz w:val="24"/>
        </w:rPr>
      </w:pPr>
      <w:r>
        <w:rPr>
          <w:rFonts w:ascii="Times New Roman" w:hAnsi="Times New Roman"/>
          <w:b w:val="1"/>
          <w:sz w:val="24"/>
        </w:rPr>
        <w:t>на обработку персональных данных</w:t>
      </w:r>
    </w:p>
    <w:p w14:paraId="4C030000">
      <w:pPr>
        <w:keepNext w:val="1"/>
        <w:tabs>
          <w:tab w:leader="none" w:pos="1701" w:val="left"/>
        </w:tabs>
        <w:spacing w:after="0" w:line="240" w:lineRule="auto"/>
        <w:ind w:firstLine="567" w:left="284"/>
        <w:jc w:val="center"/>
        <w:outlineLvl w:val="2"/>
        <w:rPr>
          <w:rFonts w:ascii="Times New Roman" w:hAnsi="Times New Roman"/>
          <w:b w:val="1"/>
          <w:sz w:val="24"/>
        </w:rPr>
      </w:pPr>
    </w:p>
    <w:p w14:paraId="4D030000">
      <w:pPr>
        <w:keepNext w:val="1"/>
        <w:tabs>
          <w:tab w:leader="none" w:pos="1701" w:val="left"/>
        </w:tabs>
        <w:spacing w:after="0" w:line="240" w:lineRule="auto"/>
        <w:ind w:firstLine="567" w:left="284"/>
        <w:jc w:val="center"/>
        <w:outlineLvl w:val="2"/>
        <w:rPr>
          <w:rFonts w:ascii="Times New Roman" w:hAnsi="Times New Roman"/>
          <w:b w:val="1"/>
          <w:sz w:val="24"/>
        </w:rPr>
      </w:pPr>
    </w:p>
    <w:p w14:paraId="4E030000">
      <w:pPr>
        <w:spacing w:afterAutospacing="on" w:beforeAutospacing="on" w:line="240" w:lineRule="auto"/>
        <w:ind w:firstLine="284" w:left="0"/>
        <w:rPr>
          <w:rFonts w:ascii="Times New Roman" w:hAnsi="Times New Roman"/>
          <w:sz w:val="24"/>
        </w:rPr>
      </w:pPr>
      <w:r>
        <w:rPr>
          <w:rFonts w:ascii="Times New Roman" w:hAnsi="Times New Roman"/>
          <w:sz w:val="24"/>
        </w:rPr>
        <w:t>Настоящим, _______________________________________________________________,</w:t>
      </w:r>
    </w:p>
    <w:p w14:paraId="4F030000">
      <w:pPr>
        <w:spacing w:afterAutospacing="on" w:beforeAutospacing="on" w:line="240" w:lineRule="auto"/>
        <w:ind w:firstLine="284" w:left="0"/>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50030000">
      <w:pPr>
        <w:spacing w:afterAutospacing="on" w:beforeAutospacing="on" w:line="240" w:lineRule="auto"/>
        <w:ind w:firstLine="284" w:left="0"/>
        <w:rPr>
          <w:rFonts w:ascii="Times New Roman" w:hAnsi="Times New Roman"/>
          <w:sz w:val="24"/>
        </w:rPr>
      </w:pPr>
      <w:r>
        <w:rPr>
          <w:rFonts w:ascii="Times New Roman" w:hAnsi="Times New Roman"/>
          <w:sz w:val="24"/>
        </w:rPr>
        <w:t xml:space="preserve">Основной документ, </w:t>
      </w:r>
      <w:r>
        <w:rPr>
          <w:rFonts w:ascii="Times New Roman" w:hAnsi="Times New Roman"/>
          <w:sz w:val="24"/>
        </w:rPr>
        <w:t>удостоверяющий личность_________________________________</w:t>
      </w:r>
    </w:p>
    <w:p w14:paraId="51030000">
      <w:pPr>
        <w:spacing w:afterAutospacing="on" w:beforeAutospacing="on" w:line="240" w:lineRule="auto"/>
        <w:ind w:firstLine="284" w:left="0"/>
        <w:rPr>
          <w:rFonts w:ascii="Times New Roman" w:hAnsi="Times New Roman"/>
          <w:sz w:val="24"/>
        </w:rPr>
      </w:pPr>
      <w:r>
        <w:rPr>
          <w:rFonts w:ascii="Times New Roman" w:hAnsi="Times New Roman"/>
          <w:sz w:val="24"/>
        </w:rPr>
        <w:t>(серия, номер, кем и когда выдан)</w:t>
      </w:r>
    </w:p>
    <w:p w14:paraId="52030000">
      <w:pPr>
        <w:spacing w:afterAutospacing="on" w:beforeAutospacing="on" w:line="240" w:lineRule="auto"/>
        <w:ind w:firstLine="284" w:left="0"/>
        <w:rPr>
          <w:rFonts w:ascii="Times New Roman" w:hAnsi="Times New Roman"/>
          <w:sz w:val="24"/>
        </w:rPr>
      </w:pPr>
      <w:r>
        <w:rPr>
          <w:rFonts w:ascii="Times New Roman" w:hAnsi="Times New Roman"/>
          <w:sz w:val="24"/>
        </w:rPr>
        <w:t xml:space="preserve">Адрес </w:t>
      </w:r>
      <w:r>
        <w:rPr>
          <w:rFonts w:ascii="Times New Roman" w:hAnsi="Times New Roman"/>
          <w:sz w:val="24"/>
        </w:rPr>
        <w:t>регистрации:_</w:t>
      </w:r>
      <w:r>
        <w:rPr>
          <w:rFonts w:ascii="Times New Roman" w:hAnsi="Times New Roman"/>
          <w:sz w:val="24"/>
        </w:rPr>
        <w:t>________________________________</w:t>
      </w:r>
    </w:p>
    <w:p w14:paraId="53030000">
      <w:pPr>
        <w:spacing w:afterAutospacing="on" w:beforeAutospacing="on" w:line="240" w:lineRule="auto"/>
        <w:ind w:firstLine="284" w:left="0"/>
        <w:rPr>
          <w:rFonts w:ascii="Times New Roman" w:hAnsi="Times New Roman"/>
          <w:sz w:val="24"/>
        </w:rPr>
      </w:pPr>
      <w:r>
        <w:rPr>
          <w:rFonts w:ascii="Times New Roman" w:hAnsi="Times New Roman"/>
          <w:sz w:val="24"/>
        </w:rPr>
        <w:t xml:space="preserve">Дата </w:t>
      </w:r>
      <w:r>
        <w:rPr>
          <w:rFonts w:ascii="Times New Roman" w:hAnsi="Times New Roman"/>
          <w:sz w:val="24"/>
        </w:rPr>
        <w:t>рождения:_</w:t>
      </w:r>
      <w:r>
        <w:rPr>
          <w:rFonts w:ascii="Times New Roman" w:hAnsi="Times New Roman"/>
          <w:sz w:val="24"/>
        </w:rPr>
        <w:t>___________________________________</w:t>
      </w:r>
    </w:p>
    <w:p w14:paraId="54030000">
      <w:pPr>
        <w:spacing w:afterAutospacing="on" w:beforeAutospacing="on" w:line="240" w:lineRule="auto"/>
        <w:ind w:firstLine="284" w:left="0"/>
        <w:rPr>
          <w:rFonts w:ascii="Times New Roman" w:hAnsi="Times New Roman"/>
          <w:sz w:val="24"/>
        </w:rPr>
      </w:pPr>
      <w:r>
        <w:rPr>
          <w:rFonts w:ascii="Times New Roman" w:hAnsi="Times New Roman"/>
          <w:sz w:val="24"/>
        </w:rPr>
        <w:t>ИНН _____________________________________________</w:t>
      </w:r>
    </w:p>
    <w:p w14:paraId="55030000">
      <w:pPr>
        <w:spacing w:after="0" w:line="240" w:lineRule="auto"/>
        <w:ind w:firstLine="284" w:left="0"/>
        <w:jc w:val="both"/>
        <w:rPr>
          <w:rFonts w:ascii="Times New Roman" w:hAnsi="Times New Roman"/>
          <w:sz w:val="24"/>
        </w:rPr>
      </w:pPr>
      <w:r>
        <w:rPr>
          <w:rFonts w:ascii="Times New Roman" w:hAnsi="Times New Roman"/>
          <w:sz w:val="24"/>
        </w:rPr>
        <w:t>в соответств</w:t>
      </w:r>
      <w:r>
        <w:rPr>
          <w:rFonts w:ascii="Times New Roman" w:hAnsi="Times New Roman"/>
          <w:sz w:val="24"/>
        </w:rPr>
        <w:t>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val="1"/>
          <w:i w:val="1"/>
          <w:sz w:val="24"/>
        </w:rPr>
        <w:t>указывается способ, форма закупки</w:t>
      </w:r>
      <w:r>
        <w:rPr>
          <w:rFonts w:ascii="Times New Roman" w:hAnsi="Times New Roman"/>
          <w:sz w:val="24"/>
        </w:rPr>
        <w:t>] на________</w:t>
      </w:r>
      <w:r>
        <w:rPr>
          <w:rFonts w:ascii="Times New Roman" w:hAnsi="Times New Roman"/>
          <w:sz w:val="24"/>
        </w:rPr>
        <w:t>___ _[</w:t>
      </w:r>
      <w:r>
        <w:rPr>
          <w:rFonts w:ascii="Times New Roman" w:hAnsi="Times New Roman"/>
          <w:b w:val="1"/>
          <w:i w:val="1"/>
          <w:sz w:val="24"/>
        </w:rPr>
        <w:t>указывается предмет договора</w:t>
      </w:r>
      <w:r>
        <w:rPr>
          <w:rFonts w:ascii="Times New Roman" w:hAnsi="Times New Roman"/>
          <w:sz w:val="24"/>
        </w:rPr>
        <w:t xml:space="preserve">] в </w:t>
      </w:r>
      <w:bookmarkStart w:id="19" w:name="_Hlk102636847"/>
      <w:r>
        <w:rPr>
          <w:rFonts w:ascii="Times New Roman" w:hAnsi="Times New Roman"/>
          <w:sz w:val="24"/>
        </w:rPr>
        <w:t>АНО «Агентство по туризму и деловым коммуникациям»</w:t>
      </w:r>
      <w:bookmarkEnd w:id="19"/>
      <w:r>
        <w:rPr>
          <w:rFonts w:ascii="Times New Roman" w:hAnsi="Times New Roman"/>
          <w:sz w:val="24"/>
        </w:rPr>
        <w:t xml:space="preserve">, зарегистрированному по адресу: Россия, 344003, г. </w:t>
      </w:r>
      <w:r>
        <w:rPr>
          <w:rFonts w:ascii="Times New Roman" w:hAnsi="Times New Roman"/>
          <w:sz w:val="24"/>
        </w:rPr>
        <w:t>Ростов</w:t>
      </w:r>
      <w:r>
        <w:rPr>
          <w:rFonts w:ascii="Times New Roman" w:hAnsi="Times New Roman"/>
          <w:sz w:val="24"/>
        </w:rPr>
        <w:t>-на-Дону,  ул. Лермонтовская, 89 А, литер А, офис 4, т.е. на совершение действий, предусмотренных п.3. ст.3. З</w:t>
      </w:r>
      <w:r>
        <w:rPr>
          <w:rFonts w:ascii="Times New Roman" w:hAnsi="Times New Roman"/>
          <w:sz w:val="24"/>
        </w:rPr>
        <w:t>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56030000">
      <w:pPr>
        <w:widowControl w:val="0"/>
        <w:spacing w:after="0" w:line="240" w:lineRule="auto"/>
        <w:ind w:firstLine="284" w:left="0"/>
        <w:jc w:val="both"/>
        <w:rPr>
          <w:rFonts w:ascii="Times New Roman" w:hAnsi="Times New Roman"/>
          <w:sz w:val="24"/>
        </w:rPr>
      </w:pPr>
      <w:r>
        <w:rPr>
          <w:rFonts w:ascii="Times New Roman" w:hAnsi="Times New Roman"/>
          <w:sz w:val="24"/>
        </w:rPr>
        <w:t>Цель обработки персональных данны</w:t>
      </w:r>
      <w:r>
        <w:rPr>
          <w:rFonts w:ascii="Times New Roman" w:hAnsi="Times New Roman"/>
          <w:sz w:val="24"/>
        </w:rPr>
        <w:t>х: обеспечение соблюдения требований законодательства Российской Федерации при осуществлении Заказчиком закупочных процедур.</w:t>
      </w:r>
    </w:p>
    <w:p w14:paraId="57030000">
      <w:pPr>
        <w:spacing w:after="0" w:line="240" w:lineRule="auto"/>
        <w:ind w:firstLine="284" w:left="0" w:right="-1"/>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w:t>
      </w:r>
      <w:r>
        <w:rPr>
          <w:rFonts w:ascii="Times New Roman" w:hAnsi="Times New Roman"/>
          <w:sz w:val="24"/>
        </w:rPr>
        <w:t>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w:t>
      </w:r>
      <w:r>
        <w:rPr>
          <w:rFonts w:ascii="Times New Roman" w:hAnsi="Times New Roman"/>
          <w:sz w:val="24"/>
        </w:rPr>
        <w:t>я информация, собственноручная подпись, иные персональные данные, упомянутые в любом заполняемом в вышеуказанных целях документе.</w:t>
      </w:r>
    </w:p>
    <w:p w14:paraId="58030000">
      <w:pPr>
        <w:spacing w:after="0" w:line="240" w:lineRule="auto"/>
        <w:ind w:firstLine="284" w:left="0"/>
        <w:jc w:val="both"/>
        <w:rPr>
          <w:rFonts w:ascii="Times New Roman" w:hAnsi="Times New Roman"/>
          <w:sz w:val="24"/>
        </w:rPr>
      </w:pPr>
      <w:r>
        <w:rPr>
          <w:rFonts w:ascii="Times New Roman" w:hAnsi="Times New Roman"/>
          <w:sz w:val="24"/>
        </w:rPr>
        <w:t>Перечень действий с персональными данными, в отношении которых дано согласие, включает: обработку (включая сбор, систематизаци</w:t>
      </w:r>
      <w:r>
        <w:rPr>
          <w:rFonts w:ascii="Times New Roman" w:hAnsi="Times New Roman"/>
          <w:sz w:val="24"/>
        </w:rPr>
        <w:t xml:space="preserve">ю, накопление, хранение, уточнение (обновление, изменение), использование, обезличивание, блокирование. Уничтожение персональных данных), при </w:t>
      </w:r>
      <w:r>
        <w:rPr>
          <w:rFonts w:ascii="Times New Roman" w:hAnsi="Times New Roman"/>
          <w:sz w:val="24"/>
        </w:rPr>
        <w:t>этом общее описание вышеуказанных способов обработки данных приведено в Законе 152-ФЗ, а также на передачу такой и</w:t>
      </w:r>
      <w:r>
        <w:rPr>
          <w:rFonts w:ascii="Times New Roman" w:hAnsi="Times New Roman"/>
          <w:sz w:val="24"/>
        </w:rPr>
        <w:t>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59030000">
      <w:pPr>
        <w:widowControl w:val="0"/>
        <w:spacing w:after="0" w:line="240" w:lineRule="auto"/>
        <w:ind w:firstLine="284" w:left="0"/>
        <w:jc w:val="both"/>
        <w:rPr>
          <w:rFonts w:ascii="Times New Roman" w:hAnsi="Times New Roman"/>
          <w:sz w:val="24"/>
        </w:rPr>
      </w:pPr>
      <w:r>
        <w:rPr>
          <w:rFonts w:ascii="Times New Roman" w:hAnsi="Times New Roman"/>
          <w:sz w:val="24"/>
        </w:rPr>
        <w:t>Срок, в течение</w:t>
      </w:r>
      <w:r>
        <w:rPr>
          <w:rFonts w:ascii="Times New Roman" w:hAnsi="Times New Roman"/>
          <w:sz w:val="24"/>
        </w:rPr>
        <w:t xml:space="preserve">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w:t>
      </w:r>
      <w:r>
        <w:rPr>
          <w:rFonts w:ascii="Times New Roman" w:hAnsi="Times New Roman"/>
          <w:sz w:val="24"/>
        </w:rPr>
        <w:t>сональных данных с требованием о прекращении обработки его персональных данных.</w:t>
      </w:r>
    </w:p>
    <w:p w14:paraId="5A030000">
      <w:pPr>
        <w:spacing w:after="0" w:line="240" w:lineRule="auto"/>
        <w:ind w:firstLine="284" w:left="0"/>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5B030000">
      <w:pPr>
        <w:spacing w:after="0" w:line="240" w:lineRule="auto"/>
        <w:ind w:firstLine="284" w:left="0"/>
        <w:jc w:val="both"/>
        <w:rPr>
          <w:rFonts w:ascii="Times New Roman" w:hAnsi="Times New Roman"/>
          <w:sz w:val="24"/>
        </w:rPr>
      </w:pPr>
      <w:r>
        <w:rPr>
          <w:rFonts w:ascii="Times New Roman" w:hAnsi="Times New Roman"/>
          <w:sz w:val="24"/>
        </w:rPr>
        <w:t xml:space="preserve">Подтверждаю, что ознакомлен (а) с положениями Федерального закона от 27.07.2006г. № 152-ФЗ </w:t>
      </w:r>
      <w:r>
        <w:rPr>
          <w:rFonts w:ascii="Times New Roman" w:hAnsi="Times New Roman"/>
          <w:sz w:val="24"/>
        </w:rPr>
        <w:t>«О персональных данных», права и обязанности в области защиты персональных данных мне понятны.</w:t>
      </w:r>
    </w:p>
    <w:p w14:paraId="5C030000">
      <w:pPr>
        <w:spacing w:afterAutospacing="on" w:beforeAutospacing="on" w:line="240" w:lineRule="auto"/>
        <w:ind w:firstLine="284" w:left="0"/>
        <w:rPr>
          <w:rFonts w:ascii="Times New Roman" w:hAnsi="Times New Roman"/>
          <w:sz w:val="24"/>
        </w:rPr>
      </w:pPr>
      <w:r>
        <w:rPr>
          <w:rFonts w:ascii="Times New Roman" w:hAnsi="Times New Roman"/>
          <w:sz w:val="24"/>
        </w:rPr>
        <w:t>«__</w:t>
      </w:r>
      <w:r>
        <w:rPr>
          <w:rFonts w:ascii="Times New Roman" w:hAnsi="Times New Roman"/>
          <w:sz w:val="24"/>
        </w:rPr>
        <w:t>_»_</w:t>
      </w:r>
      <w:r>
        <w:rPr>
          <w:rFonts w:ascii="Times New Roman" w:hAnsi="Times New Roman"/>
          <w:sz w:val="24"/>
        </w:rPr>
        <w:t>____________ 20__г.____________________ (__________________)</w:t>
      </w:r>
    </w:p>
    <w:p w14:paraId="5D030000">
      <w:pPr>
        <w:spacing w:after="0" w:line="240" w:lineRule="auto"/>
        <w:ind w:firstLine="284" w:left="0"/>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r>
      <w:r>
        <w:rPr>
          <w:rFonts w:ascii="Times New Roman" w:hAnsi="Times New Roman"/>
          <w:sz w:val="24"/>
        </w:rPr>
        <w:t>______________             ______________</w:t>
      </w:r>
    </w:p>
    <w:p w14:paraId="5E030000">
      <w:pPr>
        <w:spacing w:after="0" w:line="240" w:lineRule="auto"/>
        <w:ind w:firstLine="284" w:left="0"/>
        <w:rPr>
          <w:rFonts w:ascii="Times New Roman" w:hAnsi="Times New Roman"/>
          <w:i w:val="1"/>
          <w:sz w:val="24"/>
        </w:rPr>
      </w:pPr>
      <w:r>
        <w:rPr>
          <w:rFonts w:ascii="Times New Roman" w:hAnsi="Times New Roman"/>
          <w:i w:val="1"/>
          <w:sz w:val="24"/>
        </w:rPr>
        <w:t xml:space="preserve">                                                   (</w:t>
      </w:r>
      <w:r>
        <w:rPr>
          <w:rFonts w:ascii="Times New Roman" w:hAnsi="Times New Roman"/>
          <w:i w:val="1"/>
          <w:sz w:val="24"/>
        </w:rPr>
        <w:t xml:space="preserve">подпись)   </w:t>
      </w:r>
      <w:r>
        <w:rPr>
          <w:rFonts w:ascii="Times New Roman" w:hAnsi="Times New Roman"/>
          <w:i w:val="1"/>
          <w:sz w:val="24"/>
        </w:rPr>
        <w:t xml:space="preserve">                          (Ф.И.О.)     </w:t>
      </w:r>
    </w:p>
    <w:p w14:paraId="5F030000">
      <w:pPr>
        <w:keepNext w:val="1"/>
        <w:spacing w:after="0" w:line="240" w:lineRule="auto"/>
        <w:ind w:firstLine="284" w:left="0"/>
        <w:jc w:val="center"/>
        <w:outlineLvl w:val="0"/>
        <w:rPr>
          <w:rFonts w:ascii="Times New Roman" w:hAnsi="Times New Roman"/>
          <w:b w:val="1"/>
          <w:sz w:val="24"/>
        </w:rPr>
      </w:pPr>
    </w:p>
    <w:p w14:paraId="60030000">
      <w:pPr>
        <w:spacing w:after="0" w:line="240" w:lineRule="auto"/>
        <w:ind w:firstLine="708" w:left="0"/>
        <w:jc w:val="center"/>
        <w:rPr>
          <w:rFonts w:ascii="Times New Roman" w:hAnsi="Times New Roman"/>
          <w:b w:val="1"/>
          <w:sz w:val="24"/>
        </w:rPr>
      </w:pPr>
    </w:p>
    <w:p w14:paraId="61030000">
      <w:pPr>
        <w:keepNext w:val="1"/>
        <w:keepLines w:val="1"/>
        <w:widowControl w:val="0"/>
        <w:spacing w:after="0" w:line="220" w:lineRule="exact"/>
        <w:ind/>
        <w:jc w:val="both"/>
        <w:outlineLvl w:val="0"/>
        <w:rPr>
          <w:rFonts w:ascii="Times New Roman" w:hAnsi="Times New Roman"/>
        </w:rPr>
      </w:pPr>
    </w:p>
    <w:p w14:paraId="62030000">
      <w:pPr>
        <w:spacing w:after="0" w:line="240" w:lineRule="auto"/>
        <w:ind/>
        <w:jc w:val="center"/>
        <w:rPr>
          <w:rFonts w:ascii="Times New Roman" w:hAnsi="Times New Roman"/>
          <w:b w:val="1"/>
          <w:sz w:val="24"/>
        </w:rPr>
      </w:pPr>
    </w:p>
    <w:p w14:paraId="63030000"/>
    <w:p w14:paraId="64030000"/>
    <w:p w14:paraId="65030000"/>
    <w:p w14:paraId="66030000"/>
    <w:p w14:paraId="67030000"/>
    <w:p w14:paraId="68030000"/>
    <w:p w14:paraId="69030000"/>
    <w:p w14:paraId="6A030000"/>
    <w:p w14:paraId="6B030000"/>
    <w:p w14:paraId="6C030000"/>
    <w:p w14:paraId="6D030000"/>
    <w:p w14:paraId="6E030000"/>
    <w:p w14:paraId="6F030000"/>
    <w:p w14:paraId="70030000"/>
    <w:p w14:paraId="71030000"/>
    <w:p w14:paraId="72030000"/>
    <w:p w14:paraId="73030000"/>
    <w:p w14:paraId="74030000"/>
    <w:p w14:paraId="75030000"/>
    <w:p w14:paraId="7603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7703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7803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79030000">
      <w:pPr>
        <w:widowControl w:val="0"/>
        <w:spacing w:after="0" w:line="212" w:lineRule="exact"/>
        <w:ind/>
        <w:rPr>
          <w:rFonts w:ascii="Tahoma" w:hAnsi="Tahoma"/>
          <w:sz w:val="17"/>
        </w:rPr>
      </w:pPr>
    </w:p>
    <w:p w14:paraId="7A030000">
      <w:pPr>
        <w:widowControl w:val="0"/>
        <w:spacing w:after="0" w:line="240" w:lineRule="auto"/>
        <w:ind/>
        <w:rPr>
          <w:rFonts w:ascii="Times New Roman" w:hAnsi="Times New Roman"/>
          <w:sz w:val="24"/>
        </w:rPr>
      </w:pPr>
    </w:p>
    <w:p w14:paraId="7B030000">
      <w:pPr>
        <w:keepNext w:val="1"/>
        <w:spacing w:after="0" w:line="240" w:lineRule="auto"/>
        <w:ind w:firstLine="567" w:left="-567"/>
        <w:jc w:val="center"/>
        <w:outlineLvl w:val="2"/>
        <w:rPr>
          <w:rFonts w:ascii="Times New Roman" w:hAnsi="Times New Roman"/>
          <w:b w:val="1"/>
          <w:sz w:val="24"/>
        </w:rPr>
      </w:pPr>
      <w:r>
        <w:rPr>
          <w:rFonts w:ascii="Times New Roman" w:hAnsi="Times New Roman"/>
          <w:b w:val="1"/>
          <w:sz w:val="24"/>
        </w:rPr>
        <w:t>Форма согласия участника Открытого конкурса</w:t>
      </w:r>
    </w:p>
    <w:p w14:paraId="7C030000">
      <w:pPr>
        <w:keepNext w:val="1"/>
        <w:spacing w:after="0" w:line="240" w:lineRule="auto"/>
        <w:ind w:firstLine="567" w:left="-567"/>
        <w:jc w:val="center"/>
        <w:outlineLvl w:val="2"/>
        <w:rPr>
          <w:rFonts w:ascii="Times New Roman" w:hAnsi="Times New Roman"/>
          <w:b w:val="1"/>
          <w:sz w:val="24"/>
        </w:rPr>
      </w:pPr>
      <w:r>
        <w:rPr>
          <w:rFonts w:ascii="Times New Roman" w:hAnsi="Times New Roman"/>
          <w:b w:val="1"/>
          <w:sz w:val="24"/>
        </w:rPr>
        <w:t xml:space="preserve">на </w:t>
      </w:r>
      <w:r>
        <w:rPr>
          <w:rFonts w:ascii="Times New Roman" w:hAnsi="Times New Roman"/>
          <w:b w:val="1"/>
          <w:sz w:val="24"/>
        </w:rPr>
        <w:t>обработку персональных данных</w:t>
      </w:r>
    </w:p>
    <w:p w14:paraId="7D030000">
      <w:pPr>
        <w:keepNext w:val="1"/>
        <w:tabs>
          <w:tab w:leader="none" w:pos="1701" w:val="left"/>
        </w:tabs>
        <w:spacing w:after="0" w:line="240" w:lineRule="auto"/>
        <w:ind w:firstLine="567" w:left="-1134"/>
        <w:jc w:val="center"/>
        <w:outlineLvl w:val="2"/>
        <w:rPr>
          <w:rFonts w:ascii="Times New Roman" w:hAnsi="Times New Roman"/>
          <w:i w:val="1"/>
          <w:sz w:val="24"/>
        </w:rPr>
      </w:pPr>
      <w:r>
        <w:rPr>
          <w:rFonts w:ascii="Times New Roman" w:hAnsi="Times New Roman"/>
          <w:i w:val="1"/>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7E030000">
      <w:pPr>
        <w:spacing w:after="0" w:line="240" w:lineRule="atLeast"/>
        <w:ind w:firstLine="851" w:left="567"/>
        <w:rPr>
          <w:rFonts w:ascii="Times New Roman" w:hAnsi="Times New Roman"/>
          <w:sz w:val="24"/>
        </w:rPr>
      </w:pPr>
      <w:r>
        <w:rPr>
          <w:rFonts w:ascii="Times New Roman" w:hAnsi="Times New Roman"/>
          <w:sz w:val="24"/>
        </w:rPr>
        <w:t>Настоящим, _______________________________________________________________,</w:t>
      </w:r>
    </w:p>
    <w:p w14:paraId="7F030000">
      <w:pPr>
        <w:spacing w:after="0" w:line="240" w:lineRule="atLeast"/>
        <w:ind w:firstLine="0" w:left="-567"/>
        <w:rPr>
          <w:rFonts w:ascii="Times New Roman" w:hAnsi="Times New Roman"/>
          <w:sz w:val="24"/>
        </w:rPr>
      </w:pPr>
      <w:r>
        <w:rPr>
          <w:rFonts w:ascii="Times New Roman" w:hAnsi="Times New Roman"/>
          <w:sz w:val="24"/>
        </w:rPr>
        <w:t xml:space="preserve">                                             (</w:t>
      </w:r>
      <w:r>
        <w:rPr>
          <w:rFonts w:ascii="Times New Roman" w:hAnsi="Times New Roman"/>
          <w:i w:val="1"/>
          <w:sz w:val="24"/>
        </w:rPr>
        <w:t>указывается наименование Участника закупочной процедуры</w:t>
      </w:r>
      <w:r>
        <w:rPr>
          <w:rFonts w:ascii="Times New Roman" w:hAnsi="Times New Roman"/>
          <w:sz w:val="24"/>
        </w:rPr>
        <w:t>)</w:t>
      </w:r>
    </w:p>
    <w:p w14:paraId="80030000">
      <w:pPr>
        <w:spacing w:afterAutospacing="on" w:beforeAutospacing="on" w:line="240" w:lineRule="auto"/>
        <w:ind w:firstLine="0" w:left="142"/>
        <w:rPr>
          <w:rFonts w:ascii="Times New Roman" w:hAnsi="Times New Roman"/>
          <w:sz w:val="24"/>
        </w:rPr>
      </w:pPr>
      <w:r>
        <w:rPr>
          <w:rFonts w:ascii="Times New Roman" w:hAnsi="Times New Roman"/>
          <w:sz w:val="24"/>
        </w:rPr>
        <w:t xml:space="preserve">адрес </w:t>
      </w:r>
      <w:r>
        <w:rPr>
          <w:rFonts w:ascii="Times New Roman" w:hAnsi="Times New Roman"/>
          <w:sz w:val="24"/>
        </w:rPr>
        <w:t>регистрации:_</w:t>
      </w:r>
      <w:r>
        <w:rPr>
          <w:rFonts w:ascii="Times New Roman" w:hAnsi="Times New Roman"/>
          <w:sz w:val="24"/>
        </w:rPr>
        <w:t>______________________________________________________________,</w:t>
      </w:r>
    </w:p>
    <w:p w14:paraId="81030000">
      <w:pPr>
        <w:spacing w:afterAutospacing="on" w:beforeAutospacing="on" w:line="240" w:lineRule="auto"/>
        <w:ind w:firstLine="0" w:left="142"/>
        <w:rPr>
          <w:rFonts w:ascii="Times New Roman" w:hAnsi="Times New Roman"/>
          <w:b w:val="1"/>
          <w:i w:val="1"/>
          <w:sz w:val="24"/>
        </w:rPr>
      </w:pPr>
      <w:r>
        <w:rPr>
          <w:rFonts w:ascii="Times New Roman" w:hAnsi="Times New Roman"/>
          <w:b w:val="1"/>
          <w:i w:val="1"/>
          <w:sz w:val="24"/>
        </w:rPr>
        <w:t>ИНН</w:t>
      </w:r>
      <w:r>
        <w:rPr>
          <w:rFonts w:ascii="Times New Roman" w:hAnsi="Times New Roman"/>
          <w:sz w:val="24"/>
        </w:rPr>
        <w:t xml:space="preserve"> _______________, </w:t>
      </w:r>
      <w:r>
        <w:rPr>
          <w:rFonts w:ascii="Times New Roman" w:hAnsi="Times New Roman"/>
          <w:b w:val="1"/>
          <w:i w:val="1"/>
          <w:sz w:val="24"/>
        </w:rPr>
        <w:t xml:space="preserve">КПП </w:t>
      </w:r>
      <w:r>
        <w:rPr>
          <w:rFonts w:ascii="Times New Roman" w:hAnsi="Times New Roman"/>
          <w:i w:val="1"/>
          <w:sz w:val="24"/>
        </w:rPr>
        <w:t>(при наличии)</w:t>
      </w:r>
      <w:r>
        <w:rPr>
          <w:rFonts w:ascii="Times New Roman" w:hAnsi="Times New Roman"/>
          <w:b w:val="1"/>
          <w:i w:val="1"/>
          <w:sz w:val="24"/>
        </w:rPr>
        <w:t xml:space="preserve"> _______________, ОГРН ________</w:t>
      </w:r>
      <w:r>
        <w:rPr>
          <w:rFonts w:ascii="Times New Roman" w:hAnsi="Times New Roman"/>
          <w:b w:val="1"/>
          <w:i w:val="1"/>
          <w:sz w:val="24"/>
        </w:rPr>
        <w:t>____________</w:t>
      </w:r>
    </w:p>
    <w:p w14:paraId="82030000">
      <w:pPr>
        <w:spacing w:after="0" w:line="240" w:lineRule="auto"/>
        <w:ind w:firstLine="0"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83030000">
      <w:pPr>
        <w:keepNext w:val="1"/>
        <w:tabs>
          <w:tab w:leader="none" w:pos="1701" w:val="left"/>
        </w:tabs>
        <w:spacing w:after="0" w:line="240" w:lineRule="auto"/>
        <w:ind w:firstLine="1418" w:left="-567"/>
        <w:jc w:val="both"/>
        <w:outlineLvl w:val="2"/>
        <w:rPr>
          <w:rFonts w:ascii="Times New Roman" w:hAnsi="Times New Roman"/>
          <w:i w:val="1"/>
          <w:sz w:val="24"/>
        </w:rPr>
      </w:pPr>
      <w:r>
        <w:rPr>
          <w:rFonts w:ascii="Times New Roman" w:hAnsi="Times New Roman"/>
          <w:i w:val="1"/>
          <w:sz w:val="24"/>
        </w:rPr>
        <w:t xml:space="preserve">                                            (указывается ФИО), </w:t>
      </w:r>
    </w:p>
    <w:p w14:paraId="84030000">
      <w:pPr>
        <w:keepNext w:val="1"/>
        <w:tabs>
          <w:tab w:leader="none" w:pos="1701" w:val="left"/>
        </w:tabs>
        <w:spacing w:after="0" w:line="240" w:lineRule="auto"/>
        <w:ind w:firstLine="0"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val="1"/>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w:t>
      </w:r>
      <w:r>
        <w:rPr>
          <w:rFonts w:ascii="Times New Roman" w:hAnsi="Times New Roman"/>
          <w:sz w:val="24"/>
        </w:rPr>
        <w:t>Ростов</w:t>
      </w:r>
      <w:r>
        <w:rPr>
          <w:rFonts w:ascii="Times New Roman" w:hAnsi="Times New Roman"/>
          <w:sz w:val="24"/>
        </w:rPr>
        <w:t>-на-Дону,  ул. Лермонтовс</w:t>
      </w:r>
      <w:r>
        <w:rPr>
          <w:rFonts w:ascii="Times New Roman" w:hAnsi="Times New Roman"/>
          <w:sz w:val="24"/>
        </w:rPr>
        <w:t>кая,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w:t>
      </w:r>
      <w:r>
        <w:rPr>
          <w:rFonts w:ascii="Times New Roman" w:hAnsi="Times New Roman"/>
          <w:sz w:val="24"/>
        </w:rPr>
        <w:t>___ (</w:t>
      </w:r>
      <w:r>
        <w:rPr>
          <w:rFonts w:ascii="Times New Roman" w:hAnsi="Times New Roman"/>
          <w:i w:val="1"/>
          <w:sz w:val="24"/>
        </w:rPr>
        <w:t>указываются</w:t>
      </w:r>
      <w:r>
        <w:rPr>
          <w:rFonts w:ascii="Times New Roman" w:hAnsi="Times New Roman"/>
          <w:sz w:val="24"/>
        </w:rPr>
        <w:t>:  фамилия, имя, отчество, наименование должности, сведения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w:t>
      </w:r>
      <w:r>
        <w:rPr>
          <w:rFonts w:ascii="Times New Roman" w:hAnsi="Times New Roman"/>
          <w:sz w:val="24"/>
        </w:rPr>
        <w:t>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w:t>
      </w:r>
      <w:r>
        <w:rPr>
          <w:rFonts w:ascii="Times New Roman" w:hAnsi="Times New Roman"/>
          <w:sz w:val="24"/>
        </w:rPr>
        <w:t xml:space="preserve">нных из бюджета средств, </w:t>
      </w:r>
      <w:r>
        <w:rPr>
          <w:rFonts w:ascii="Times New Roman" w:hAnsi="Times New Roman"/>
          <w:b w:val="1"/>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w:t>
      </w:r>
      <w:r>
        <w:rPr>
          <w:rFonts w:ascii="Times New Roman" w:hAnsi="Times New Roman"/>
          <w:sz w:val="24"/>
        </w:rPr>
        <w:t>ами с необходимым уровнем квалификации».</w:t>
      </w:r>
    </w:p>
    <w:p w14:paraId="85030000">
      <w:pPr>
        <w:widowControl w:val="0"/>
        <w:spacing w:after="0" w:line="240" w:lineRule="auto"/>
        <w:ind w:firstLine="567" w:left="142"/>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86030000">
      <w:pPr>
        <w:widowControl w:val="0"/>
        <w:spacing w:after="0" w:line="240" w:lineRule="auto"/>
        <w:ind w:firstLine="567" w:left="142"/>
        <w:jc w:val="both"/>
        <w:rPr>
          <w:rFonts w:ascii="Times New Roman" w:hAnsi="Times New Roman"/>
          <w:sz w:val="24"/>
        </w:rPr>
      </w:pPr>
      <w:r>
        <w:rPr>
          <w:rFonts w:ascii="Times New Roman" w:hAnsi="Times New Roman"/>
          <w:sz w:val="24"/>
        </w:rPr>
        <w:t>Срок, в течение которого действует настоящее согласие: со</w:t>
      </w:r>
      <w:r>
        <w:rPr>
          <w:rFonts w:ascii="Times New Roman" w:hAnsi="Times New Roman"/>
          <w:sz w:val="24"/>
        </w:rPr>
        <w:t xml:space="preserve">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w:t>
      </w:r>
      <w:r>
        <w:rPr>
          <w:rFonts w:ascii="Times New Roman" w:hAnsi="Times New Roman"/>
          <w:sz w:val="24"/>
        </w:rPr>
        <w:t>и обработки его персональных данных.</w:t>
      </w:r>
    </w:p>
    <w:p w14:paraId="87030000">
      <w:pPr>
        <w:spacing w:after="0" w:line="240" w:lineRule="auto"/>
        <w:ind/>
        <w:rPr>
          <w:rFonts w:ascii="Times New Roman" w:hAnsi="Times New Roman"/>
          <w:sz w:val="24"/>
        </w:rPr>
      </w:pPr>
    </w:p>
    <w:p w14:paraId="88030000">
      <w:pPr>
        <w:spacing w:after="0" w:line="240" w:lineRule="auto"/>
        <w:ind/>
        <w:rPr>
          <w:rFonts w:ascii="Times New Roman" w:hAnsi="Times New Roman"/>
          <w:sz w:val="24"/>
        </w:rPr>
      </w:pPr>
      <w:r>
        <w:rPr>
          <w:rFonts w:ascii="Times New Roman" w:hAnsi="Times New Roman"/>
          <w:sz w:val="24"/>
        </w:rPr>
        <w:t>Подпись субъекта персональных данных/</w:t>
      </w:r>
    </w:p>
    <w:p w14:paraId="89030000">
      <w:pPr>
        <w:spacing w:after="0" w:line="240" w:lineRule="auto"/>
        <w:ind/>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r>
      <w:r>
        <w:rPr>
          <w:rFonts w:ascii="Times New Roman" w:hAnsi="Times New Roman"/>
          <w:sz w:val="24"/>
        </w:rPr>
        <w:t xml:space="preserve">  _</w:t>
      </w:r>
      <w:r>
        <w:rPr>
          <w:rFonts w:ascii="Times New Roman" w:hAnsi="Times New Roman"/>
          <w:sz w:val="24"/>
        </w:rPr>
        <w:t>_____________             ______________</w:t>
      </w:r>
    </w:p>
    <w:p w14:paraId="8A030000">
      <w:pPr>
        <w:spacing w:after="0" w:line="240" w:lineRule="auto"/>
        <w:ind/>
        <w:rPr>
          <w:rFonts w:ascii="Times New Roman" w:hAnsi="Times New Roman"/>
          <w:i w:val="1"/>
          <w:sz w:val="24"/>
        </w:rPr>
      </w:pPr>
      <w:r>
        <w:rPr>
          <w:rFonts w:ascii="Times New Roman" w:hAnsi="Times New Roman"/>
          <w:i w:val="1"/>
          <w:sz w:val="24"/>
        </w:rPr>
        <w:t xml:space="preserve">                                                                                          </w:t>
      </w:r>
      <w:r>
        <w:rPr>
          <w:rFonts w:ascii="Times New Roman" w:hAnsi="Times New Roman"/>
          <w:i w:val="1"/>
          <w:sz w:val="24"/>
        </w:rPr>
        <w:t xml:space="preserve">   М.П.                             (Ф.И.О.)     </w:t>
      </w:r>
    </w:p>
    <w:p w14:paraId="8B030000">
      <w:pPr>
        <w:spacing w:after="0" w:line="240" w:lineRule="auto"/>
        <w:ind/>
        <w:rPr>
          <w:rFonts w:ascii="Times New Roman" w:hAnsi="Times New Roman"/>
          <w:i w:val="1"/>
          <w:sz w:val="24"/>
        </w:rPr>
      </w:pPr>
    </w:p>
    <w:p w14:paraId="8C030000">
      <w:pPr>
        <w:spacing w:after="0" w:line="240" w:lineRule="auto"/>
        <w:ind/>
        <w:rPr>
          <w:rFonts w:ascii="Times New Roman" w:hAnsi="Times New Roman"/>
          <w:i w:val="1"/>
          <w:sz w:val="24"/>
        </w:rPr>
      </w:pPr>
    </w:p>
    <w:p w14:paraId="8D030000">
      <w:pPr>
        <w:spacing w:afterAutospacing="on" w:beforeAutospacing="on" w:line="240" w:lineRule="auto"/>
        <w:ind/>
        <w:rPr>
          <w:rFonts w:ascii="Times New Roman" w:hAnsi="Times New Roman"/>
          <w:sz w:val="24"/>
        </w:rPr>
      </w:pPr>
      <w:r>
        <w:rPr>
          <w:rFonts w:ascii="Times New Roman" w:hAnsi="Times New Roman"/>
          <w:sz w:val="24"/>
        </w:rPr>
        <w:t>«__</w:t>
      </w:r>
      <w:r>
        <w:rPr>
          <w:rFonts w:ascii="Times New Roman" w:hAnsi="Times New Roman"/>
          <w:sz w:val="24"/>
        </w:rPr>
        <w:t>_»_</w:t>
      </w:r>
      <w:r>
        <w:rPr>
          <w:rFonts w:ascii="Times New Roman" w:hAnsi="Times New Roman"/>
          <w:sz w:val="24"/>
        </w:rPr>
        <w:t>____________ 20__г.</w:t>
      </w:r>
    </w:p>
    <w:p w14:paraId="8E030000"/>
    <w:p w14:paraId="8F030000">
      <w:pPr>
        <w:widowControl w:val="0"/>
        <w:spacing w:after="0" w:line="240" w:lineRule="auto"/>
        <w:ind/>
        <w:jc w:val="right"/>
        <w:rPr>
          <w:rFonts w:ascii="Times New Roman" w:hAnsi="Times New Roman"/>
          <w:b w:val="1"/>
        </w:rPr>
      </w:pPr>
      <w:r>
        <w:rPr>
          <w:rFonts w:ascii="Times New Roman" w:hAnsi="Times New Roman"/>
          <w:b w:val="1"/>
        </w:rPr>
        <w:t>ФОРМА № 6</w:t>
      </w:r>
    </w:p>
    <w:p w14:paraId="90030000">
      <w:pPr>
        <w:spacing w:after="0" w:line="240" w:lineRule="auto"/>
        <w:ind/>
        <w:jc w:val="right"/>
        <w:rPr>
          <w:rFonts w:ascii="Times New Roman" w:hAnsi="Times New Roman"/>
          <w:b w:val="1"/>
          <w:sz w:val="24"/>
        </w:rPr>
      </w:pPr>
      <w:r>
        <w:rPr>
          <w:rFonts w:ascii="Times New Roman" w:hAnsi="Times New Roman"/>
          <w:b w:val="1"/>
          <w:sz w:val="24"/>
        </w:rPr>
        <w:t>(рекомендуемая форма)</w:t>
      </w:r>
    </w:p>
    <w:p w14:paraId="91030000">
      <w:pPr>
        <w:widowControl w:val="0"/>
        <w:spacing w:after="238" w:line="220" w:lineRule="exact"/>
        <w:ind/>
        <w:jc w:val="right"/>
        <w:rPr>
          <w:rFonts w:ascii="Times New Roman" w:hAnsi="Times New Roman"/>
          <w:b w:val="1"/>
        </w:rPr>
      </w:pPr>
    </w:p>
    <w:p w14:paraId="92030000">
      <w:pPr>
        <w:widowControl w:val="0"/>
        <w:spacing w:after="238" w:line="220" w:lineRule="exact"/>
        <w:ind/>
        <w:jc w:val="right"/>
        <w:rPr>
          <w:rFonts w:ascii="Times New Roman" w:hAnsi="Times New Roman"/>
          <w:b w:val="1"/>
        </w:rPr>
      </w:pPr>
    </w:p>
    <w:p w14:paraId="93030000">
      <w:pPr>
        <w:spacing w:after="0" w:line="240" w:lineRule="auto"/>
        <w:ind/>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94030000">
      <w:pPr>
        <w:spacing w:after="0" w:line="240" w:lineRule="auto"/>
        <w:ind/>
        <w:jc w:val="right"/>
        <w:rPr>
          <w:rFonts w:ascii="Times New Roman" w:hAnsi="Times New Roman"/>
          <w:sz w:val="24"/>
        </w:rPr>
      </w:pPr>
      <w:r>
        <w:rPr>
          <w:rFonts w:ascii="Times New Roman" w:hAnsi="Times New Roman"/>
          <w:sz w:val="24"/>
        </w:rPr>
        <w:t>Дата, исх. номер</w:t>
      </w:r>
    </w:p>
    <w:p w14:paraId="95030000">
      <w:pPr>
        <w:spacing w:after="0" w:line="240" w:lineRule="auto"/>
        <w:ind/>
        <w:rPr>
          <w:rFonts w:ascii="Times New Roman" w:hAnsi="Times New Roman"/>
          <w:sz w:val="24"/>
        </w:rPr>
      </w:pPr>
    </w:p>
    <w:p w14:paraId="96030000">
      <w:pPr>
        <w:spacing w:after="0" w:line="240" w:lineRule="auto"/>
        <w:ind/>
        <w:jc w:val="right"/>
        <w:rPr>
          <w:rFonts w:ascii="Times New Roman" w:hAnsi="Times New Roman"/>
          <w:sz w:val="24"/>
        </w:rPr>
      </w:pPr>
      <w:r>
        <w:rPr>
          <w:rFonts w:ascii="Times New Roman" w:hAnsi="Times New Roman"/>
          <w:sz w:val="24"/>
        </w:rPr>
        <w:t>В закупочную комиссию</w:t>
      </w:r>
    </w:p>
    <w:p w14:paraId="97030000">
      <w:pPr>
        <w:spacing w:after="0" w:line="240" w:lineRule="auto"/>
        <w:ind/>
        <w:jc w:val="right"/>
        <w:rPr>
          <w:rFonts w:ascii="Times New Roman" w:hAnsi="Times New Roman"/>
          <w:sz w:val="24"/>
        </w:rPr>
      </w:pPr>
      <w:r>
        <w:rPr>
          <w:rFonts w:ascii="Times New Roman" w:hAnsi="Times New Roman"/>
          <w:sz w:val="24"/>
        </w:rPr>
        <w:t xml:space="preserve"> АНО «Агентство по туризму </w:t>
      </w:r>
    </w:p>
    <w:p w14:paraId="98030000">
      <w:pPr>
        <w:spacing w:after="0" w:line="240" w:lineRule="auto"/>
        <w:ind/>
        <w:jc w:val="right"/>
        <w:rPr>
          <w:rFonts w:ascii="Times New Roman" w:hAnsi="Times New Roman"/>
          <w:sz w:val="24"/>
        </w:rPr>
      </w:pPr>
      <w:r>
        <w:rPr>
          <w:rFonts w:ascii="Times New Roman" w:hAnsi="Times New Roman"/>
          <w:sz w:val="24"/>
        </w:rPr>
        <w:t>и деловым коммуникациям»</w:t>
      </w:r>
    </w:p>
    <w:p w14:paraId="99030000">
      <w:pPr>
        <w:spacing w:after="0" w:line="240" w:lineRule="auto"/>
        <w:ind/>
        <w:jc w:val="center"/>
        <w:rPr>
          <w:rFonts w:ascii="Times New Roman" w:hAnsi="Times New Roman"/>
          <w:b w:val="1"/>
          <w:sz w:val="24"/>
        </w:rPr>
      </w:pPr>
    </w:p>
    <w:p w14:paraId="9A030000">
      <w:pPr>
        <w:spacing w:after="0" w:line="240" w:lineRule="auto"/>
        <w:ind/>
        <w:jc w:val="center"/>
        <w:rPr>
          <w:rFonts w:ascii="Times New Roman" w:hAnsi="Times New Roman"/>
          <w:b w:val="1"/>
          <w:sz w:val="24"/>
        </w:rPr>
      </w:pPr>
    </w:p>
    <w:p w14:paraId="9B030000">
      <w:pPr>
        <w:spacing w:after="0" w:line="240" w:lineRule="auto"/>
        <w:ind/>
        <w:jc w:val="center"/>
        <w:rPr>
          <w:rFonts w:ascii="Times New Roman" w:hAnsi="Times New Roman"/>
          <w:b w:val="1"/>
          <w:sz w:val="24"/>
        </w:rPr>
      </w:pPr>
      <w:r>
        <w:rPr>
          <w:rFonts w:ascii="Times New Roman" w:hAnsi="Times New Roman"/>
          <w:b w:val="1"/>
          <w:sz w:val="24"/>
        </w:rPr>
        <w:t xml:space="preserve"> </w:t>
      </w:r>
    </w:p>
    <w:p w14:paraId="9C030000">
      <w:pPr>
        <w:spacing w:after="0" w:line="240" w:lineRule="auto"/>
        <w:ind/>
        <w:rPr>
          <w:rFonts w:ascii="Times New Roman" w:hAnsi="Times New Roman"/>
          <w:sz w:val="24"/>
        </w:rPr>
      </w:pPr>
    </w:p>
    <w:p w14:paraId="9D030000">
      <w:pPr>
        <w:spacing w:after="0" w:line="240" w:lineRule="auto"/>
        <w:ind/>
        <w:rPr>
          <w:rFonts w:ascii="Times New Roman" w:hAnsi="Times New Roman"/>
          <w:sz w:val="24"/>
        </w:rPr>
      </w:pPr>
    </w:p>
    <w:p w14:paraId="9E030000">
      <w:pPr>
        <w:spacing w:after="0" w:line="240" w:lineRule="auto"/>
        <w:ind/>
        <w:jc w:val="center"/>
        <w:rPr>
          <w:rFonts w:ascii="Times New Roman" w:hAnsi="Times New Roman"/>
          <w:b w:val="1"/>
          <w:sz w:val="24"/>
        </w:rPr>
      </w:pPr>
      <w:r>
        <w:rPr>
          <w:rFonts w:ascii="Times New Roman" w:hAnsi="Times New Roman"/>
          <w:b w:val="1"/>
          <w:sz w:val="24"/>
        </w:rPr>
        <w:t xml:space="preserve">Запрос о разъяснении положений документации </w:t>
      </w:r>
    </w:p>
    <w:p w14:paraId="9F030000">
      <w:pPr>
        <w:spacing w:after="0" w:line="240" w:lineRule="auto"/>
        <w:ind/>
        <w:jc w:val="center"/>
        <w:rPr>
          <w:rFonts w:ascii="Times New Roman" w:hAnsi="Times New Roman"/>
          <w:b w:val="1"/>
          <w:sz w:val="24"/>
        </w:rPr>
      </w:pPr>
      <w:r>
        <w:rPr>
          <w:rFonts w:ascii="Times New Roman" w:hAnsi="Times New Roman"/>
          <w:b w:val="1"/>
          <w:sz w:val="24"/>
        </w:rPr>
        <w:t>о проведении Открытого конкурса</w:t>
      </w:r>
    </w:p>
    <w:p w14:paraId="A0030000">
      <w:pPr>
        <w:spacing w:after="0" w:line="240" w:lineRule="auto"/>
        <w:ind/>
        <w:jc w:val="center"/>
        <w:rPr>
          <w:rFonts w:ascii="Times New Roman" w:hAnsi="Times New Roman"/>
          <w:sz w:val="24"/>
          <w:u w:color="000000"/>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20" w:name="_Hlk70097342"/>
      <w:bookmarkEnd w:id="20"/>
      <w:r>
        <w:rPr>
          <w:rFonts w:ascii="Times New Roman" w:hAnsi="Times New Roman"/>
          <w:sz w:val="24"/>
          <w:u w:color="000000"/>
        </w:rPr>
        <w:t xml:space="preserve">по организации </w:t>
      </w:r>
      <w:bookmarkStart w:id="21" w:name="_Hlk102636932"/>
      <w:bookmarkEnd w:id="21"/>
      <w:r>
        <w:rPr>
          <w:rStyle w:val="Style_4_ch"/>
          <w:rFonts w:ascii="Times New Roman" w:hAnsi="Times New Roman"/>
          <w:sz w:val="24"/>
          <w:u w:color="000000"/>
        </w:rPr>
        <w:t>участия Ростовской области во втором саммите Россия – Африка, Экономическом и   гуманитарном форуме Россия – Африка</w:t>
      </w:r>
    </w:p>
    <w:p w14:paraId="A1030000">
      <w:pPr>
        <w:spacing w:after="0" w:line="240" w:lineRule="auto"/>
        <w:ind/>
        <w:jc w:val="center"/>
        <w:rPr>
          <w:rFonts w:ascii="Times New Roman" w:hAnsi="Times New Roman"/>
          <w:sz w:val="20"/>
        </w:rPr>
      </w:pPr>
      <w:r>
        <w:rPr>
          <w:rFonts w:ascii="Times New Roman" w:hAnsi="Times New Roman"/>
          <w:sz w:val="24"/>
        </w:rPr>
        <w:t>___</w:t>
      </w:r>
      <w:r>
        <w:rPr>
          <w:rFonts w:ascii="Times New Roman" w:hAnsi="Times New Roman"/>
          <w:sz w:val="24"/>
        </w:rPr>
        <w:t xml:space="preserve">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A2030000">
      <w:pPr>
        <w:spacing w:after="0" w:line="240" w:lineRule="auto"/>
        <w:ind/>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val="1"/>
          <w:sz w:val="24"/>
        </w:rPr>
        <w:t xml:space="preserve"> </w:t>
      </w:r>
      <w:r>
        <w:rPr>
          <w:rFonts w:ascii="Times New Roman" w:hAnsi="Times New Roman"/>
          <w:sz w:val="24"/>
        </w:rPr>
        <w:t>о проведении Открытого конкурса:</w:t>
      </w:r>
    </w:p>
    <w:p w14:paraId="A3030000">
      <w:pPr>
        <w:spacing w:after="0" w:line="240" w:lineRule="auto"/>
        <w:ind/>
        <w:jc w:val="both"/>
        <w:rPr>
          <w:rFonts w:ascii="Times New Roman" w:hAnsi="Times New Roman"/>
          <w:sz w:val="24"/>
        </w:rPr>
      </w:pP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3"/>
        <w:gridCol w:w="2977"/>
        <w:gridCol w:w="6095"/>
      </w:tblGrid>
      <w:tr>
        <w:tc>
          <w:tcPr>
            <w:tcW w:type="dxa" w:w="993"/>
            <w:tcBorders>
              <w:top w:color="000000" w:sz="4" w:val="single"/>
              <w:left w:color="000000" w:sz="4" w:val="single"/>
              <w:bottom w:color="000000" w:sz="4" w:val="single"/>
              <w:right w:color="000000" w:sz="4" w:val="single"/>
            </w:tcBorders>
          </w:tcPr>
          <w:p w14:paraId="A4030000">
            <w:pPr>
              <w:spacing w:after="0" w:line="240" w:lineRule="auto"/>
              <w:ind/>
              <w:rPr>
                <w:rFonts w:ascii="Times New Roman" w:hAnsi="Times New Roman"/>
                <w:sz w:val="24"/>
              </w:rPr>
            </w:pPr>
            <w:r>
              <w:rPr>
                <w:rFonts w:ascii="Times New Roman" w:hAnsi="Times New Roman"/>
                <w:sz w:val="24"/>
              </w:rPr>
              <w:t>№</w:t>
            </w:r>
          </w:p>
          <w:p w14:paraId="A5030000">
            <w:pPr>
              <w:spacing w:after="0" w:line="240" w:lineRule="auto"/>
              <w:ind/>
              <w:rPr>
                <w:rFonts w:ascii="Times New Roman" w:hAnsi="Times New Roman"/>
                <w:sz w:val="24"/>
              </w:rPr>
            </w:pPr>
            <w:r>
              <w:rPr>
                <w:rFonts w:ascii="Times New Roman" w:hAnsi="Times New Roman"/>
                <w:sz w:val="24"/>
              </w:rPr>
              <w:t>п/п</w:t>
            </w:r>
          </w:p>
        </w:tc>
        <w:tc>
          <w:tcPr>
            <w:tcW w:type="dxa" w:w="2977"/>
            <w:tcBorders>
              <w:top w:color="000000" w:sz="4" w:val="single"/>
              <w:left w:color="000000" w:sz="4" w:val="single"/>
              <w:bottom w:color="000000" w:sz="4" w:val="single"/>
              <w:right w:color="000000" w:sz="4" w:val="single"/>
            </w:tcBorders>
          </w:tcPr>
          <w:p w14:paraId="A6030000">
            <w:pPr>
              <w:spacing w:after="0" w:line="240" w:lineRule="auto"/>
              <w:ind/>
              <w:rPr>
                <w:rFonts w:ascii="Times New Roman" w:hAnsi="Times New Roman"/>
                <w:sz w:val="24"/>
              </w:rPr>
            </w:pPr>
            <w:r>
              <w:rPr>
                <w:rFonts w:ascii="Times New Roman" w:hAnsi="Times New Roman"/>
                <w:sz w:val="24"/>
              </w:rPr>
              <w:t>Ссылка на ч</w:t>
            </w:r>
            <w:r>
              <w:rPr>
                <w:rFonts w:ascii="Times New Roman" w:hAnsi="Times New Roman"/>
                <w:sz w:val="24"/>
              </w:rPr>
              <w:t>асть и пункт Документации, положения которого следует разъяснить</w:t>
            </w:r>
          </w:p>
        </w:tc>
        <w:tc>
          <w:tcPr>
            <w:tcW w:type="dxa" w:w="6095"/>
            <w:tcBorders>
              <w:top w:color="000000" w:sz="4" w:val="single"/>
              <w:left w:color="000000" w:sz="4" w:val="single"/>
              <w:bottom w:color="000000" w:sz="4" w:val="single"/>
              <w:right w:color="000000" w:sz="4" w:val="single"/>
            </w:tcBorders>
          </w:tcPr>
          <w:p w14:paraId="A7030000">
            <w:pPr>
              <w:spacing w:after="0" w:line="240" w:lineRule="auto"/>
              <w:ind/>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trPr>
          <w:trHeight w:hRule="atLeast" w:val="685"/>
        </w:trPr>
        <w:tc>
          <w:tcPr>
            <w:tcW w:type="dxa" w:w="993"/>
            <w:tcBorders>
              <w:top w:color="000000" w:sz="4" w:val="single"/>
              <w:left w:color="000000" w:sz="4" w:val="single"/>
              <w:bottom w:color="000000" w:sz="4" w:val="single"/>
              <w:right w:color="000000" w:sz="4" w:val="single"/>
            </w:tcBorders>
          </w:tcPr>
          <w:p w14:paraId="A8030000">
            <w:pPr>
              <w:spacing w:after="0" w:line="240" w:lineRule="auto"/>
              <w:ind/>
              <w:rPr>
                <w:rFonts w:ascii="Times New Roman" w:hAnsi="Times New Roman"/>
                <w:sz w:val="24"/>
              </w:rPr>
            </w:pPr>
            <w:r>
              <w:rPr>
                <w:rFonts w:ascii="Times New Roman" w:hAnsi="Times New Roman"/>
                <w:sz w:val="24"/>
              </w:rPr>
              <w:t>1.</w:t>
            </w:r>
          </w:p>
        </w:tc>
        <w:tc>
          <w:tcPr>
            <w:tcW w:type="dxa" w:w="2977"/>
            <w:tcBorders>
              <w:top w:color="000000" w:sz="4" w:val="single"/>
              <w:left w:color="000000" w:sz="4" w:val="single"/>
              <w:bottom w:color="000000" w:sz="4" w:val="single"/>
              <w:right w:color="000000" w:sz="4" w:val="single"/>
            </w:tcBorders>
          </w:tcPr>
          <w:p w14:paraId="A9030000">
            <w:pPr>
              <w:spacing w:after="0" w:line="240" w:lineRule="auto"/>
              <w:ind/>
              <w:rPr>
                <w:rFonts w:ascii="Times New Roman" w:hAnsi="Times New Roman"/>
                <w:sz w:val="24"/>
              </w:rPr>
            </w:pPr>
          </w:p>
        </w:tc>
        <w:tc>
          <w:tcPr>
            <w:tcW w:type="dxa" w:w="6095"/>
            <w:tcBorders>
              <w:top w:color="000000" w:sz="4" w:val="single"/>
              <w:left w:color="000000" w:sz="4" w:val="single"/>
              <w:bottom w:color="000000" w:sz="4" w:val="single"/>
              <w:right w:color="000000" w:sz="4" w:val="single"/>
            </w:tcBorders>
          </w:tcPr>
          <w:p w14:paraId="AA030000">
            <w:pPr>
              <w:spacing w:after="0" w:line="240" w:lineRule="auto"/>
              <w:ind/>
              <w:rPr>
                <w:rFonts w:ascii="Times New Roman" w:hAnsi="Times New Roman"/>
                <w:sz w:val="24"/>
              </w:rPr>
            </w:pPr>
          </w:p>
        </w:tc>
      </w:tr>
      <w:tr>
        <w:trPr>
          <w:trHeight w:hRule="atLeast" w:val="695"/>
        </w:trPr>
        <w:tc>
          <w:tcPr>
            <w:tcW w:type="dxa" w:w="993"/>
            <w:tcBorders>
              <w:top w:color="000000" w:sz="4" w:val="single"/>
              <w:left w:color="000000" w:sz="4" w:val="single"/>
              <w:bottom w:color="000000" w:sz="4" w:val="single"/>
              <w:right w:color="000000" w:sz="4" w:val="single"/>
            </w:tcBorders>
          </w:tcPr>
          <w:p w14:paraId="AB030000">
            <w:pPr>
              <w:spacing w:after="0" w:line="240" w:lineRule="auto"/>
              <w:ind/>
              <w:rPr>
                <w:rFonts w:ascii="Times New Roman" w:hAnsi="Times New Roman"/>
                <w:sz w:val="24"/>
              </w:rPr>
            </w:pPr>
            <w:r>
              <w:rPr>
                <w:rFonts w:ascii="Times New Roman" w:hAnsi="Times New Roman"/>
                <w:sz w:val="24"/>
              </w:rPr>
              <w:t>2.</w:t>
            </w:r>
          </w:p>
        </w:tc>
        <w:tc>
          <w:tcPr>
            <w:tcW w:type="dxa" w:w="2977"/>
            <w:tcBorders>
              <w:top w:color="000000" w:sz="4" w:val="single"/>
              <w:left w:color="000000" w:sz="4" w:val="single"/>
              <w:bottom w:color="000000" w:sz="4" w:val="single"/>
              <w:right w:color="000000" w:sz="4" w:val="single"/>
            </w:tcBorders>
          </w:tcPr>
          <w:p w14:paraId="AC030000">
            <w:pPr>
              <w:spacing w:after="0" w:line="240" w:lineRule="auto"/>
              <w:ind/>
              <w:rPr>
                <w:rFonts w:ascii="Times New Roman" w:hAnsi="Times New Roman"/>
                <w:sz w:val="24"/>
              </w:rPr>
            </w:pPr>
          </w:p>
        </w:tc>
        <w:tc>
          <w:tcPr>
            <w:tcW w:type="dxa" w:w="6095"/>
            <w:tcBorders>
              <w:top w:color="000000" w:sz="4" w:val="single"/>
              <w:left w:color="000000" w:sz="4" w:val="single"/>
              <w:bottom w:color="000000" w:sz="4" w:val="single"/>
              <w:right w:color="000000" w:sz="4" w:val="single"/>
            </w:tcBorders>
          </w:tcPr>
          <w:p w14:paraId="AD030000">
            <w:pPr>
              <w:spacing w:after="0" w:line="240" w:lineRule="auto"/>
              <w:ind/>
              <w:rPr>
                <w:rFonts w:ascii="Times New Roman" w:hAnsi="Times New Roman"/>
                <w:sz w:val="24"/>
              </w:rPr>
            </w:pPr>
          </w:p>
        </w:tc>
      </w:tr>
      <w:tr>
        <w:trPr>
          <w:trHeight w:hRule="atLeast" w:val="705"/>
        </w:trPr>
        <w:tc>
          <w:tcPr>
            <w:tcW w:type="dxa" w:w="993"/>
            <w:tcBorders>
              <w:top w:color="000000" w:sz="4" w:val="single"/>
              <w:left w:color="000000" w:sz="4" w:val="single"/>
              <w:bottom w:color="000000" w:sz="4" w:val="single"/>
              <w:right w:color="000000" w:sz="4" w:val="single"/>
            </w:tcBorders>
          </w:tcPr>
          <w:p w14:paraId="AE030000">
            <w:pPr>
              <w:spacing w:after="0" w:line="240" w:lineRule="auto"/>
              <w:ind/>
              <w:rPr>
                <w:rFonts w:ascii="Times New Roman" w:hAnsi="Times New Roman"/>
                <w:sz w:val="24"/>
              </w:rPr>
            </w:pPr>
            <w:r>
              <w:rPr>
                <w:rFonts w:ascii="Times New Roman" w:hAnsi="Times New Roman"/>
                <w:sz w:val="24"/>
              </w:rPr>
              <w:t>...</w:t>
            </w:r>
          </w:p>
        </w:tc>
        <w:tc>
          <w:tcPr>
            <w:tcW w:type="dxa" w:w="2977"/>
            <w:tcBorders>
              <w:top w:color="000000" w:sz="4" w:val="single"/>
              <w:left w:color="000000" w:sz="4" w:val="single"/>
              <w:bottom w:color="000000" w:sz="4" w:val="single"/>
              <w:right w:color="000000" w:sz="4" w:val="single"/>
            </w:tcBorders>
          </w:tcPr>
          <w:p w14:paraId="AF030000">
            <w:pPr>
              <w:spacing w:after="0" w:line="240" w:lineRule="auto"/>
              <w:ind/>
              <w:rPr>
                <w:rFonts w:ascii="Times New Roman" w:hAnsi="Times New Roman"/>
                <w:sz w:val="24"/>
              </w:rPr>
            </w:pPr>
          </w:p>
        </w:tc>
        <w:tc>
          <w:tcPr>
            <w:tcW w:type="dxa" w:w="6095"/>
            <w:tcBorders>
              <w:top w:color="000000" w:sz="4" w:val="single"/>
              <w:left w:color="000000" w:sz="4" w:val="single"/>
              <w:bottom w:color="000000" w:sz="4" w:val="single"/>
              <w:right w:color="000000" w:sz="4" w:val="single"/>
            </w:tcBorders>
          </w:tcPr>
          <w:p w14:paraId="B0030000">
            <w:pPr>
              <w:spacing w:after="0" w:line="240" w:lineRule="auto"/>
              <w:ind/>
              <w:rPr>
                <w:rFonts w:ascii="Times New Roman" w:hAnsi="Times New Roman"/>
                <w:sz w:val="24"/>
              </w:rPr>
            </w:pPr>
          </w:p>
        </w:tc>
      </w:tr>
    </w:tbl>
    <w:p w14:paraId="B1030000">
      <w:pPr>
        <w:spacing w:after="0" w:line="240" w:lineRule="auto"/>
        <w:ind/>
        <w:rPr>
          <w:rFonts w:ascii="Times New Roman" w:hAnsi="Times New Roman"/>
          <w:sz w:val="24"/>
        </w:rPr>
      </w:pPr>
      <w:r>
        <w:rPr>
          <w:rFonts w:ascii="Times New Roman" w:hAnsi="Times New Roman"/>
          <w:sz w:val="24"/>
        </w:rPr>
        <w:t xml:space="preserve">Ответ на запрос прошу направить по адресу: </w:t>
      </w:r>
      <w:r>
        <w:rPr>
          <w:rFonts w:ascii="Times New Roman" w:hAnsi="Times New Roman"/>
          <w:sz w:val="24"/>
        </w:rPr>
        <w:t>___________________________________________________________________________________</w:t>
      </w:r>
    </w:p>
    <w:p w14:paraId="B2030000">
      <w:pPr>
        <w:spacing w:after="0" w:line="240" w:lineRule="auto"/>
        <w:ind/>
        <w:rPr>
          <w:rFonts w:ascii="Times New Roman" w:hAnsi="Times New Roman"/>
          <w:sz w:val="24"/>
        </w:rPr>
      </w:pPr>
      <w:r>
        <w:rPr>
          <w:rFonts w:ascii="Times New Roman" w:hAnsi="Times New Roman"/>
          <w:sz w:val="24"/>
        </w:rPr>
        <w:t>(</w:t>
      </w:r>
      <w:r>
        <w:rPr>
          <w:rFonts w:ascii="Times New Roman" w:hAnsi="Times New Roman"/>
          <w:i w:val="1"/>
          <w:sz w:val="24"/>
        </w:rPr>
        <w:t xml:space="preserve">почтовый адрес и/или адрес электронной </w:t>
      </w:r>
      <w:r>
        <w:rPr>
          <w:rFonts w:ascii="Times New Roman" w:hAnsi="Times New Roman"/>
          <w:i w:val="1"/>
          <w:sz w:val="24"/>
        </w:rPr>
        <w:t>почты  участника</w:t>
      </w:r>
      <w:r>
        <w:rPr>
          <w:rFonts w:ascii="Times New Roman" w:hAnsi="Times New Roman"/>
          <w:i w:val="1"/>
          <w:sz w:val="24"/>
        </w:rPr>
        <w:t xml:space="preserve"> Открытого конкурса, направившего запрос</w:t>
      </w:r>
      <w:r>
        <w:rPr>
          <w:rFonts w:ascii="Times New Roman" w:hAnsi="Times New Roman"/>
          <w:sz w:val="24"/>
        </w:rPr>
        <w:t>)</w:t>
      </w:r>
    </w:p>
    <w:p w14:paraId="B3030000">
      <w:pPr>
        <w:spacing w:after="0" w:line="240" w:lineRule="auto"/>
        <w:ind/>
        <w:rPr>
          <w:rFonts w:ascii="Times New Roman" w:hAnsi="Times New Roman"/>
          <w:sz w:val="24"/>
        </w:rPr>
      </w:pPr>
    </w:p>
    <w:p w14:paraId="B4030000">
      <w:pPr>
        <w:spacing w:after="0" w:line="240" w:lineRule="auto"/>
        <w:ind/>
        <w:rPr>
          <w:rFonts w:ascii="Times New Roman" w:hAnsi="Times New Roman"/>
          <w:sz w:val="24"/>
        </w:rPr>
      </w:pPr>
    </w:p>
    <w:p w14:paraId="B5030000">
      <w:pPr>
        <w:spacing w:after="0" w:line="240" w:lineRule="auto"/>
        <w:ind/>
        <w:rPr>
          <w:rFonts w:ascii="Times New Roman" w:hAnsi="Times New Roman"/>
          <w:sz w:val="24"/>
        </w:rPr>
      </w:pPr>
    </w:p>
    <w:p w14:paraId="B6030000">
      <w:pPr>
        <w:spacing w:after="0" w:line="240" w:lineRule="auto"/>
        <w:ind/>
        <w:rPr>
          <w:rFonts w:ascii="Times New Roman" w:hAnsi="Times New Roman"/>
          <w:sz w:val="24"/>
        </w:rPr>
      </w:pPr>
    </w:p>
    <w:p w14:paraId="B7030000">
      <w:pPr>
        <w:spacing w:after="0" w:line="240" w:lineRule="auto"/>
        <w:ind/>
        <w:rPr>
          <w:rFonts w:ascii="Times New Roman" w:hAnsi="Times New Roman"/>
          <w:sz w:val="24"/>
        </w:rPr>
      </w:pPr>
      <w:r>
        <w:rPr>
          <w:rFonts w:ascii="Times New Roman" w:hAnsi="Times New Roman"/>
          <w:sz w:val="24"/>
        </w:rPr>
        <w:t xml:space="preserve">Подпись руководителя </w:t>
      </w:r>
    </w:p>
    <w:p w14:paraId="B8030000">
      <w:pPr>
        <w:spacing w:after="0" w:line="240" w:lineRule="auto"/>
        <w:ind/>
        <w:rPr>
          <w:rFonts w:ascii="Times New Roman" w:hAnsi="Times New Roman"/>
          <w:sz w:val="24"/>
        </w:rPr>
      </w:pPr>
      <w:r>
        <w:rPr>
          <w:rFonts w:ascii="Times New Roman" w:hAnsi="Times New Roman"/>
          <w:sz w:val="24"/>
        </w:rPr>
        <w:t xml:space="preserve">участника Открытого конкурса </w:t>
      </w:r>
      <w:r>
        <w:rPr>
          <w:rFonts w:ascii="Times New Roman" w:hAnsi="Times New Roman"/>
          <w:sz w:val="24"/>
        </w:rPr>
        <w:t>_____________________</w:t>
      </w:r>
    </w:p>
    <w:p w14:paraId="B9030000">
      <w:pPr>
        <w:spacing w:after="0" w:line="240" w:lineRule="auto"/>
        <w:ind/>
        <w:rPr>
          <w:rFonts w:ascii="Times New Roman" w:hAnsi="Times New Roman"/>
          <w:sz w:val="24"/>
        </w:rPr>
      </w:pPr>
      <w:r>
        <w:rPr>
          <w:rFonts w:ascii="Times New Roman" w:hAnsi="Times New Roman"/>
          <w:sz w:val="24"/>
        </w:rPr>
        <w:t xml:space="preserve"> (Ф.И.О.)</w:t>
      </w:r>
    </w:p>
    <w:p w14:paraId="BA03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i w:val="1"/>
          <w:sz w:val="24"/>
        </w:rPr>
        <w:t>подпись</w:t>
      </w:r>
      <w:r>
        <w:rPr>
          <w:rFonts w:ascii="Times New Roman" w:hAnsi="Times New Roman"/>
          <w:sz w:val="24"/>
        </w:rPr>
        <w:t>)</w:t>
      </w:r>
    </w:p>
    <w:p w14:paraId="BB030000">
      <w:pPr>
        <w:spacing w:after="0" w:line="240" w:lineRule="auto"/>
        <w:ind/>
        <w:rPr>
          <w:rFonts w:ascii="Times New Roman" w:hAnsi="Times New Roman"/>
          <w:sz w:val="24"/>
        </w:rPr>
      </w:pPr>
      <w:r>
        <w:rPr>
          <w:rFonts w:ascii="Times New Roman" w:hAnsi="Times New Roman"/>
          <w:sz w:val="24"/>
        </w:rPr>
        <w:t xml:space="preserve">            МП (</w:t>
      </w:r>
      <w:r>
        <w:rPr>
          <w:rFonts w:ascii="Times New Roman" w:hAnsi="Times New Roman"/>
          <w:i w:val="1"/>
          <w:sz w:val="24"/>
        </w:rPr>
        <w:t>при наличии</w:t>
      </w:r>
      <w:r>
        <w:rPr>
          <w:rFonts w:ascii="Times New Roman" w:hAnsi="Times New Roman"/>
          <w:sz w:val="24"/>
        </w:rPr>
        <w:t>)</w:t>
      </w:r>
    </w:p>
    <w:p w14:paraId="BC030000">
      <w:pPr>
        <w:keepNext w:val="1"/>
        <w:keepLines w:val="1"/>
        <w:widowControl w:val="0"/>
        <w:spacing w:after="0" w:line="220" w:lineRule="exact"/>
        <w:ind/>
        <w:jc w:val="both"/>
        <w:outlineLvl w:val="0"/>
        <w:rPr>
          <w:rFonts w:ascii="Times New Roman" w:hAnsi="Times New Roman"/>
        </w:rPr>
      </w:pPr>
    </w:p>
    <w:p w14:paraId="BD030000"/>
    <w:p w14:paraId="BE030000"/>
    <w:p w14:paraId="BF030000">
      <w:pPr>
        <w:widowControl w:val="0"/>
        <w:spacing w:after="0" w:line="240" w:lineRule="auto"/>
        <w:ind w:firstLine="0" w:left="4253"/>
        <w:rPr>
          <w:rFonts w:ascii="Times New Roman" w:hAnsi="Times New Roman"/>
          <w:b w:val="1"/>
        </w:rPr>
      </w:pPr>
      <w:r>
        <w:rPr>
          <w:rFonts w:ascii="Times New Roman" w:hAnsi="Times New Roman"/>
          <w:b w:val="1"/>
        </w:rPr>
        <w:t xml:space="preserve">        РАЗДЕЛ 4</w:t>
      </w:r>
    </w:p>
    <w:p w14:paraId="C0030000">
      <w:pPr>
        <w:widowControl w:val="0"/>
        <w:spacing w:after="0" w:line="240" w:lineRule="auto"/>
        <w:ind w:firstLine="0" w:left="4920"/>
        <w:rPr>
          <w:rFonts w:ascii="Times New Roman" w:hAnsi="Times New Roman"/>
          <w:b w:val="1"/>
        </w:rPr>
      </w:pPr>
    </w:p>
    <w:p w14:paraId="C1030000">
      <w:pPr>
        <w:widowControl w:val="0"/>
        <w:spacing w:after="0" w:line="240" w:lineRule="auto"/>
        <w:ind/>
        <w:jc w:val="center"/>
        <w:rPr>
          <w:rFonts w:ascii="Times New Roman" w:hAnsi="Times New Roman"/>
          <w:b w:val="1"/>
          <w:sz w:val="24"/>
        </w:rPr>
      </w:pPr>
      <w:r>
        <w:rPr>
          <w:rFonts w:ascii="Times New Roman" w:hAnsi="Times New Roman"/>
          <w:b w:val="1"/>
          <w:sz w:val="24"/>
        </w:rPr>
        <w:t xml:space="preserve">  ОПИСАНИЕ ПРЕДМЕТА ЗАКУПКИ</w:t>
      </w:r>
    </w:p>
    <w:p w14:paraId="C2030000">
      <w:pPr>
        <w:widowControl w:val="0"/>
        <w:spacing w:after="0" w:line="240" w:lineRule="auto"/>
        <w:ind/>
        <w:jc w:val="center"/>
        <w:rPr>
          <w:rFonts w:ascii="Times New Roman" w:hAnsi="Times New Roman"/>
          <w:b w:val="1"/>
          <w:sz w:val="24"/>
        </w:rPr>
      </w:pPr>
      <w:r>
        <w:rPr>
          <w:rFonts w:ascii="Times New Roman" w:hAnsi="Times New Roman"/>
          <w:b w:val="1"/>
          <w:sz w:val="24"/>
        </w:rPr>
        <w:br/>
      </w:r>
      <w:bookmarkStart w:id="22" w:name="R3_JOBMN_1"/>
      <w:bookmarkEnd w:id="22"/>
      <w:r>
        <w:rPr>
          <w:rFonts w:ascii="Times New Roman" w:hAnsi="Times New Roman"/>
          <w:b w:val="1"/>
          <w:sz w:val="24"/>
        </w:rPr>
        <w:t>ТЕХНИЧЕСКОЕ ЗАДАНИЕ</w:t>
      </w:r>
    </w:p>
    <w:p w14:paraId="C3030000">
      <w:pPr>
        <w:spacing w:after="0" w:line="240" w:lineRule="auto"/>
        <w:ind/>
        <w:jc w:val="center"/>
        <w:rPr>
          <w:rFonts w:ascii="Times New Roman" w:hAnsi="Times New Roman"/>
          <w:b w:val="1"/>
          <w:sz w:val="24"/>
        </w:rPr>
      </w:pPr>
      <w:r>
        <w:rPr>
          <w:rStyle w:val="Style_4_ch"/>
          <w:rFonts w:ascii="Times New Roman" w:hAnsi="Times New Roman"/>
          <w:b w:val="1"/>
          <w:sz w:val="24"/>
        </w:rPr>
        <w:t xml:space="preserve">на оказание услуг по организации участия Ростовской области </w:t>
      </w:r>
    </w:p>
    <w:p w14:paraId="C4030000">
      <w:pPr>
        <w:spacing w:after="0" w:line="240" w:lineRule="auto"/>
        <w:ind/>
        <w:jc w:val="center"/>
        <w:rPr>
          <w:rFonts w:ascii="Times New Roman" w:hAnsi="Times New Roman"/>
          <w:b w:val="1"/>
          <w:sz w:val="24"/>
        </w:rPr>
      </w:pPr>
      <w:r>
        <w:rPr>
          <w:rStyle w:val="Style_4_ch"/>
          <w:rFonts w:ascii="Times New Roman" w:hAnsi="Times New Roman"/>
          <w:b w:val="1"/>
          <w:sz w:val="24"/>
        </w:rPr>
        <w:t xml:space="preserve">во втором саммите Россия – Африка, </w:t>
      </w:r>
    </w:p>
    <w:p w14:paraId="C5030000">
      <w:pPr>
        <w:spacing w:after="0" w:line="240" w:lineRule="auto"/>
        <w:ind/>
        <w:jc w:val="center"/>
        <w:rPr>
          <w:rFonts w:ascii="Times New Roman" w:hAnsi="Times New Roman"/>
          <w:b w:val="1"/>
          <w:sz w:val="24"/>
        </w:rPr>
      </w:pPr>
      <w:r>
        <w:rPr>
          <w:rStyle w:val="Style_4_ch"/>
          <w:rFonts w:ascii="Times New Roman" w:hAnsi="Times New Roman"/>
          <w:b w:val="1"/>
          <w:sz w:val="24"/>
        </w:rPr>
        <w:t>Экономическом и гуманитарном форуме Россия – Африка</w:t>
      </w:r>
    </w:p>
    <w:p w14:paraId="C6030000">
      <w:pPr>
        <w:tabs>
          <w:tab w:leader="none" w:pos="426" w:val="left"/>
          <w:tab w:leader="none" w:pos="900" w:val="left"/>
        </w:tabs>
        <w:spacing w:after="0" w:line="240" w:lineRule="auto"/>
        <w:ind/>
        <w:jc w:val="center"/>
        <w:rPr>
          <w:rFonts w:ascii="Times New Roman" w:hAnsi="Times New Roman"/>
          <w:b w:val="1"/>
          <w:sz w:val="24"/>
        </w:rPr>
      </w:pPr>
      <w:r>
        <w:rPr>
          <w:rStyle w:val="Style_4_ch"/>
          <w:rFonts w:ascii="Times New Roman" w:hAnsi="Times New Roman"/>
          <w:b w:val="1"/>
          <w:sz w:val="24"/>
        </w:rPr>
        <w:t>(27-28 июля 2023 года, г. Санкт-Петербург)</w:t>
      </w:r>
    </w:p>
    <w:p w14:paraId="C7030000">
      <w:pPr>
        <w:tabs>
          <w:tab w:leader="none" w:pos="441" w:val="left"/>
          <w:tab w:leader="none" w:pos="993" w:val="left"/>
        </w:tabs>
        <w:spacing w:after="0" w:line="240" w:lineRule="auto"/>
        <w:ind w:firstLine="709" w:left="0"/>
        <w:rPr>
          <w:rFonts w:ascii="Times New Roman" w:hAnsi="Times New Roman"/>
          <w:sz w:val="24"/>
        </w:rPr>
      </w:pPr>
    </w:p>
    <w:p w14:paraId="C8030000">
      <w:pPr>
        <w:tabs>
          <w:tab w:leader="none" w:pos="441" w:val="left"/>
          <w:tab w:leader="none" w:pos="993" w:val="left"/>
        </w:tabs>
        <w:spacing w:after="0" w:line="240" w:lineRule="auto"/>
        <w:ind w:firstLine="709" w:left="0"/>
        <w:rPr>
          <w:rFonts w:ascii="Times New Roman" w:hAnsi="Times New Roman"/>
          <w:b w:val="1"/>
          <w:sz w:val="24"/>
        </w:rPr>
      </w:pPr>
    </w:p>
    <w:p w14:paraId="C9030000">
      <w:pPr>
        <w:numPr>
          <w:ilvl w:val="0"/>
          <w:numId w:val="28"/>
        </w:numPr>
        <w:tabs>
          <w:tab w:leader="none" w:pos="1276" w:val="left"/>
          <w:tab w:leader="none" w:pos="1418" w:val="left"/>
        </w:tabs>
        <w:ind w:firstLine="851" w:left="0"/>
        <w:contextualSpacing w:val="1"/>
        <w:jc w:val="both"/>
        <w:rPr>
          <w:rFonts w:ascii="Times New Roman" w:hAnsi="Times New Roman"/>
          <w:b w:val="1"/>
          <w:sz w:val="24"/>
        </w:rPr>
      </w:pPr>
      <w:r>
        <w:rPr>
          <w:rStyle w:val="Style_4_ch"/>
          <w:rFonts w:ascii="Times New Roman" w:hAnsi="Times New Roman"/>
          <w:b w:val="1"/>
          <w:sz w:val="24"/>
        </w:rPr>
        <w:t xml:space="preserve">Организация проведения деловых и презентационных мероприятий </w:t>
      </w:r>
      <w:r>
        <w:rPr>
          <w:rStyle w:val="Style_4_ch"/>
          <w:rFonts w:ascii="Times New Roman" w:hAnsi="Times New Roman"/>
          <w:b w:val="1"/>
          <w:sz w:val="24"/>
        </w:rPr>
        <w:t xml:space="preserve">на Экономическом и гуманитарном форуме Россия – Африка (далее – форум), проходящего в рамках второго саммита Россия – Африка, с участием официальной делегации Ростовской области: </w:t>
      </w:r>
    </w:p>
    <w:p w14:paraId="CA030000">
      <w:pPr>
        <w:tabs>
          <w:tab w:leader="none" w:pos="1276" w:val="left"/>
        </w:tabs>
        <w:ind w:firstLine="851" w:left="0"/>
        <w:jc w:val="both"/>
        <w:rPr>
          <w:rFonts w:ascii="Times New Roman" w:hAnsi="Times New Roman"/>
          <w:sz w:val="24"/>
        </w:rPr>
      </w:pPr>
      <w:r>
        <w:rPr>
          <w:rStyle w:val="Style_4_ch"/>
          <w:rFonts w:ascii="Times New Roman" w:hAnsi="Times New Roman"/>
          <w:sz w:val="24"/>
        </w:rPr>
        <w:t>1.1. Проведение деловых мероприятий на стенде Ростовской области в соответст</w:t>
      </w:r>
      <w:r>
        <w:rPr>
          <w:rStyle w:val="Style_4_ch"/>
          <w:rFonts w:ascii="Times New Roman" w:hAnsi="Times New Roman"/>
          <w:sz w:val="24"/>
        </w:rPr>
        <w:t>вии с согласованной программой, в том числе:</w:t>
      </w:r>
    </w:p>
    <w:p w14:paraId="CB030000">
      <w:pPr>
        <w:numPr>
          <w:ilvl w:val="0"/>
          <w:numId w:val="29"/>
        </w:numPr>
        <w:tabs>
          <w:tab w:leader="none" w:pos="1276" w:val="left"/>
          <w:tab w:leader="none" w:pos="1418" w:val="left"/>
          <w:tab w:leader="none" w:pos="1560" w:val="left"/>
        </w:tabs>
        <w:ind w:firstLine="709" w:left="0"/>
        <w:jc w:val="both"/>
        <w:rPr>
          <w:rFonts w:ascii="Times New Roman" w:hAnsi="Times New Roman"/>
          <w:sz w:val="24"/>
        </w:rPr>
      </w:pPr>
      <w:r>
        <w:rPr>
          <w:rStyle w:val="Style_4_ch"/>
          <w:rFonts w:ascii="Times New Roman" w:hAnsi="Times New Roman"/>
          <w:sz w:val="24"/>
        </w:rPr>
        <w:t>организация не менее 2 торжественных церемоний подписания соглашений о сотрудничестве и (или) меморандумов и (или) протоколов о намерении и (или) договоров;</w:t>
      </w:r>
    </w:p>
    <w:p w14:paraId="CC030000">
      <w:pPr>
        <w:numPr>
          <w:ilvl w:val="0"/>
          <w:numId w:val="30"/>
        </w:numPr>
        <w:tabs>
          <w:tab w:leader="none" w:pos="1276" w:val="left"/>
          <w:tab w:leader="none" w:pos="1418" w:val="left"/>
          <w:tab w:leader="none" w:pos="1560" w:val="left"/>
        </w:tabs>
        <w:ind w:firstLine="709" w:left="0"/>
        <w:jc w:val="both"/>
        <w:rPr>
          <w:rFonts w:ascii="Times New Roman" w:hAnsi="Times New Roman"/>
          <w:sz w:val="24"/>
        </w:rPr>
      </w:pPr>
      <w:r>
        <w:rPr>
          <w:rStyle w:val="Style_4_ch"/>
          <w:rFonts w:ascii="Times New Roman" w:hAnsi="Times New Roman"/>
          <w:sz w:val="24"/>
        </w:rPr>
        <w:t>предоставление для проведения церемоний подписания сог</w:t>
      </w:r>
      <w:r>
        <w:rPr>
          <w:rStyle w:val="Style_4_ch"/>
          <w:rFonts w:ascii="Times New Roman" w:hAnsi="Times New Roman"/>
          <w:sz w:val="24"/>
        </w:rPr>
        <w:t xml:space="preserve">лашений папок с твердой обложкой и ручек в футлярах в количестве не менее 2 шт. каждого наименования; </w:t>
      </w:r>
    </w:p>
    <w:p w14:paraId="CD030000">
      <w:pPr>
        <w:numPr>
          <w:ilvl w:val="0"/>
          <w:numId w:val="31"/>
        </w:numPr>
        <w:tabs>
          <w:tab w:leader="none" w:pos="1276" w:val="left"/>
          <w:tab w:leader="none" w:pos="1418" w:val="left"/>
          <w:tab w:leader="none" w:pos="1560" w:val="left"/>
        </w:tabs>
        <w:ind w:firstLine="709" w:left="0"/>
        <w:jc w:val="both"/>
        <w:rPr>
          <w:rFonts w:ascii="Times New Roman" w:hAnsi="Times New Roman"/>
          <w:sz w:val="24"/>
        </w:rPr>
      </w:pPr>
      <w:r>
        <w:rPr>
          <w:rStyle w:val="Style_4_ch"/>
          <w:rFonts w:ascii="Times New Roman" w:hAnsi="Times New Roman"/>
          <w:sz w:val="24"/>
        </w:rPr>
        <w:t>обеспечение негазированной бутилированной водой в стекле в количестве не менее 100 шт. для проведения не менее 10 деловых встреч;</w:t>
      </w:r>
    </w:p>
    <w:p w14:paraId="CE030000">
      <w:pPr>
        <w:numPr>
          <w:ilvl w:val="0"/>
          <w:numId w:val="32"/>
        </w:numPr>
        <w:tabs>
          <w:tab w:leader="none" w:pos="1276" w:val="left"/>
          <w:tab w:leader="none" w:pos="1418" w:val="left"/>
          <w:tab w:leader="none" w:pos="1560" w:val="left"/>
        </w:tabs>
        <w:ind w:firstLine="709" w:left="0"/>
        <w:jc w:val="both"/>
        <w:rPr>
          <w:rFonts w:ascii="Times New Roman" w:hAnsi="Times New Roman"/>
          <w:sz w:val="24"/>
        </w:rPr>
      </w:pPr>
      <w:r>
        <w:rPr>
          <w:rStyle w:val="Style_4_ch"/>
          <w:rFonts w:ascii="Times New Roman" w:hAnsi="Times New Roman"/>
          <w:sz w:val="24"/>
        </w:rPr>
        <w:t>предоставление зоны для</w:t>
      </w:r>
      <w:r>
        <w:rPr>
          <w:rStyle w:val="Style_4_ch"/>
          <w:rFonts w:ascii="Times New Roman" w:hAnsi="Times New Roman"/>
          <w:sz w:val="24"/>
        </w:rPr>
        <w:t xml:space="preserve"> подписания соглашений с наличием необходимого звукового оборудования и обеспечением работы не менее 2 ассистентов для церемоний подписания;  </w:t>
      </w:r>
    </w:p>
    <w:p w14:paraId="CF030000">
      <w:pPr>
        <w:numPr>
          <w:ilvl w:val="0"/>
          <w:numId w:val="33"/>
        </w:numPr>
        <w:tabs>
          <w:tab w:leader="none" w:pos="1276" w:val="left"/>
          <w:tab w:leader="none" w:pos="1418" w:val="left"/>
          <w:tab w:leader="none" w:pos="1560" w:val="left"/>
        </w:tabs>
        <w:ind w:firstLine="709" w:left="0"/>
        <w:jc w:val="both"/>
        <w:rPr>
          <w:rFonts w:ascii="Times New Roman" w:hAnsi="Times New Roman"/>
          <w:sz w:val="24"/>
        </w:rPr>
      </w:pPr>
      <w:r>
        <w:rPr>
          <w:rStyle w:val="Style_4_ch"/>
          <w:rFonts w:ascii="Times New Roman" w:hAnsi="Times New Roman"/>
          <w:sz w:val="24"/>
        </w:rPr>
        <w:t>предоставление для обеспечения деловых мероприятий пакетированного чая в количестве не менее 100 шт., кофе натура</w:t>
      </w:r>
      <w:r>
        <w:rPr>
          <w:rStyle w:val="Style_4_ch"/>
          <w:rFonts w:ascii="Times New Roman" w:hAnsi="Times New Roman"/>
          <w:sz w:val="24"/>
        </w:rPr>
        <w:t xml:space="preserve">льного (с наличием кофемашины и натурального кофе), сахара кускового (рафинад) в количестве не менее 1 </w:t>
      </w:r>
      <w:r>
        <w:rPr>
          <w:rStyle w:val="Style_4_ch"/>
          <w:rFonts w:ascii="Times New Roman" w:hAnsi="Times New Roman"/>
          <w:sz w:val="24"/>
        </w:rPr>
        <w:t>уп</w:t>
      </w:r>
      <w:r>
        <w:rPr>
          <w:rStyle w:val="Style_4_ch"/>
          <w:rFonts w:ascii="Times New Roman" w:hAnsi="Times New Roman"/>
          <w:sz w:val="24"/>
        </w:rPr>
        <w:t>. весом не менее 500 гр., стаканов одноразовых в количестве не менее 200 шт., палочек для размешивания в количестве не менее 200 шт., ложек чайных одно</w:t>
      </w:r>
      <w:r>
        <w:rPr>
          <w:rStyle w:val="Style_4_ch"/>
          <w:rFonts w:ascii="Times New Roman" w:hAnsi="Times New Roman"/>
          <w:sz w:val="24"/>
        </w:rPr>
        <w:t>разовых в количестве не менее 200 шт., салфеток бумажных в количестве не менее 400 шт.</w:t>
      </w:r>
    </w:p>
    <w:p w14:paraId="D0030000">
      <w:pPr>
        <w:tabs>
          <w:tab w:leader="none" w:pos="1134" w:val="left"/>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1.2. Предоставление сувенирной продукции, в том числе:</w:t>
      </w:r>
    </w:p>
    <w:p w14:paraId="D1030000">
      <w:pPr>
        <w:numPr>
          <w:ilvl w:val="0"/>
          <w:numId w:val="34"/>
        </w:numPr>
        <w:tabs>
          <w:tab w:leader="none" w:pos="1134" w:val="left"/>
          <w:tab w:leader="none" w:pos="1276" w:val="left"/>
          <w:tab w:leader="none" w:pos="1418" w:val="left"/>
          <w:tab w:leader="none" w:pos="1560" w:val="left"/>
        </w:tabs>
        <w:ind w:firstLine="709" w:left="0"/>
        <w:contextualSpacing w:val="1"/>
        <w:jc w:val="both"/>
        <w:rPr>
          <w:rFonts w:ascii="Times New Roman" w:hAnsi="Times New Roman"/>
          <w:sz w:val="24"/>
        </w:rPr>
      </w:pPr>
      <w:r>
        <w:rPr>
          <w:rStyle w:val="Style_4_ch"/>
          <w:rFonts w:ascii="Times New Roman" w:hAnsi="Times New Roman"/>
          <w:sz w:val="24"/>
        </w:rPr>
        <w:t xml:space="preserve">изделия народного художественного промысла Ростовской области в подарочной картонной </w:t>
      </w:r>
      <w:r>
        <w:rPr>
          <w:rStyle w:val="Style_4_ch"/>
          <w:rFonts w:ascii="Times New Roman" w:hAnsi="Times New Roman"/>
          <w:sz w:val="24"/>
        </w:rPr>
        <w:t>упаковке (блюдо и/или тарелка декоративная и/или штоф, чайные пары) – 30 штук;</w:t>
      </w:r>
    </w:p>
    <w:p w14:paraId="D2030000">
      <w:pPr>
        <w:numPr>
          <w:ilvl w:val="0"/>
          <w:numId w:val="35"/>
        </w:numPr>
        <w:tabs>
          <w:tab w:leader="none" w:pos="1134" w:val="left"/>
          <w:tab w:leader="none" w:pos="1276" w:val="left"/>
          <w:tab w:leader="none" w:pos="1418" w:val="left"/>
          <w:tab w:leader="none" w:pos="1560" w:val="left"/>
        </w:tabs>
        <w:ind w:firstLine="709" w:left="0"/>
        <w:contextualSpacing w:val="1"/>
        <w:jc w:val="both"/>
        <w:rPr>
          <w:rFonts w:ascii="Times New Roman" w:hAnsi="Times New Roman"/>
          <w:sz w:val="24"/>
        </w:rPr>
      </w:pPr>
      <w:r>
        <w:rPr>
          <w:rStyle w:val="Style_4_ch"/>
          <w:rFonts w:ascii="Times New Roman" w:hAnsi="Times New Roman"/>
          <w:sz w:val="24"/>
        </w:rPr>
        <w:t xml:space="preserve">изделие народного художественного промысла Ростовской области (розетки, солонки, статуэтки и/или иная аналогичная мелкая продукция) – 100 штук; </w:t>
      </w:r>
    </w:p>
    <w:p w14:paraId="D3030000">
      <w:pPr>
        <w:numPr>
          <w:ilvl w:val="0"/>
          <w:numId w:val="36"/>
        </w:numPr>
        <w:tabs>
          <w:tab w:leader="none" w:pos="1276" w:val="left"/>
          <w:tab w:leader="none" w:pos="1418" w:val="left"/>
          <w:tab w:leader="none" w:pos="1560" w:val="left"/>
        </w:tabs>
        <w:ind w:firstLine="709" w:left="0"/>
        <w:contextualSpacing w:val="1"/>
        <w:jc w:val="both"/>
        <w:rPr>
          <w:rFonts w:ascii="Times New Roman" w:hAnsi="Times New Roman"/>
          <w:sz w:val="24"/>
        </w:rPr>
      </w:pPr>
      <w:r>
        <w:rPr>
          <w:rStyle w:val="Style_4_ch"/>
          <w:rFonts w:ascii="Times New Roman" w:hAnsi="Times New Roman"/>
          <w:sz w:val="24"/>
        </w:rPr>
        <w:t xml:space="preserve">халва в индивидуальной упаковке </w:t>
      </w:r>
      <w:r>
        <w:rPr>
          <w:rStyle w:val="Style_4_ch"/>
          <w:rFonts w:ascii="Times New Roman" w:hAnsi="Times New Roman"/>
          <w:sz w:val="24"/>
        </w:rPr>
        <w:t>– не менее 200 ед.;</w:t>
      </w:r>
    </w:p>
    <w:p w14:paraId="D4030000">
      <w:pPr>
        <w:numPr>
          <w:ilvl w:val="0"/>
          <w:numId w:val="37"/>
        </w:numPr>
        <w:tabs>
          <w:tab w:leader="none" w:pos="1276" w:val="left"/>
          <w:tab w:leader="none" w:pos="1418" w:val="left"/>
          <w:tab w:leader="none" w:pos="1560" w:val="left"/>
        </w:tabs>
        <w:ind w:firstLine="709" w:left="0"/>
        <w:contextualSpacing w:val="1"/>
        <w:jc w:val="both"/>
        <w:rPr>
          <w:rFonts w:ascii="Times New Roman" w:hAnsi="Times New Roman"/>
          <w:sz w:val="24"/>
        </w:rPr>
      </w:pPr>
      <w:r>
        <w:rPr>
          <w:rStyle w:val="Style_4_ch"/>
          <w:rFonts w:ascii="Times New Roman" w:hAnsi="Times New Roman"/>
          <w:sz w:val="24"/>
        </w:rPr>
        <w:t>козинаки в индивидуальной упаковке – не менее 200 ед.;</w:t>
      </w:r>
    </w:p>
    <w:p w14:paraId="D5030000">
      <w:pPr>
        <w:numPr>
          <w:ilvl w:val="0"/>
          <w:numId w:val="38"/>
        </w:numPr>
        <w:tabs>
          <w:tab w:leader="none" w:pos="1276" w:val="left"/>
          <w:tab w:leader="none" w:pos="1418" w:val="left"/>
          <w:tab w:leader="none" w:pos="1560" w:val="left"/>
        </w:tabs>
        <w:ind w:firstLine="709" w:left="0"/>
        <w:contextualSpacing w:val="1"/>
        <w:jc w:val="both"/>
        <w:rPr>
          <w:rFonts w:ascii="Times New Roman" w:hAnsi="Times New Roman"/>
          <w:sz w:val="24"/>
        </w:rPr>
      </w:pPr>
      <w:r>
        <w:rPr>
          <w:rStyle w:val="Style_4_ch"/>
          <w:rFonts w:ascii="Times New Roman" w:hAnsi="Times New Roman"/>
          <w:sz w:val="24"/>
        </w:rPr>
        <w:t>обеспечение наличия посуды (</w:t>
      </w:r>
      <w:r>
        <w:rPr>
          <w:rStyle w:val="Style_4_ch"/>
          <w:rFonts w:ascii="Times New Roman" w:hAnsi="Times New Roman"/>
          <w:sz w:val="24"/>
        </w:rPr>
        <w:t>конфетниц</w:t>
      </w:r>
      <w:r>
        <w:rPr>
          <w:rStyle w:val="Style_4_ch"/>
          <w:rFonts w:ascii="Times New Roman" w:hAnsi="Times New Roman"/>
          <w:sz w:val="24"/>
        </w:rPr>
        <w:t>) народного художественного промысла, произведенных на территории Ростовской области (не менее 2 шт.) для традиционных кондитерских изделий реги</w:t>
      </w:r>
      <w:r>
        <w:rPr>
          <w:rStyle w:val="Style_4_ch"/>
          <w:rFonts w:ascii="Times New Roman" w:hAnsi="Times New Roman"/>
          <w:sz w:val="24"/>
        </w:rPr>
        <w:t>она (халва, козинаки, общий вес изделий – не менее 10 кг) для расположения на стенде.</w:t>
      </w:r>
    </w:p>
    <w:p w14:paraId="D6030000">
      <w:pPr>
        <w:tabs>
          <w:tab w:leader="none" w:pos="1418" w:val="left"/>
        </w:tabs>
        <w:ind w:firstLine="851" w:left="0"/>
        <w:contextualSpacing w:val="1"/>
        <w:jc w:val="both"/>
        <w:rPr>
          <w:rFonts w:ascii="Times New Roman" w:hAnsi="Times New Roman"/>
          <w:sz w:val="24"/>
        </w:rPr>
      </w:pPr>
      <w:r>
        <w:rPr>
          <w:rStyle w:val="Style_4_ch"/>
          <w:rFonts w:ascii="Times New Roman" w:hAnsi="Times New Roman"/>
          <w:sz w:val="24"/>
        </w:rPr>
        <w:t xml:space="preserve">1.3. Организация </w:t>
      </w:r>
      <w:r>
        <w:rPr>
          <w:rStyle w:val="Style_4_ch"/>
          <w:rFonts w:ascii="Times New Roman" w:hAnsi="Times New Roman"/>
          <w:sz w:val="24"/>
        </w:rPr>
        <w:t>кейтерингового</w:t>
      </w:r>
      <w:r>
        <w:rPr>
          <w:rStyle w:val="Style_4_ch"/>
          <w:rFonts w:ascii="Times New Roman" w:hAnsi="Times New Roman"/>
          <w:sz w:val="24"/>
        </w:rPr>
        <w:t xml:space="preserve"> обслуживания (ежедневно) для участников деловых встреч не менее чем на 12 человек, включая согласование меню с Заказчиком не позднее чем за 1 день до начала форума. Меню формируется из:</w:t>
      </w:r>
    </w:p>
    <w:p w14:paraId="D7030000">
      <w:pPr>
        <w:numPr>
          <w:ilvl w:val="0"/>
          <w:numId w:val="39"/>
        </w:numPr>
        <w:tabs>
          <w:tab w:leader="none" w:pos="1418" w:val="left"/>
        </w:tabs>
        <w:ind w:firstLine="850" w:left="0"/>
        <w:contextualSpacing w:val="1"/>
        <w:jc w:val="both"/>
        <w:rPr>
          <w:rFonts w:ascii="Times New Roman" w:hAnsi="Times New Roman"/>
          <w:sz w:val="24"/>
        </w:rPr>
      </w:pPr>
      <w:r>
        <w:rPr>
          <w:rStyle w:val="Style_4_ch"/>
          <w:rFonts w:ascii="Times New Roman" w:hAnsi="Times New Roman"/>
          <w:sz w:val="24"/>
        </w:rPr>
        <w:t>кофе или чай (не менее 150 мл на чел.);</w:t>
      </w:r>
    </w:p>
    <w:p w14:paraId="D8030000">
      <w:pPr>
        <w:numPr>
          <w:ilvl w:val="0"/>
          <w:numId w:val="40"/>
        </w:numPr>
        <w:tabs>
          <w:tab w:leader="none" w:pos="1418" w:val="left"/>
        </w:tabs>
        <w:ind w:firstLine="850" w:left="0"/>
        <w:contextualSpacing w:val="1"/>
        <w:jc w:val="both"/>
        <w:rPr>
          <w:rFonts w:ascii="Times New Roman" w:hAnsi="Times New Roman"/>
          <w:sz w:val="24"/>
        </w:rPr>
      </w:pPr>
      <w:r>
        <w:rPr>
          <w:rStyle w:val="Style_4_ch"/>
          <w:rFonts w:ascii="Times New Roman" w:hAnsi="Times New Roman"/>
          <w:sz w:val="24"/>
        </w:rPr>
        <w:t>минеральная вода (не менее 200 мл на чел.);</w:t>
      </w:r>
    </w:p>
    <w:p w14:paraId="D9030000">
      <w:pPr>
        <w:numPr>
          <w:ilvl w:val="0"/>
          <w:numId w:val="41"/>
        </w:numPr>
        <w:tabs>
          <w:tab w:leader="none" w:pos="1418" w:val="left"/>
        </w:tabs>
        <w:ind w:firstLine="850" w:left="0"/>
        <w:contextualSpacing w:val="1"/>
        <w:jc w:val="both"/>
        <w:rPr>
          <w:rFonts w:ascii="Times New Roman" w:hAnsi="Times New Roman"/>
          <w:sz w:val="24"/>
        </w:rPr>
      </w:pPr>
      <w:r>
        <w:rPr>
          <w:rStyle w:val="Style_4_ch"/>
          <w:rFonts w:ascii="Times New Roman" w:hAnsi="Times New Roman"/>
          <w:sz w:val="24"/>
        </w:rPr>
        <w:t>лимон (в ломтиках, исходя из количества чел.);</w:t>
      </w:r>
    </w:p>
    <w:p w14:paraId="DA030000">
      <w:pPr>
        <w:numPr>
          <w:ilvl w:val="0"/>
          <w:numId w:val="42"/>
        </w:numPr>
        <w:tabs>
          <w:tab w:leader="none" w:pos="1418" w:val="left"/>
        </w:tabs>
        <w:ind w:firstLine="850" w:left="0"/>
        <w:contextualSpacing w:val="1"/>
        <w:jc w:val="both"/>
        <w:rPr>
          <w:rFonts w:ascii="Times New Roman" w:hAnsi="Times New Roman"/>
          <w:sz w:val="24"/>
        </w:rPr>
      </w:pPr>
      <w:r>
        <w:rPr>
          <w:rStyle w:val="Style_4_ch"/>
          <w:rFonts w:ascii="Times New Roman" w:hAnsi="Times New Roman"/>
          <w:sz w:val="24"/>
        </w:rPr>
        <w:t>сливки (не менее 10 гр. на чел.);</w:t>
      </w:r>
    </w:p>
    <w:p w14:paraId="DB030000">
      <w:pPr>
        <w:numPr>
          <w:ilvl w:val="0"/>
          <w:numId w:val="43"/>
        </w:numPr>
        <w:tabs>
          <w:tab w:leader="none" w:pos="1418" w:val="left"/>
        </w:tabs>
        <w:ind w:firstLine="850" w:left="0"/>
        <w:contextualSpacing w:val="1"/>
        <w:jc w:val="both"/>
        <w:rPr>
          <w:rFonts w:ascii="Times New Roman" w:hAnsi="Times New Roman"/>
          <w:sz w:val="24"/>
        </w:rPr>
      </w:pPr>
      <w:r>
        <w:rPr>
          <w:rStyle w:val="Style_4_ch"/>
          <w:rFonts w:ascii="Times New Roman" w:hAnsi="Times New Roman"/>
          <w:sz w:val="24"/>
        </w:rPr>
        <w:t>сахар (не менее 10 гр. на чел.);</w:t>
      </w:r>
    </w:p>
    <w:p w14:paraId="DC030000">
      <w:pPr>
        <w:numPr>
          <w:ilvl w:val="0"/>
          <w:numId w:val="44"/>
        </w:numPr>
        <w:tabs>
          <w:tab w:leader="none" w:pos="1418" w:val="left"/>
        </w:tabs>
        <w:ind w:firstLine="850" w:left="0"/>
        <w:contextualSpacing w:val="1"/>
        <w:jc w:val="both"/>
        <w:rPr>
          <w:rFonts w:ascii="Times New Roman" w:hAnsi="Times New Roman"/>
          <w:sz w:val="24"/>
        </w:rPr>
      </w:pPr>
      <w:r>
        <w:rPr>
          <w:rStyle w:val="Style_4_ch"/>
          <w:rFonts w:ascii="Times New Roman" w:hAnsi="Times New Roman"/>
          <w:sz w:val="24"/>
        </w:rPr>
        <w:t>2 вида печенья (не менее 100 гр. на чел.);</w:t>
      </w:r>
    </w:p>
    <w:p w14:paraId="DD030000">
      <w:pPr>
        <w:numPr>
          <w:ilvl w:val="0"/>
          <w:numId w:val="45"/>
        </w:numPr>
        <w:tabs>
          <w:tab w:leader="none" w:pos="1134" w:val="left"/>
        </w:tabs>
        <w:ind w:firstLine="850" w:left="0"/>
        <w:contextualSpacing w:val="1"/>
        <w:jc w:val="both"/>
        <w:rPr>
          <w:rFonts w:ascii="Times New Roman" w:hAnsi="Times New Roman"/>
          <w:sz w:val="24"/>
        </w:rPr>
      </w:pPr>
      <w:r>
        <w:rPr>
          <w:rStyle w:val="Style_4_ch"/>
          <w:rFonts w:ascii="Times New Roman" w:hAnsi="Times New Roman"/>
          <w:sz w:val="24"/>
        </w:rPr>
        <w:t>бутерброды (кол</w:t>
      </w:r>
      <w:r>
        <w:rPr>
          <w:rStyle w:val="Style_4_ch"/>
          <w:rFonts w:ascii="Times New Roman" w:hAnsi="Times New Roman"/>
          <w:sz w:val="24"/>
        </w:rPr>
        <w:t>баса/сыр/рыба; не менее 2 шт. на чел.) и/или круассаны (в ассортименте – не менее 2-х видов на чел.) и/или мини-пирожки (картошка/капуста/мясо; не менее 1 шт. на чел.).</w:t>
      </w:r>
    </w:p>
    <w:p w14:paraId="DE030000">
      <w:pPr>
        <w:tabs>
          <w:tab w:leader="none" w:pos="1134" w:val="left"/>
          <w:tab w:leader="none" w:pos="1276" w:val="left"/>
          <w:tab w:leader="none" w:pos="1418" w:val="left"/>
        </w:tabs>
        <w:ind w:firstLine="708" w:left="0"/>
        <w:jc w:val="both"/>
        <w:rPr>
          <w:rFonts w:ascii="Times New Roman" w:hAnsi="Times New Roman"/>
          <w:sz w:val="24"/>
        </w:rPr>
      </w:pPr>
      <w:r>
        <w:rPr>
          <w:rStyle w:val="Style_4_ch"/>
          <w:rFonts w:ascii="Times New Roman" w:hAnsi="Times New Roman"/>
          <w:sz w:val="24"/>
        </w:rPr>
        <w:t>Услуги по кейтерингу должны быть обеспечены не менее 2 раз в день</w:t>
      </w:r>
      <w:r>
        <w:rPr>
          <w:rStyle w:val="Style_4_ch"/>
          <w:rFonts w:ascii="Times New Roman" w:hAnsi="Times New Roman"/>
          <w:sz w:val="24"/>
        </w:rPr>
        <w:t xml:space="preserve"> (в каждый день форума), включая необходимое количество обслуживающего персонала для его проведения, а также необходимую посуду и текстиль. В необходимые сроки, согласованные с Заказчиком, должна быть обеспечена расстановка необходимой мебели, произведено </w:t>
      </w:r>
      <w:r>
        <w:rPr>
          <w:rStyle w:val="Style_4_ch"/>
          <w:rFonts w:ascii="Times New Roman" w:hAnsi="Times New Roman"/>
          <w:sz w:val="24"/>
        </w:rPr>
        <w:t>накрытие стола.</w:t>
      </w:r>
    </w:p>
    <w:p w14:paraId="DF030000">
      <w:pPr>
        <w:tabs>
          <w:tab w:leader="none" w:pos="1134" w:val="left"/>
          <w:tab w:leader="none" w:pos="1276" w:val="left"/>
          <w:tab w:leader="none" w:pos="1418" w:val="left"/>
        </w:tabs>
        <w:ind w:firstLine="708" w:left="0"/>
        <w:jc w:val="both"/>
        <w:rPr>
          <w:rFonts w:ascii="Times New Roman" w:hAnsi="Times New Roman"/>
          <w:sz w:val="24"/>
        </w:rPr>
      </w:pPr>
      <w:r>
        <w:rPr>
          <w:rStyle w:val="Style_4_ch"/>
          <w:rFonts w:ascii="Times New Roman" w:hAnsi="Times New Roman"/>
          <w:sz w:val="24"/>
        </w:rPr>
        <w:t>Услуги, связанные с организацией кейтеринга, должны оказываться квалифицированным обслуживающим персоналом (все официанты должны быть одеты в единообразную униформу, должны знать и соблюдать нормы и правила проведения протокольных мероприят</w:t>
      </w:r>
      <w:r>
        <w:rPr>
          <w:rStyle w:val="Style_4_ch"/>
          <w:rFonts w:ascii="Times New Roman" w:hAnsi="Times New Roman"/>
          <w:sz w:val="24"/>
        </w:rPr>
        <w:t>ий и правила этикета, иметь необходимые документы, позволяющие оказывать соответствующие услуги, в соответствии с требованиями действующего законодательства). При сервировке блюд и напитков не допускается использование одноразовой посуды.</w:t>
      </w:r>
    </w:p>
    <w:p w14:paraId="E0030000">
      <w:pPr>
        <w:tabs>
          <w:tab w:leader="none" w:pos="1134" w:val="left"/>
          <w:tab w:leader="none" w:pos="1276" w:val="left"/>
          <w:tab w:leader="none" w:pos="1418" w:val="left"/>
        </w:tabs>
        <w:ind w:firstLine="708" w:left="0"/>
        <w:jc w:val="both"/>
        <w:rPr>
          <w:rFonts w:ascii="Times New Roman" w:hAnsi="Times New Roman"/>
          <w:sz w:val="24"/>
        </w:rPr>
      </w:pPr>
      <w:r>
        <w:rPr>
          <w:rStyle w:val="Style_4_ch"/>
          <w:rFonts w:ascii="Times New Roman" w:hAnsi="Times New Roman"/>
          <w:sz w:val="24"/>
        </w:rPr>
        <w:t>Организация питания осуществляется строго по согласованию с Заказчиком, график питания и количество обслуживаемых человек (не более 12 чел.) может корректироваться Заказчиком в дни проведения форума в зависимости от загрузки деловых мероприятий.</w:t>
      </w:r>
    </w:p>
    <w:p w14:paraId="E1030000">
      <w:pPr>
        <w:tabs>
          <w:tab w:leader="none" w:pos="1134" w:val="left"/>
          <w:tab w:leader="none" w:pos="1276" w:val="left"/>
          <w:tab w:leader="none" w:pos="1418" w:val="left"/>
        </w:tabs>
        <w:ind w:firstLine="708" w:left="0"/>
        <w:jc w:val="both"/>
        <w:rPr>
          <w:rFonts w:ascii="Times New Roman" w:hAnsi="Times New Roman"/>
          <w:b w:val="1"/>
          <w:sz w:val="24"/>
        </w:rPr>
      </w:pPr>
      <w:r>
        <w:rPr>
          <w:rStyle w:val="Style_4_ch"/>
          <w:rFonts w:ascii="Times New Roman" w:hAnsi="Times New Roman"/>
          <w:b w:val="1"/>
          <w:sz w:val="24"/>
        </w:rPr>
        <w:t>2. Комплек</w:t>
      </w:r>
      <w:r>
        <w:rPr>
          <w:rStyle w:val="Style_4_ch"/>
          <w:rFonts w:ascii="Times New Roman" w:hAnsi="Times New Roman"/>
          <w:b w:val="1"/>
          <w:sz w:val="24"/>
        </w:rPr>
        <w:t>с мер по организации участия официальной делегации Ростовской области в форуме и освещению работы стенда Ростовской области, включая:</w:t>
      </w:r>
    </w:p>
    <w:p w14:paraId="E2030000">
      <w:pPr>
        <w:tabs>
          <w:tab w:leader="none" w:pos="1134" w:val="left"/>
          <w:tab w:leader="none" w:pos="1276" w:val="left"/>
          <w:tab w:leader="none" w:pos="1418" w:val="left"/>
          <w:tab w:leader="none" w:pos="1560" w:val="left"/>
        </w:tabs>
        <w:ind w:firstLine="708" w:left="0"/>
        <w:contextualSpacing w:val="1"/>
        <w:jc w:val="both"/>
        <w:rPr>
          <w:rFonts w:ascii="Times New Roman" w:hAnsi="Times New Roman"/>
          <w:sz w:val="24"/>
        </w:rPr>
      </w:pPr>
      <w:r>
        <w:rPr>
          <w:rStyle w:val="Style_4_ch"/>
          <w:rFonts w:ascii="Times New Roman" w:hAnsi="Times New Roman"/>
          <w:sz w:val="24"/>
        </w:rPr>
        <w:t>2.1.  Обеспечение участия в деловых мероприятиях форума не менее 6 членов официальной делегации Ростовской области, включа</w:t>
      </w:r>
      <w:r>
        <w:rPr>
          <w:rStyle w:val="Style_4_ch"/>
          <w:rFonts w:ascii="Times New Roman" w:hAnsi="Times New Roman"/>
          <w:sz w:val="24"/>
        </w:rPr>
        <w:t xml:space="preserve">я членов Правительства Ростовской области, в соответствии с официальными условиями участия в форуме; </w:t>
      </w:r>
    </w:p>
    <w:p w14:paraId="E3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2.2. Обеспечение участников официальной делегации Ростовской области пропусками (бейджами) на форум;</w:t>
      </w:r>
    </w:p>
    <w:p w14:paraId="E4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2.3. Обеспечение проживания не менее 6 членов официал</w:t>
      </w:r>
      <w:r>
        <w:rPr>
          <w:rStyle w:val="Style_4_ch"/>
          <w:rFonts w:ascii="Times New Roman" w:hAnsi="Times New Roman"/>
          <w:sz w:val="24"/>
        </w:rPr>
        <w:t>ьной делегации Ростовской области не менее чем на 3 суток в гостинице(-ах) категории «5 звёзд» (размещение каждого члена делегации в отдельном номере), расположенной(-ых) в г. Санкт-Петербурге (в случае выбора разных гостиниц, гостиницы должны располагатьс</w:t>
      </w:r>
      <w:r>
        <w:rPr>
          <w:rStyle w:val="Style_4_ch"/>
          <w:rFonts w:ascii="Times New Roman" w:hAnsi="Times New Roman"/>
          <w:sz w:val="24"/>
        </w:rPr>
        <w:t xml:space="preserve">я на расстоянии не более 10 км друг от друга). </w:t>
      </w:r>
    </w:p>
    <w:p w14:paraId="E5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2.4.  Организация лингвистического сопровождения не менее 2 специалистами со знанием английского и французского языков для делегации Ростовской области на весь срок работы форума.</w:t>
      </w:r>
    </w:p>
    <w:p w14:paraId="E6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2.5. Обеспечение участия пре</w:t>
      </w:r>
      <w:r>
        <w:rPr>
          <w:rStyle w:val="Style_4_ch"/>
          <w:rFonts w:ascii="Times New Roman" w:hAnsi="Times New Roman"/>
          <w:sz w:val="24"/>
        </w:rPr>
        <w:t>дставителей не менее 2 телекомпаний Ростовской области, с наличием корреспондента и оператора, а также предоставлением для них размещения не менее чем на 3 суток и комбинированный трансфер по маршруту: «</w:t>
      </w:r>
      <w:r>
        <w:rPr>
          <w:rStyle w:val="Style_4_ch"/>
          <w:rFonts w:ascii="Times New Roman" w:hAnsi="Times New Roman"/>
          <w:sz w:val="24"/>
        </w:rPr>
        <w:t>Ростов</w:t>
      </w:r>
      <w:r>
        <w:rPr>
          <w:rStyle w:val="Style_4_ch"/>
          <w:rFonts w:ascii="Times New Roman" w:hAnsi="Times New Roman"/>
          <w:sz w:val="24"/>
        </w:rPr>
        <w:t xml:space="preserve">-на-Дону – Санкт-Петербург – </w:t>
      </w:r>
      <w:r>
        <w:rPr>
          <w:rStyle w:val="Style_4_ch"/>
          <w:rFonts w:ascii="Times New Roman" w:hAnsi="Times New Roman"/>
          <w:sz w:val="24"/>
        </w:rPr>
        <w:t>Ростов</w:t>
      </w:r>
      <w:r>
        <w:rPr>
          <w:rStyle w:val="Style_4_ch"/>
          <w:rFonts w:ascii="Times New Roman" w:hAnsi="Times New Roman"/>
          <w:sz w:val="24"/>
        </w:rPr>
        <w:t xml:space="preserve">-на-Дону»; </w:t>
      </w:r>
    </w:p>
    <w:p w14:paraId="E7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 xml:space="preserve">2.6. Обеспечение выхода в эфир телекомпании не менее 2 видеосюжетов об участии официальной делегации Ростовской области в форуме хронометражем не менее 30 секунд каждый; </w:t>
      </w:r>
    </w:p>
    <w:p w14:paraId="E8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2.7. Обеспечение фотосъемки стенда и участия официальной делегации Ростовской области</w:t>
      </w:r>
      <w:r>
        <w:rPr>
          <w:rStyle w:val="Style_4_ch"/>
          <w:rFonts w:ascii="Times New Roman" w:hAnsi="Times New Roman"/>
          <w:sz w:val="24"/>
        </w:rPr>
        <w:t xml:space="preserve"> в форуме;  </w:t>
      </w:r>
    </w:p>
    <w:p w14:paraId="E9030000">
      <w:pPr>
        <w:tabs>
          <w:tab w:leader="none" w:pos="1276" w:val="left"/>
          <w:tab w:leader="none" w:pos="1418" w:val="left"/>
          <w:tab w:leader="none" w:pos="1560" w:val="left"/>
        </w:tabs>
        <w:ind w:firstLine="851" w:left="0"/>
        <w:contextualSpacing w:val="1"/>
        <w:jc w:val="both"/>
        <w:rPr>
          <w:rFonts w:ascii="Times New Roman" w:hAnsi="Times New Roman"/>
          <w:sz w:val="24"/>
        </w:rPr>
      </w:pPr>
      <w:r>
        <w:rPr>
          <w:rStyle w:val="Style_4_ch"/>
          <w:rFonts w:ascii="Times New Roman" w:hAnsi="Times New Roman"/>
          <w:sz w:val="24"/>
        </w:rPr>
        <w:t xml:space="preserve">2.8. Организация мониторинга освещения средствами массовой информации участия делегации Ростовской области в форуме. </w:t>
      </w:r>
    </w:p>
    <w:p w14:paraId="EA030000">
      <w:pPr>
        <w:tabs>
          <w:tab w:leader="none" w:pos="1276" w:val="left"/>
          <w:tab w:leader="none" w:pos="1418" w:val="left"/>
        </w:tabs>
        <w:ind w:firstLine="851" w:left="0"/>
        <w:contextualSpacing w:val="1"/>
        <w:jc w:val="both"/>
        <w:rPr>
          <w:rFonts w:ascii="Times New Roman" w:hAnsi="Times New Roman"/>
          <w:b w:val="1"/>
          <w:sz w:val="24"/>
        </w:rPr>
      </w:pPr>
      <w:r>
        <w:rPr>
          <w:rStyle w:val="Style_4_ch"/>
          <w:rFonts w:ascii="Times New Roman" w:hAnsi="Times New Roman"/>
          <w:b w:val="1"/>
          <w:sz w:val="24"/>
        </w:rPr>
        <w:t>3. Дополнительные услуги.</w:t>
      </w:r>
    </w:p>
    <w:p w14:paraId="EB030000">
      <w:pPr>
        <w:tabs>
          <w:tab w:leader="none" w:pos="1276" w:val="left"/>
          <w:tab w:leader="none" w:pos="1418" w:val="left"/>
        </w:tabs>
        <w:spacing w:after="0"/>
        <w:ind w:firstLine="794" w:left="0"/>
        <w:jc w:val="both"/>
        <w:rPr>
          <w:rFonts w:ascii="Times New Roman" w:hAnsi="Times New Roman"/>
          <w:sz w:val="24"/>
        </w:rPr>
      </w:pPr>
      <w:r>
        <w:rPr>
          <w:rStyle w:val="Style_4_ch"/>
          <w:rFonts w:ascii="Times New Roman" w:hAnsi="Times New Roman"/>
          <w:sz w:val="24"/>
        </w:rPr>
        <w:t>3.1. Обеспечение постоянной работы на стенде технического специалиста для предоставления организаци</w:t>
      </w:r>
      <w:r>
        <w:rPr>
          <w:rStyle w:val="Style_4_ch"/>
          <w:rFonts w:ascii="Times New Roman" w:hAnsi="Times New Roman"/>
          <w:sz w:val="24"/>
        </w:rPr>
        <w:t>онно-технических условий работы стенда, в том числе оперативное устранение недочетов и неполадок, при их возникновении.</w:t>
      </w:r>
    </w:p>
    <w:p w14:paraId="EC030000">
      <w:pPr>
        <w:tabs>
          <w:tab w:leader="none" w:pos="1276" w:val="left"/>
          <w:tab w:leader="none" w:pos="1418" w:val="left"/>
        </w:tabs>
        <w:spacing w:after="0"/>
        <w:ind w:firstLine="794" w:left="0"/>
        <w:jc w:val="both"/>
        <w:rPr>
          <w:rFonts w:ascii="Times New Roman" w:hAnsi="Times New Roman"/>
          <w:sz w:val="24"/>
        </w:rPr>
      </w:pPr>
      <w:r>
        <w:rPr>
          <w:rStyle w:val="Style_4_ch"/>
          <w:rFonts w:ascii="Times New Roman" w:hAnsi="Times New Roman"/>
          <w:sz w:val="24"/>
        </w:rPr>
        <w:t xml:space="preserve">3.2. Обеспечение сухой уборки стенда (сбор мусора, протирание рабочих поверхностей, приведение в порядок расстановки мебели) непрерывно </w:t>
      </w:r>
      <w:r>
        <w:rPr>
          <w:rStyle w:val="Style_4_ch"/>
          <w:rFonts w:ascii="Times New Roman" w:hAnsi="Times New Roman"/>
          <w:sz w:val="24"/>
        </w:rPr>
        <w:t>во время работы стенда и генеральной уборки (сбор и выбрасывание мусора, протирание рабочих поверхностей, приведение в порядок расстановки мебели, очистку конструкций от пятен, в случае их наличия) ежедневно после 17:00 ч. на все время проведения форума.</w:t>
      </w:r>
    </w:p>
    <w:p w14:paraId="ED030000">
      <w:pPr>
        <w:tabs>
          <w:tab w:leader="none" w:pos="1276" w:val="left"/>
          <w:tab w:leader="none" w:pos="1418" w:val="left"/>
        </w:tabs>
        <w:spacing w:after="0"/>
        <w:ind w:firstLine="794" w:left="0"/>
        <w:jc w:val="both"/>
        <w:rPr>
          <w:rFonts w:ascii="Times New Roman" w:hAnsi="Times New Roman"/>
          <w:sz w:val="24"/>
        </w:rPr>
      </w:pPr>
      <w:r>
        <w:rPr>
          <w:rStyle w:val="Style_4_ch"/>
          <w:rFonts w:ascii="Times New Roman" w:hAnsi="Times New Roman"/>
          <w:sz w:val="24"/>
        </w:rPr>
        <w:t>3</w:t>
      </w:r>
      <w:r>
        <w:rPr>
          <w:rStyle w:val="Style_4_ch"/>
          <w:rFonts w:ascii="Times New Roman" w:hAnsi="Times New Roman"/>
          <w:sz w:val="24"/>
        </w:rPr>
        <w:t xml:space="preserve">.3. Организация работы технического помещения, включая наличие не менее 1 стола, </w:t>
      </w:r>
      <w:r>
        <w:rPr>
          <w:rStyle w:val="Style_4_ch"/>
          <w:rFonts w:ascii="Times New Roman" w:hAnsi="Times New Roman"/>
          <w:sz w:val="24"/>
        </w:rPr>
        <w:br/>
      </w:r>
      <w:r>
        <w:rPr>
          <w:rStyle w:val="Style_4_ch"/>
          <w:rFonts w:ascii="Times New Roman" w:hAnsi="Times New Roman"/>
          <w:sz w:val="24"/>
        </w:rPr>
        <w:t>1 стеллажа и 2 стульев.</w:t>
      </w:r>
    </w:p>
    <w:p w14:paraId="EE030000">
      <w:pPr>
        <w:tabs>
          <w:tab w:leader="none" w:pos="1276" w:val="left"/>
          <w:tab w:leader="none" w:pos="1418" w:val="left"/>
        </w:tabs>
        <w:spacing w:after="0"/>
        <w:ind w:firstLine="794" w:left="0"/>
        <w:jc w:val="both"/>
        <w:rPr>
          <w:rFonts w:ascii="Times New Roman" w:hAnsi="Times New Roman"/>
          <w:sz w:val="24"/>
        </w:rPr>
      </w:pPr>
      <w:r>
        <w:rPr>
          <w:rStyle w:val="Style_4_ch"/>
          <w:rFonts w:ascii="Times New Roman" w:hAnsi="Times New Roman"/>
          <w:sz w:val="24"/>
        </w:rPr>
        <w:t>3.4. Обеспечение своевременного вноса и выноса продукции, включая согласование с организатором форума при необходимости;</w:t>
      </w:r>
    </w:p>
    <w:p w14:paraId="EF030000">
      <w:pPr>
        <w:tabs>
          <w:tab w:leader="none" w:pos="1276" w:val="left"/>
          <w:tab w:leader="none" w:pos="1418" w:val="left"/>
        </w:tabs>
        <w:spacing w:after="0"/>
        <w:ind w:firstLine="794" w:left="0"/>
        <w:jc w:val="both"/>
        <w:rPr>
          <w:rFonts w:ascii="Times New Roman" w:hAnsi="Times New Roman"/>
          <w:sz w:val="24"/>
        </w:rPr>
      </w:pPr>
      <w:r>
        <w:rPr>
          <w:rStyle w:val="Style_4_ch"/>
          <w:rFonts w:ascii="Times New Roman" w:hAnsi="Times New Roman"/>
          <w:sz w:val="24"/>
        </w:rPr>
        <w:t>3.5. Обеспечение транспортной</w:t>
      </w:r>
      <w:r>
        <w:rPr>
          <w:rStyle w:val="Style_4_ch"/>
          <w:rFonts w:ascii="Times New Roman" w:hAnsi="Times New Roman"/>
          <w:sz w:val="24"/>
        </w:rPr>
        <w:t xml:space="preserve"> доставки, в том числе рекламно-информационной, сувенирной и иной по маршруту: «</w:t>
      </w:r>
      <w:r>
        <w:rPr>
          <w:rStyle w:val="Style_4_ch"/>
          <w:rFonts w:ascii="Times New Roman" w:hAnsi="Times New Roman"/>
          <w:sz w:val="24"/>
        </w:rPr>
        <w:t>Ростов</w:t>
      </w:r>
      <w:r>
        <w:rPr>
          <w:rStyle w:val="Style_4_ch"/>
          <w:rFonts w:ascii="Times New Roman" w:hAnsi="Times New Roman"/>
          <w:sz w:val="24"/>
        </w:rPr>
        <w:t xml:space="preserve">-на-Дону – Санкт-Петербург – </w:t>
      </w:r>
      <w:r>
        <w:rPr>
          <w:rStyle w:val="Style_4_ch"/>
          <w:rFonts w:ascii="Times New Roman" w:hAnsi="Times New Roman"/>
          <w:sz w:val="24"/>
        </w:rPr>
        <w:t>Ростов</w:t>
      </w:r>
      <w:r>
        <w:rPr>
          <w:rStyle w:val="Style_4_ch"/>
          <w:rFonts w:ascii="Times New Roman" w:hAnsi="Times New Roman"/>
          <w:sz w:val="24"/>
        </w:rPr>
        <w:t>-на-Дону».</w:t>
      </w:r>
    </w:p>
    <w:p w14:paraId="F0030000">
      <w:pPr>
        <w:tabs>
          <w:tab w:leader="none" w:pos="1276" w:val="left"/>
          <w:tab w:leader="none" w:pos="1418" w:val="left"/>
          <w:tab w:leader="none" w:pos="1560" w:val="left"/>
        </w:tabs>
        <w:spacing w:after="0"/>
        <w:ind w:firstLine="851" w:left="0"/>
        <w:jc w:val="both"/>
        <w:rPr>
          <w:rFonts w:ascii="Times New Roman" w:hAnsi="Times New Roman"/>
          <w:b w:val="1"/>
          <w:sz w:val="24"/>
        </w:rPr>
      </w:pPr>
      <w:r>
        <w:rPr>
          <w:rStyle w:val="Style_4_ch"/>
          <w:rFonts w:ascii="Times New Roman" w:hAnsi="Times New Roman"/>
          <w:b w:val="1"/>
          <w:sz w:val="24"/>
        </w:rPr>
        <w:t>4.   Подготовка отчета об оказании услуг.</w:t>
      </w:r>
    </w:p>
    <w:p w14:paraId="F1030000">
      <w:pPr>
        <w:tabs>
          <w:tab w:leader="none" w:pos="1276" w:val="left"/>
          <w:tab w:leader="none" w:pos="1560" w:val="left"/>
        </w:tabs>
        <w:spacing w:after="0"/>
        <w:ind w:firstLine="851" w:left="0"/>
        <w:jc w:val="both"/>
        <w:rPr>
          <w:rFonts w:ascii="Times New Roman" w:hAnsi="Times New Roman"/>
          <w:sz w:val="24"/>
        </w:rPr>
      </w:pPr>
      <w:r>
        <w:rPr>
          <w:rStyle w:val="Style_4_ch"/>
          <w:rFonts w:ascii="Times New Roman" w:hAnsi="Times New Roman"/>
          <w:sz w:val="24"/>
        </w:rPr>
        <w:t xml:space="preserve">Исполнитель в соответствии с условиями Договора предоставляет в течение 5 рабочих </w:t>
      </w:r>
      <w:r>
        <w:rPr>
          <w:rStyle w:val="Style_4_ch"/>
          <w:rFonts w:ascii="Times New Roman" w:hAnsi="Times New Roman"/>
          <w:sz w:val="24"/>
        </w:rPr>
        <w:t>дней после оказания услуг отчет об оказании услуг на бумажном носителе (</w:t>
      </w:r>
      <w:r>
        <w:rPr>
          <w:rStyle w:val="Style_4_ch"/>
          <w:rFonts w:ascii="Times New Roman" w:hAnsi="Times New Roman"/>
          <w:sz w:val="24"/>
        </w:rPr>
        <w:t>полноцвет</w:t>
      </w:r>
      <w:r>
        <w:rPr>
          <w:rStyle w:val="Style_4_ch"/>
          <w:rFonts w:ascii="Times New Roman" w:hAnsi="Times New Roman"/>
          <w:sz w:val="24"/>
        </w:rPr>
        <w:t>, формат А-4) в сброшюрованном виде и на электронном носителе в 1 экземпляре. Требования к содержанию отчета:</w:t>
      </w:r>
    </w:p>
    <w:p w14:paraId="F2030000">
      <w:pPr>
        <w:numPr>
          <w:ilvl w:val="0"/>
          <w:numId w:val="46"/>
        </w:numPr>
        <w:tabs>
          <w:tab w:leader="none" w:pos="1276" w:val="left"/>
          <w:tab w:leader="none" w:pos="1560" w:val="left"/>
        </w:tabs>
        <w:spacing w:after="0"/>
        <w:ind w:firstLine="709" w:left="0"/>
        <w:contextualSpacing w:val="1"/>
        <w:jc w:val="both"/>
        <w:rPr>
          <w:rFonts w:ascii="Times New Roman" w:hAnsi="Times New Roman"/>
          <w:sz w:val="24"/>
        </w:rPr>
      </w:pPr>
      <w:r>
        <w:rPr>
          <w:rStyle w:val="Style_4_ch"/>
          <w:rFonts w:ascii="Times New Roman" w:hAnsi="Times New Roman"/>
          <w:sz w:val="24"/>
        </w:rPr>
        <w:t>описание фактически оказанных услуг по каждому пункту Техническог</w:t>
      </w:r>
      <w:r>
        <w:rPr>
          <w:rStyle w:val="Style_4_ch"/>
          <w:rFonts w:ascii="Times New Roman" w:hAnsi="Times New Roman"/>
          <w:sz w:val="24"/>
        </w:rPr>
        <w:t>о задания;</w:t>
      </w:r>
    </w:p>
    <w:p w14:paraId="F3030000">
      <w:pPr>
        <w:numPr>
          <w:ilvl w:val="0"/>
          <w:numId w:val="47"/>
        </w:numPr>
        <w:tabs>
          <w:tab w:leader="none" w:pos="1276" w:val="left"/>
          <w:tab w:leader="none" w:pos="1560" w:val="left"/>
        </w:tabs>
        <w:spacing w:after="0"/>
        <w:ind w:firstLine="709" w:left="0"/>
        <w:contextualSpacing w:val="1"/>
        <w:jc w:val="both"/>
        <w:rPr>
          <w:rFonts w:ascii="Times New Roman" w:hAnsi="Times New Roman"/>
          <w:sz w:val="24"/>
        </w:rPr>
      </w:pPr>
      <w:r>
        <w:rPr>
          <w:rStyle w:val="Style_4_ch"/>
          <w:rFonts w:ascii="Times New Roman" w:hAnsi="Times New Roman"/>
          <w:sz w:val="24"/>
        </w:rPr>
        <w:t>не менее 100 фотографий, отражающих оказание услуг;</w:t>
      </w:r>
    </w:p>
    <w:p w14:paraId="F4030000">
      <w:pPr>
        <w:numPr>
          <w:ilvl w:val="0"/>
          <w:numId w:val="48"/>
        </w:numPr>
        <w:tabs>
          <w:tab w:leader="none" w:pos="1276" w:val="left"/>
          <w:tab w:leader="none" w:pos="1560" w:val="left"/>
        </w:tabs>
        <w:spacing w:after="0"/>
        <w:ind w:firstLine="709" w:left="0"/>
        <w:contextualSpacing w:val="1"/>
        <w:jc w:val="both"/>
        <w:rPr>
          <w:rFonts w:ascii="Times New Roman" w:hAnsi="Times New Roman"/>
          <w:sz w:val="24"/>
        </w:rPr>
      </w:pPr>
      <w:r>
        <w:rPr>
          <w:rStyle w:val="Style_4_ch"/>
          <w:rFonts w:ascii="Times New Roman" w:hAnsi="Times New Roman"/>
          <w:sz w:val="24"/>
        </w:rPr>
        <w:t>частичная раскадровка телевизионных видеосюжетов с указанием названия телеканала и хронометража;</w:t>
      </w:r>
    </w:p>
    <w:p w14:paraId="F5030000">
      <w:pPr>
        <w:numPr>
          <w:ilvl w:val="0"/>
          <w:numId w:val="49"/>
        </w:numPr>
        <w:tabs>
          <w:tab w:leader="none" w:pos="1276" w:val="left"/>
          <w:tab w:leader="none" w:pos="1560" w:val="left"/>
        </w:tabs>
        <w:spacing w:after="0"/>
        <w:ind w:firstLine="709" w:left="0"/>
        <w:contextualSpacing w:val="1"/>
        <w:jc w:val="both"/>
        <w:rPr>
          <w:rFonts w:ascii="Times New Roman" w:hAnsi="Times New Roman"/>
          <w:sz w:val="24"/>
        </w:rPr>
      </w:pPr>
      <w:r>
        <w:rPr>
          <w:rStyle w:val="Style_4_ch"/>
          <w:rFonts w:ascii="Times New Roman" w:hAnsi="Times New Roman"/>
          <w:sz w:val="24"/>
        </w:rPr>
        <w:t xml:space="preserve">подтверждение размещения пресс-релизов (приложение скриншотов); </w:t>
      </w:r>
    </w:p>
    <w:p w14:paraId="F6030000">
      <w:pPr>
        <w:numPr>
          <w:ilvl w:val="0"/>
          <w:numId w:val="50"/>
        </w:numPr>
        <w:tabs>
          <w:tab w:leader="none" w:pos="709" w:val="left"/>
          <w:tab w:leader="none" w:pos="1276" w:val="left"/>
          <w:tab w:leader="none" w:pos="1418" w:val="left"/>
          <w:tab w:leader="none" w:pos="1560" w:val="left"/>
        </w:tabs>
        <w:spacing w:after="0"/>
        <w:ind w:firstLine="709" w:left="0"/>
        <w:contextualSpacing w:val="1"/>
        <w:jc w:val="both"/>
        <w:rPr>
          <w:rFonts w:ascii="Times New Roman" w:hAnsi="Times New Roman"/>
          <w:sz w:val="24"/>
        </w:rPr>
      </w:pPr>
      <w:r>
        <w:rPr>
          <w:rStyle w:val="Style_4_ch"/>
          <w:rFonts w:ascii="Times New Roman" w:hAnsi="Times New Roman"/>
          <w:sz w:val="24"/>
        </w:rPr>
        <w:t>результаты мониторинга освещени</w:t>
      </w:r>
      <w:r>
        <w:rPr>
          <w:rStyle w:val="Style_4_ch"/>
          <w:rFonts w:ascii="Times New Roman" w:hAnsi="Times New Roman"/>
          <w:sz w:val="24"/>
        </w:rPr>
        <w:t xml:space="preserve">я в СМИ участия Ростовской области в форуме             </w:t>
      </w:r>
      <w:r>
        <w:rPr>
          <w:rStyle w:val="Style_4_ch"/>
          <w:rFonts w:ascii="Times New Roman" w:hAnsi="Times New Roman"/>
          <w:sz w:val="24"/>
        </w:rPr>
        <w:t xml:space="preserve">   (</w:t>
      </w:r>
      <w:r>
        <w:rPr>
          <w:rStyle w:val="Style_4_ch"/>
          <w:rFonts w:ascii="Times New Roman" w:hAnsi="Times New Roman"/>
          <w:sz w:val="24"/>
        </w:rPr>
        <w:t>в том числе при наличии указание ссылок в информационно-телекоммуникационной сети «Интернет»).</w:t>
      </w:r>
    </w:p>
    <w:p w14:paraId="F7030000">
      <w:pPr>
        <w:tabs>
          <w:tab w:leader="none" w:pos="709" w:val="left"/>
          <w:tab w:leader="none" w:pos="1418" w:val="left"/>
        </w:tabs>
        <w:ind w:firstLine="709" w:left="0"/>
        <w:jc w:val="both"/>
        <w:rPr>
          <w:rFonts w:ascii="Times New Roman" w:hAnsi="Times New Roman"/>
          <w:sz w:val="24"/>
        </w:rPr>
      </w:pPr>
    </w:p>
    <w:p w14:paraId="F8030000">
      <w:pPr>
        <w:tabs>
          <w:tab w:leader="none" w:pos="441" w:val="left"/>
          <w:tab w:leader="none" w:pos="993" w:val="left"/>
        </w:tabs>
        <w:spacing w:after="0" w:line="240" w:lineRule="auto"/>
        <w:ind w:firstLine="709" w:left="0"/>
        <w:rPr>
          <w:rFonts w:ascii="Times New Roman" w:hAnsi="Times New Roman"/>
          <w:sz w:val="24"/>
        </w:rPr>
      </w:pPr>
    </w:p>
    <w:p w14:paraId="F9030000">
      <w:pPr>
        <w:tabs>
          <w:tab w:leader="none" w:pos="441" w:val="left"/>
          <w:tab w:leader="none" w:pos="993" w:val="left"/>
        </w:tabs>
        <w:spacing w:after="0" w:line="240" w:lineRule="auto"/>
        <w:ind w:firstLine="709" w:left="0"/>
        <w:rPr>
          <w:rFonts w:ascii="Times New Roman" w:hAnsi="Times New Roman"/>
          <w:sz w:val="24"/>
        </w:rPr>
      </w:pPr>
    </w:p>
    <w:p w14:paraId="FA030000">
      <w:pPr>
        <w:tabs>
          <w:tab w:leader="none" w:pos="441" w:val="left"/>
          <w:tab w:leader="none" w:pos="993" w:val="left"/>
        </w:tabs>
        <w:spacing w:after="0" w:line="240" w:lineRule="auto"/>
        <w:ind w:firstLine="709" w:left="0"/>
        <w:rPr>
          <w:rFonts w:ascii="Times New Roman" w:hAnsi="Times New Roman"/>
          <w:sz w:val="24"/>
        </w:rPr>
      </w:pPr>
    </w:p>
    <w:p w14:paraId="FB030000">
      <w:pPr>
        <w:tabs>
          <w:tab w:leader="none" w:pos="441" w:val="left"/>
          <w:tab w:leader="none" w:pos="993" w:val="left"/>
        </w:tabs>
        <w:spacing w:after="0" w:line="240" w:lineRule="auto"/>
        <w:ind w:firstLine="709" w:left="0"/>
        <w:rPr>
          <w:rFonts w:ascii="Times New Roman" w:hAnsi="Times New Roman"/>
          <w:sz w:val="24"/>
        </w:rPr>
      </w:pPr>
    </w:p>
    <w:p w14:paraId="FC030000">
      <w:pPr>
        <w:tabs>
          <w:tab w:leader="none" w:pos="441" w:val="left"/>
          <w:tab w:leader="none" w:pos="993" w:val="left"/>
        </w:tabs>
        <w:spacing w:after="0" w:line="240" w:lineRule="auto"/>
        <w:ind w:firstLine="709" w:left="0"/>
        <w:rPr>
          <w:rFonts w:ascii="Times New Roman" w:hAnsi="Times New Roman"/>
          <w:sz w:val="24"/>
        </w:rPr>
      </w:pPr>
    </w:p>
    <w:p w14:paraId="FD030000">
      <w:pPr>
        <w:tabs>
          <w:tab w:leader="none" w:pos="441" w:val="left"/>
          <w:tab w:leader="none" w:pos="993" w:val="left"/>
        </w:tabs>
        <w:spacing w:after="0" w:line="240" w:lineRule="auto"/>
        <w:ind w:firstLine="709" w:left="0"/>
        <w:rPr>
          <w:rFonts w:ascii="Times New Roman" w:hAnsi="Times New Roman"/>
          <w:sz w:val="24"/>
        </w:rPr>
      </w:pPr>
    </w:p>
    <w:p w14:paraId="FE030000">
      <w:pPr>
        <w:tabs>
          <w:tab w:leader="none" w:pos="441" w:val="left"/>
          <w:tab w:leader="none" w:pos="993" w:val="left"/>
        </w:tabs>
        <w:spacing w:after="0" w:line="240" w:lineRule="auto"/>
        <w:ind w:firstLine="709" w:left="0"/>
        <w:rPr>
          <w:rFonts w:ascii="Times New Roman" w:hAnsi="Times New Roman"/>
          <w:sz w:val="24"/>
        </w:rPr>
      </w:pPr>
    </w:p>
    <w:p w14:paraId="FF030000">
      <w:pPr>
        <w:tabs>
          <w:tab w:leader="none" w:pos="441" w:val="left"/>
          <w:tab w:leader="none" w:pos="993" w:val="left"/>
        </w:tabs>
        <w:spacing w:after="0" w:line="240" w:lineRule="auto"/>
        <w:ind w:firstLine="709" w:left="0"/>
        <w:rPr>
          <w:rFonts w:ascii="Times New Roman" w:hAnsi="Times New Roman"/>
          <w:sz w:val="24"/>
        </w:rPr>
      </w:pPr>
    </w:p>
    <w:p w14:paraId="00040000">
      <w:pPr>
        <w:tabs>
          <w:tab w:leader="none" w:pos="441" w:val="left"/>
          <w:tab w:leader="none" w:pos="993" w:val="left"/>
        </w:tabs>
        <w:spacing w:after="0" w:line="240" w:lineRule="auto"/>
        <w:ind w:firstLine="709" w:left="0"/>
        <w:rPr>
          <w:rFonts w:ascii="Times New Roman" w:hAnsi="Times New Roman"/>
          <w:sz w:val="24"/>
        </w:rPr>
      </w:pPr>
    </w:p>
    <w:p w14:paraId="01040000">
      <w:pPr>
        <w:tabs>
          <w:tab w:leader="none" w:pos="441" w:val="left"/>
          <w:tab w:leader="none" w:pos="993" w:val="left"/>
        </w:tabs>
        <w:spacing w:after="0" w:line="240" w:lineRule="auto"/>
        <w:ind w:firstLine="709" w:left="0"/>
        <w:rPr>
          <w:rFonts w:ascii="Times New Roman" w:hAnsi="Times New Roman"/>
          <w:sz w:val="24"/>
        </w:rPr>
      </w:pPr>
    </w:p>
    <w:p w14:paraId="02040000">
      <w:pPr>
        <w:tabs>
          <w:tab w:leader="none" w:pos="441" w:val="left"/>
          <w:tab w:leader="none" w:pos="993" w:val="left"/>
        </w:tabs>
        <w:spacing w:after="0" w:line="240" w:lineRule="auto"/>
        <w:ind w:firstLine="709" w:left="0"/>
        <w:rPr>
          <w:rFonts w:ascii="Times New Roman" w:hAnsi="Times New Roman"/>
          <w:sz w:val="24"/>
        </w:rPr>
      </w:pPr>
    </w:p>
    <w:p w14:paraId="03040000">
      <w:pPr>
        <w:spacing w:after="0" w:line="240" w:lineRule="auto"/>
        <w:ind/>
        <w:jc w:val="center"/>
        <w:rPr>
          <w:rFonts w:ascii="Times New Roman" w:hAnsi="Times New Roman"/>
          <w:sz w:val="24"/>
        </w:rPr>
      </w:pPr>
    </w:p>
    <w:p w14:paraId="04040000">
      <w:pPr>
        <w:spacing w:after="0" w:line="240" w:lineRule="auto"/>
        <w:ind/>
        <w:jc w:val="center"/>
        <w:rPr>
          <w:rFonts w:ascii="Times New Roman" w:hAnsi="Times New Roman"/>
          <w:sz w:val="24"/>
        </w:rPr>
      </w:pPr>
    </w:p>
    <w:p w14:paraId="05040000">
      <w:pPr>
        <w:spacing w:after="0" w:line="240" w:lineRule="auto"/>
        <w:ind/>
        <w:jc w:val="center"/>
        <w:rPr>
          <w:rFonts w:ascii="Times New Roman" w:hAnsi="Times New Roman"/>
          <w:sz w:val="24"/>
        </w:rPr>
      </w:pPr>
    </w:p>
    <w:p w14:paraId="06040000">
      <w:pPr>
        <w:spacing w:after="0" w:line="240" w:lineRule="auto"/>
        <w:ind/>
        <w:jc w:val="center"/>
        <w:rPr>
          <w:rFonts w:ascii="Times New Roman" w:hAnsi="Times New Roman"/>
          <w:sz w:val="24"/>
        </w:rPr>
      </w:pPr>
    </w:p>
    <w:p w14:paraId="07040000">
      <w:pPr>
        <w:spacing w:after="0" w:line="240" w:lineRule="auto"/>
        <w:ind/>
        <w:jc w:val="center"/>
        <w:rPr>
          <w:rFonts w:ascii="Times New Roman" w:hAnsi="Times New Roman"/>
          <w:sz w:val="24"/>
        </w:rPr>
      </w:pPr>
    </w:p>
    <w:p w14:paraId="08040000">
      <w:pPr>
        <w:spacing w:after="200" w:line="276" w:lineRule="auto"/>
        <w:ind/>
        <w:jc w:val="right"/>
        <w:rPr>
          <w:rFonts w:ascii="Times New Roman" w:hAnsi="Times New Roman"/>
          <w:sz w:val="24"/>
        </w:rPr>
      </w:pPr>
    </w:p>
    <w:p w14:paraId="09040000">
      <w:pPr>
        <w:spacing w:after="200" w:line="276" w:lineRule="auto"/>
        <w:ind/>
        <w:jc w:val="right"/>
        <w:rPr>
          <w:rFonts w:ascii="Times New Roman" w:hAnsi="Times New Roman"/>
          <w:sz w:val="26"/>
        </w:rPr>
      </w:pPr>
    </w:p>
    <w:p w14:paraId="0A040000">
      <w:pPr>
        <w:widowControl w:val="0"/>
        <w:spacing w:after="198" w:line="220" w:lineRule="exact"/>
        <w:ind/>
        <w:jc w:val="center"/>
        <w:rPr>
          <w:rFonts w:ascii="Times New Roman" w:hAnsi="Times New Roman"/>
          <w:b w:val="1"/>
        </w:rPr>
      </w:pPr>
      <w:bookmarkStart w:id="23" w:name="_Hlk70087929"/>
      <w:r>
        <w:rPr>
          <w:rFonts w:ascii="Times New Roman" w:hAnsi="Times New Roman"/>
          <w:b w:val="1"/>
        </w:rPr>
        <w:t xml:space="preserve">РАЗДЕЛ 5. ПРОЕКТ ДОГОВОРА  </w:t>
      </w:r>
      <w:r>
        <w:rPr>
          <w:rFonts w:ascii="Times New Roman" w:hAnsi="Times New Roman"/>
          <w:b w:val="1"/>
        </w:rPr>
        <w:tab/>
      </w:r>
    </w:p>
    <w:p w14:paraId="0B040000">
      <w:pPr>
        <w:widowControl w:val="0"/>
        <w:spacing w:after="0" w:line="240" w:lineRule="auto"/>
        <w:ind w:firstLine="0" w:left="20"/>
        <w:jc w:val="center"/>
        <w:rPr>
          <w:rFonts w:ascii="Times New Roman" w:hAnsi="Times New Roman"/>
          <w:b w:val="1"/>
        </w:rPr>
      </w:pPr>
      <w:r>
        <w:rPr>
          <w:rFonts w:ascii="Times New Roman" w:hAnsi="Times New Roman"/>
          <w:b w:val="1"/>
        </w:rPr>
        <w:t>Договор на оказание услуг</w:t>
      </w:r>
    </w:p>
    <w:p w14:paraId="0C040000">
      <w:pPr>
        <w:widowControl w:val="0"/>
        <w:spacing w:after="0" w:line="240" w:lineRule="auto"/>
        <w:ind w:firstLine="0" w:left="20"/>
        <w:jc w:val="center"/>
        <w:rPr>
          <w:rFonts w:ascii="Times New Roman" w:hAnsi="Times New Roman"/>
          <w:b w:val="1"/>
        </w:rPr>
      </w:pPr>
      <w:r>
        <w:rPr>
          <w:rFonts w:ascii="Times New Roman" w:hAnsi="Times New Roman"/>
          <w:b w:val="1"/>
        </w:rPr>
        <w:t xml:space="preserve"> </w:t>
      </w:r>
    </w:p>
    <w:tbl>
      <w:tblPr>
        <w:tblStyle w:val="Style_6"/>
        <w:tblInd w:type="dxa" w:w="-871"/>
        <w:tblLayout w:type="fixed"/>
      </w:tblPr>
      <w:tblGrid>
        <w:gridCol w:w="3706"/>
        <w:gridCol w:w="7513"/>
      </w:tblGrid>
      <w:tr>
        <w:tc>
          <w:tcPr>
            <w:tcW w:type="dxa" w:w="3706"/>
          </w:tcPr>
          <w:p w14:paraId="0D040000">
            <w:pPr>
              <w:keepNext w:val="1"/>
              <w:keepLines w:val="1"/>
              <w:spacing w:after="0" w:line="240" w:lineRule="auto"/>
              <w:ind w:firstLine="0" w:left="426"/>
              <w:rPr>
                <w:rFonts w:ascii="Times New Roman" w:hAnsi="Times New Roman"/>
                <w:sz w:val="24"/>
              </w:rPr>
            </w:pPr>
            <w:r>
              <w:rPr>
                <w:rFonts w:ascii="Times New Roman" w:hAnsi="Times New Roman"/>
                <w:sz w:val="24"/>
              </w:rPr>
              <w:t xml:space="preserve">              г. </w:t>
            </w:r>
            <w:r>
              <w:rPr>
                <w:rFonts w:ascii="Times New Roman" w:hAnsi="Times New Roman"/>
                <w:sz w:val="24"/>
              </w:rPr>
              <w:t>Ростов</w:t>
            </w:r>
            <w:r>
              <w:rPr>
                <w:rFonts w:ascii="Times New Roman" w:hAnsi="Times New Roman"/>
                <w:sz w:val="24"/>
              </w:rPr>
              <w:t>-на-Дону</w:t>
            </w:r>
          </w:p>
        </w:tc>
        <w:tc>
          <w:tcPr>
            <w:tcW w:type="dxa" w:w="7513"/>
          </w:tcPr>
          <w:p w14:paraId="0E040000">
            <w:pPr>
              <w:keepNext w:val="1"/>
              <w:keepLines w:val="1"/>
              <w:spacing w:after="0" w:line="240" w:lineRule="auto"/>
              <w:ind w:firstLine="0" w:left="426" w:right="-183"/>
              <w:rPr>
                <w:rFonts w:ascii="Times New Roman" w:hAnsi="Times New Roman"/>
                <w:sz w:val="24"/>
              </w:rPr>
            </w:pPr>
            <w:r>
              <w:rPr>
                <w:rFonts w:ascii="Times New Roman" w:hAnsi="Times New Roman"/>
                <w:sz w:val="24"/>
              </w:rPr>
              <w:t xml:space="preserve">                                                                   «__</w:t>
            </w:r>
            <w:r>
              <w:rPr>
                <w:rFonts w:ascii="Times New Roman" w:hAnsi="Times New Roman"/>
                <w:sz w:val="24"/>
              </w:rPr>
              <w:t>_»_</w:t>
            </w:r>
            <w:r>
              <w:rPr>
                <w:rFonts w:ascii="Times New Roman" w:hAnsi="Times New Roman"/>
                <w:sz w:val="24"/>
              </w:rPr>
              <w:t>__________ 2023 г.</w:t>
            </w:r>
          </w:p>
        </w:tc>
      </w:tr>
      <w:tr>
        <w:tc>
          <w:tcPr>
            <w:tcW w:type="dxa" w:w="3706"/>
          </w:tcPr>
          <w:p w14:paraId="0F040000">
            <w:pPr>
              <w:keepNext w:val="1"/>
              <w:keepLines w:val="1"/>
              <w:spacing w:after="0" w:line="240" w:lineRule="auto"/>
              <w:ind w:firstLine="0" w:left="426"/>
              <w:rPr>
                <w:rFonts w:ascii="Times New Roman" w:hAnsi="Times New Roman"/>
                <w:sz w:val="24"/>
              </w:rPr>
            </w:pPr>
          </w:p>
        </w:tc>
        <w:tc>
          <w:tcPr>
            <w:tcW w:type="dxa" w:w="7513"/>
          </w:tcPr>
          <w:p w14:paraId="10040000">
            <w:pPr>
              <w:keepNext w:val="1"/>
              <w:keepLines w:val="1"/>
              <w:spacing w:after="0" w:line="240" w:lineRule="auto"/>
              <w:ind w:firstLine="0" w:left="426"/>
              <w:rPr>
                <w:rFonts w:ascii="Times New Roman" w:hAnsi="Times New Roman"/>
                <w:sz w:val="24"/>
              </w:rPr>
            </w:pPr>
          </w:p>
        </w:tc>
      </w:tr>
    </w:tbl>
    <w:p w14:paraId="11040000">
      <w:pPr>
        <w:tabs>
          <w:tab w:leader="none" w:pos="0" w:val="left"/>
        </w:tabs>
        <w:spacing w:after="0" w:line="240" w:lineRule="auto"/>
        <w:ind w:firstLine="0" w:left="142"/>
        <w:jc w:val="both"/>
        <w:rPr>
          <w:rFonts w:ascii="Times New Roman" w:hAnsi="Times New Roman"/>
          <w:sz w:val="24"/>
        </w:rPr>
      </w:pPr>
      <w:r>
        <w:rPr>
          <w:rFonts w:ascii="Times New Roman" w:hAnsi="Times New Roman"/>
          <w:sz w:val="24"/>
        </w:rPr>
        <w:tab/>
      </w:r>
      <w:r>
        <w:rPr>
          <w:rFonts w:ascii="Times New Roman" w:hAnsi="Times New Roman"/>
          <w:sz w:val="24"/>
        </w:rPr>
        <w:t>Автономная некоммерческая организация «Агентство по туризму и деловым коммуникациям Ростовской области», именуемая в дальнейшем «Заказчик», в лице ___</w:t>
      </w:r>
      <w:r>
        <w:rPr>
          <w:rFonts w:ascii="Times New Roman" w:hAnsi="Times New Roman"/>
          <w:sz w:val="24"/>
        </w:rPr>
        <w:t>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w:t>
      </w:r>
      <w:r>
        <w:rPr>
          <w:rFonts w:ascii="Times New Roman" w:hAnsi="Times New Roman"/>
          <w:sz w:val="24"/>
        </w:rPr>
        <w:t>или настоящий договор на оказание услуг (далее – Договор) о нижеследующем:</w:t>
      </w:r>
    </w:p>
    <w:p w14:paraId="12040000">
      <w:pPr>
        <w:spacing w:after="0" w:line="240" w:lineRule="auto"/>
        <w:ind w:firstLine="851" w:left="142"/>
        <w:jc w:val="both"/>
        <w:rPr>
          <w:rFonts w:ascii="Times New Roman" w:hAnsi="Times New Roman"/>
          <w:sz w:val="24"/>
        </w:rPr>
      </w:pPr>
    </w:p>
    <w:p w14:paraId="13040000">
      <w:pPr>
        <w:spacing w:after="0" w:line="240" w:lineRule="auto"/>
        <w:ind w:firstLine="0" w:left="142"/>
        <w:jc w:val="center"/>
        <w:outlineLvl w:val="1"/>
        <w:rPr>
          <w:rFonts w:ascii="Times New Roman" w:hAnsi="Times New Roman"/>
          <w:sz w:val="24"/>
        </w:rPr>
      </w:pPr>
      <w:r>
        <w:rPr>
          <w:rFonts w:ascii="Times New Roman" w:hAnsi="Times New Roman"/>
          <w:sz w:val="24"/>
        </w:rPr>
        <w:t xml:space="preserve">1. Предмет Договора  </w:t>
      </w:r>
    </w:p>
    <w:p w14:paraId="14040000">
      <w:pPr>
        <w:tabs>
          <w:tab w:leader="none" w:pos="10065" w:val="left"/>
        </w:tabs>
        <w:spacing w:after="0" w:line="240" w:lineRule="auto"/>
        <w:ind w:firstLine="0" w:left="142"/>
        <w:jc w:val="both"/>
        <w:rPr>
          <w:rFonts w:ascii="Times New Roman" w:hAnsi="Times New Roman"/>
          <w:sz w:val="24"/>
        </w:rPr>
      </w:pPr>
    </w:p>
    <w:p w14:paraId="15040000">
      <w:pPr>
        <w:keepNext w:val="1"/>
        <w:numPr>
          <w:ilvl w:val="1"/>
          <w:numId w:val="51"/>
        </w:numPr>
        <w:tabs>
          <w:tab w:leader="none" w:pos="1134" w:val="left"/>
        </w:tabs>
        <w:spacing w:after="0" w:line="240" w:lineRule="auto"/>
        <w:ind w:firstLine="709" w:left="142"/>
        <w:jc w:val="both"/>
        <w:outlineLvl w:val="0"/>
        <w:rPr>
          <w:rFonts w:ascii="Times New Roman" w:hAnsi="Times New Roman"/>
          <w:sz w:val="24"/>
          <w:u w:color="000000"/>
        </w:rPr>
      </w:pPr>
      <w:r>
        <w:rPr>
          <w:rFonts w:ascii="Times New Roman" w:hAnsi="Times New Roman"/>
          <w:sz w:val="24"/>
          <w:u w:color="000000"/>
        </w:rPr>
        <w:t xml:space="preserve">Исполнитель по заданию Заказчика обязуется в установленный Договором срок оказать услуги по организации </w:t>
      </w:r>
      <w:bookmarkStart w:id="24" w:name="_Hlk102643123"/>
      <w:bookmarkEnd w:id="24"/>
      <w:r>
        <w:rPr>
          <w:rStyle w:val="Style_4_ch"/>
          <w:rFonts w:ascii="Times New Roman" w:hAnsi="Times New Roman"/>
          <w:sz w:val="24"/>
          <w:u w:color="000000"/>
        </w:rPr>
        <w:t xml:space="preserve">участия Ростовской области </w:t>
      </w:r>
      <w:r>
        <w:rPr>
          <w:rStyle w:val="Style_4_ch"/>
          <w:rFonts w:ascii="Times New Roman" w:hAnsi="Times New Roman"/>
          <w:sz w:val="24"/>
          <w:u w:color="000000"/>
        </w:rPr>
        <w:t>во втором саммите Россия – Африка, Экономическом и   гуманитарном форуме Россия – Африка</w:t>
      </w:r>
      <w:r>
        <w:rPr>
          <w:rFonts w:ascii="Times New Roman" w:hAnsi="Times New Roman"/>
          <w:sz w:val="24"/>
          <w:u w:color="000000"/>
        </w:rPr>
        <w:t xml:space="preserve"> (далее именуются – услуги), а Заказчик обязуется принять оказанные услуги и оплатить их.  </w:t>
      </w:r>
    </w:p>
    <w:p w14:paraId="16040000">
      <w:pPr>
        <w:tabs>
          <w:tab w:leader="none" w:pos="1276" w:val="left"/>
        </w:tabs>
        <w:spacing w:after="0" w:line="240" w:lineRule="auto"/>
        <w:ind w:firstLine="0" w:left="142"/>
        <w:jc w:val="both"/>
        <w:rPr>
          <w:rFonts w:ascii="Times New Roman" w:hAnsi="Times New Roman"/>
          <w:sz w:val="24"/>
          <w:u w:color="000000"/>
        </w:rPr>
      </w:pPr>
    </w:p>
    <w:p w14:paraId="17040000">
      <w:pPr>
        <w:spacing w:after="0" w:line="240" w:lineRule="auto"/>
        <w:ind w:firstLine="0" w:left="142"/>
        <w:jc w:val="center"/>
        <w:outlineLvl w:val="1"/>
        <w:rPr>
          <w:rFonts w:ascii="Times New Roman" w:hAnsi="Times New Roman"/>
          <w:sz w:val="24"/>
        </w:rPr>
      </w:pPr>
      <w:r>
        <w:rPr>
          <w:rFonts w:ascii="Times New Roman" w:hAnsi="Times New Roman"/>
          <w:sz w:val="24"/>
        </w:rPr>
        <w:t>2. Права и обязанности Сторон</w:t>
      </w:r>
    </w:p>
    <w:p w14:paraId="18040000">
      <w:pPr>
        <w:spacing w:after="0" w:line="240" w:lineRule="auto"/>
        <w:ind w:firstLine="851" w:left="142"/>
        <w:jc w:val="both"/>
        <w:rPr>
          <w:rFonts w:ascii="Times New Roman" w:hAnsi="Times New Roman"/>
          <w:sz w:val="24"/>
        </w:rPr>
      </w:pPr>
    </w:p>
    <w:p w14:paraId="19040000">
      <w:pPr>
        <w:spacing w:after="0" w:line="240" w:lineRule="auto"/>
        <w:ind w:firstLine="709" w:left="142"/>
        <w:jc w:val="both"/>
        <w:rPr>
          <w:rFonts w:ascii="Times New Roman" w:hAnsi="Times New Roman"/>
          <w:sz w:val="24"/>
        </w:rPr>
      </w:pPr>
      <w:r>
        <w:rPr>
          <w:rFonts w:ascii="Times New Roman" w:hAnsi="Times New Roman"/>
          <w:sz w:val="24"/>
        </w:rPr>
        <w:t>2.1. Исполнитель вправе:</w:t>
      </w:r>
    </w:p>
    <w:p w14:paraId="1A040000">
      <w:pPr>
        <w:spacing w:after="0" w:line="240" w:lineRule="auto"/>
        <w:ind w:firstLine="709" w:left="142"/>
        <w:jc w:val="both"/>
        <w:rPr>
          <w:rFonts w:ascii="Times New Roman" w:hAnsi="Times New Roman"/>
          <w:sz w:val="24"/>
        </w:rPr>
      </w:pPr>
      <w:r>
        <w:rPr>
          <w:rFonts w:ascii="Times New Roman" w:hAnsi="Times New Roman"/>
          <w:sz w:val="24"/>
        </w:rPr>
        <w:t>а) требовать своевр</w:t>
      </w:r>
      <w:r>
        <w:rPr>
          <w:rFonts w:ascii="Times New Roman" w:hAnsi="Times New Roman"/>
          <w:sz w:val="24"/>
        </w:rPr>
        <w:t>еменной оплаты надлежащим образом оказанных и принятых Заказчиком услуг на условиях, установленных настоящим Договором;</w:t>
      </w:r>
    </w:p>
    <w:p w14:paraId="1B040000">
      <w:pPr>
        <w:spacing w:after="0" w:line="240" w:lineRule="auto"/>
        <w:ind w:firstLine="709" w:left="142"/>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5" w:name="_Hlk24117602"/>
      <w:r>
        <w:rPr>
          <w:rFonts w:ascii="Times New Roman" w:hAnsi="Times New Roman"/>
          <w:sz w:val="24"/>
        </w:rPr>
        <w:t>VI настоящего Договора</w:t>
      </w:r>
      <w:bookmarkEnd w:id="25"/>
      <w:r>
        <w:rPr>
          <w:rFonts w:ascii="Times New Roman" w:hAnsi="Times New Roman"/>
          <w:sz w:val="24"/>
        </w:rPr>
        <w:t>.</w:t>
      </w:r>
    </w:p>
    <w:p w14:paraId="1C040000">
      <w:pPr>
        <w:spacing w:after="0" w:line="240" w:lineRule="auto"/>
        <w:ind w:firstLine="709" w:left="142"/>
        <w:jc w:val="both"/>
        <w:rPr>
          <w:rFonts w:ascii="Times New Roman" w:hAnsi="Times New Roman"/>
          <w:sz w:val="24"/>
        </w:rPr>
      </w:pPr>
      <w:r>
        <w:rPr>
          <w:rFonts w:ascii="Times New Roman" w:hAnsi="Times New Roman"/>
          <w:sz w:val="24"/>
        </w:rPr>
        <w:t>2.2. Исполнитель обязан:</w:t>
      </w:r>
    </w:p>
    <w:p w14:paraId="1D040000">
      <w:pPr>
        <w:spacing w:after="0" w:line="240" w:lineRule="auto"/>
        <w:ind w:firstLine="709" w:left="142"/>
        <w:jc w:val="both"/>
        <w:rPr>
          <w:rFonts w:ascii="Times New Roman" w:hAnsi="Times New Roman"/>
          <w:sz w:val="24"/>
        </w:rPr>
      </w:pPr>
      <w:r>
        <w:rPr>
          <w:rFonts w:ascii="Times New Roman" w:hAnsi="Times New Roman"/>
          <w:sz w:val="24"/>
        </w:rPr>
        <w:t>а) оказать услу</w:t>
      </w:r>
      <w:r>
        <w:rPr>
          <w:rFonts w:ascii="Times New Roman" w:hAnsi="Times New Roman"/>
          <w:sz w:val="24"/>
        </w:rPr>
        <w:t>ги в полном объеме надлежащего качества и в сроки, в соответствии с условиями настоящего Договора и технического задания (приложение № 1);</w:t>
      </w:r>
    </w:p>
    <w:p w14:paraId="1E040000">
      <w:pPr>
        <w:spacing w:after="0" w:line="240" w:lineRule="auto"/>
        <w:ind w:firstLine="709" w:left="142"/>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1F040000">
      <w:pPr>
        <w:spacing w:after="0" w:line="240" w:lineRule="auto"/>
        <w:ind w:firstLine="709" w:left="142"/>
        <w:jc w:val="both"/>
        <w:rPr>
          <w:rFonts w:ascii="Times New Roman" w:hAnsi="Times New Roman"/>
          <w:sz w:val="24"/>
        </w:rPr>
      </w:pPr>
      <w:r>
        <w:rPr>
          <w:rFonts w:ascii="Times New Roman" w:hAnsi="Times New Roman"/>
          <w:sz w:val="24"/>
        </w:rPr>
        <w:t>в) обеспечить со</w:t>
      </w:r>
      <w:r>
        <w:rPr>
          <w:rFonts w:ascii="Times New Roman" w:hAnsi="Times New Roman"/>
          <w:sz w:val="24"/>
        </w:rPr>
        <w:t>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w:t>
      </w:r>
      <w:r>
        <w:rPr>
          <w:rFonts w:ascii="Times New Roman" w:hAnsi="Times New Roman"/>
          <w:sz w:val="24"/>
        </w:rPr>
        <w:t>ийской Федерации и Договором;</w:t>
      </w:r>
    </w:p>
    <w:p w14:paraId="20040000">
      <w:pPr>
        <w:spacing w:after="0" w:line="240" w:lineRule="auto"/>
        <w:ind w:firstLine="709" w:left="142"/>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21040000">
      <w:pPr>
        <w:spacing w:after="0" w:line="240" w:lineRule="auto"/>
        <w:ind w:firstLine="709" w:left="142"/>
        <w:jc w:val="both"/>
        <w:rPr>
          <w:rFonts w:ascii="Times New Roman" w:hAnsi="Times New Roman"/>
          <w:sz w:val="24"/>
        </w:rPr>
      </w:pPr>
      <w:r>
        <w:rPr>
          <w:rFonts w:ascii="Times New Roman" w:hAnsi="Times New Roman"/>
          <w:sz w:val="24"/>
        </w:rPr>
        <w:t>д) самостоятельно урегулировать все вопросы, связанные с соблюдением авторских и смежных прав третьих лиц и выплатой авторского вознаг</w:t>
      </w:r>
      <w:r>
        <w:rPr>
          <w:rFonts w:ascii="Times New Roman" w:hAnsi="Times New Roman"/>
          <w:sz w:val="24"/>
        </w:rPr>
        <w:t>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w:t>
      </w:r>
      <w:r>
        <w:rPr>
          <w:rFonts w:ascii="Times New Roman" w:hAnsi="Times New Roman"/>
          <w:sz w:val="24"/>
        </w:rPr>
        <w:t>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w:t>
      </w:r>
      <w:r>
        <w:rPr>
          <w:rFonts w:ascii="Times New Roman" w:hAnsi="Times New Roman"/>
          <w:sz w:val="24"/>
        </w:rPr>
        <w:t>х лиц по поводу нарушения использования авторских прав, Исполнитель обязуется самостоятельно и за свой счет урегулировать такие претензии;</w:t>
      </w:r>
    </w:p>
    <w:p w14:paraId="22040000">
      <w:pPr>
        <w:spacing w:after="0" w:line="240" w:lineRule="auto"/>
        <w:ind w:firstLine="709" w:left="142"/>
        <w:jc w:val="both"/>
        <w:rPr>
          <w:rFonts w:ascii="Times New Roman" w:hAnsi="Times New Roman"/>
          <w:sz w:val="24"/>
        </w:rPr>
      </w:pPr>
      <w:r>
        <w:rPr>
          <w:rFonts w:ascii="Times New Roman" w:hAnsi="Times New Roman"/>
          <w:sz w:val="24"/>
        </w:rPr>
        <w:t xml:space="preserve">е) не </w:t>
      </w:r>
      <w:r>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w:t>
      </w:r>
      <w:r>
        <w:rPr>
          <w:rFonts w:ascii="Times New Roman" w:hAnsi="Times New Roman"/>
          <w:color w:val="020B22"/>
          <w:sz w:val="24"/>
        </w:rPr>
        <w:t>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оказанием услуг по настоящему Договору.</w:t>
      </w:r>
    </w:p>
    <w:p w14:paraId="23040000">
      <w:pPr>
        <w:spacing w:after="0" w:line="240" w:lineRule="auto"/>
        <w:ind w:firstLine="709" w:left="142"/>
        <w:jc w:val="both"/>
        <w:rPr>
          <w:rFonts w:ascii="Times New Roman" w:hAnsi="Times New Roman"/>
          <w:sz w:val="24"/>
        </w:rPr>
      </w:pPr>
      <w:r>
        <w:rPr>
          <w:rFonts w:ascii="Times New Roman" w:hAnsi="Times New Roman"/>
          <w:sz w:val="24"/>
        </w:rPr>
        <w:t>2.3. Заказчик впра</w:t>
      </w:r>
      <w:r>
        <w:rPr>
          <w:rFonts w:ascii="Times New Roman" w:hAnsi="Times New Roman"/>
          <w:sz w:val="24"/>
        </w:rPr>
        <w:t>ве:</w:t>
      </w:r>
    </w:p>
    <w:p w14:paraId="24040000">
      <w:pPr>
        <w:spacing w:after="0" w:line="240" w:lineRule="auto"/>
        <w:ind w:firstLine="709" w:left="142"/>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25040000">
      <w:pPr>
        <w:spacing w:after="0" w:line="240" w:lineRule="auto"/>
        <w:ind w:firstLine="709" w:left="142"/>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6040000">
      <w:pPr>
        <w:spacing w:after="0" w:line="240" w:lineRule="auto"/>
        <w:ind w:firstLine="709" w:left="142"/>
        <w:jc w:val="both"/>
        <w:rPr>
          <w:rFonts w:ascii="Times New Roman" w:hAnsi="Times New Roman"/>
          <w:sz w:val="24"/>
        </w:rPr>
      </w:pPr>
      <w:r>
        <w:rPr>
          <w:rFonts w:ascii="Times New Roman" w:hAnsi="Times New Roman"/>
          <w:sz w:val="24"/>
        </w:rPr>
        <w:t xml:space="preserve">в) проверять ход и качество выполнения Исполнителем условий настоящего Договора без </w:t>
      </w:r>
      <w:r>
        <w:rPr>
          <w:rFonts w:ascii="Times New Roman" w:hAnsi="Times New Roman"/>
          <w:sz w:val="24"/>
        </w:rPr>
        <w:t>вмешательства в оперативно-хозяйственную деятельность Исполнителя;</w:t>
      </w:r>
    </w:p>
    <w:p w14:paraId="27040000">
      <w:pPr>
        <w:spacing w:after="0" w:line="240" w:lineRule="auto"/>
        <w:ind w:firstLine="709" w:left="142"/>
        <w:jc w:val="both"/>
        <w:rPr>
          <w:rFonts w:ascii="Times New Roman" w:hAnsi="Times New Roman"/>
          <w:sz w:val="24"/>
        </w:rPr>
      </w:pPr>
      <w:r>
        <w:rPr>
          <w:rFonts w:ascii="Times New Roman" w:hAnsi="Times New Roman"/>
          <w:sz w:val="24"/>
        </w:rPr>
        <w:t>г) требовать возмещения убытков в соответствии с разделом 7 настоящего Договора, причиненных по вине Исполнителя;</w:t>
      </w:r>
    </w:p>
    <w:p w14:paraId="28040000">
      <w:pPr>
        <w:spacing w:after="0" w:line="240" w:lineRule="auto"/>
        <w:ind w:firstLine="709" w:left="142"/>
        <w:jc w:val="both"/>
        <w:rPr>
          <w:rFonts w:ascii="Times New Roman" w:hAnsi="Times New Roman"/>
          <w:sz w:val="24"/>
        </w:rPr>
      </w:pPr>
      <w:r>
        <w:rPr>
          <w:rFonts w:ascii="Times New Roman" w:hAnsi="Times New Roman"/>
          <w:sz w:val="24"/>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29040000">
      <w:pPr>
        <w:spacing w:after="0" w:line="240" w:lineRule="auto"/>
        <w:ind w:firstLine="709" w:left="142"/>
        <w:jc w:val="both"/>
        <w:rPr>
          <w:rFonts w:ascii="Times New Roman" w:hAnsi="Times New Roman"/>
          <w:sz w:val="24"/>
        </w:rPr>
      </w:pPr>
      <w:r>
        <w:rPr>
          <w:rFonts w:ascii="Times New Roman" w:hAnsi="Times New Roman"/>
          <w:sz w:val="24"/>
        </w:rPr>
        <w:t>2.4. Заказчик обязан:</w:t>
      </w:r>
    </w:p>
    <w:p w14:paraId="2A040000">
      <w:pPr>
        <w:spacing w:after="0" w:line="240" w:lineRule="auto"/>
        <w:ind w:firstLine="709" w:left="142"/>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2B040000">
      <w:pPr>
        <w:spacing w:after="0" w:line="240" w:lineRule="auto"/>
        <w:ind w:firstLine="709" w:left="142"/>
        <w:jc w:val="both"/>
        <w:rPr>
          <w:rFonts w:ascii="Times New Roman" w:hAnsi="Times New Roman"/>
          <w:sz w:val="24"/>
        </w:rPr>
      </w:pPr>
      <w:r>
        <w:rPr>
          <w:rFonts w:ascii="Times New Roman" w:hAnsi="Times New Roman"/>
          <w:sz w:val="24"/>
        </w:rPr>
        <w:t>б) обеспеч</w:t>
      </w:r>
      <w:r>
        <w:rPr>
          <w:rFonts w:ascii="Times New Roman" w:hAnsi="Times New Roman"/>
          <w:sz w:val="24"/>
        </w:rPr>
        <w:t xml:space="preserve">ить контроль за исполнением </w:t>
      </w:r>
      <w:bookmarkStart w:id="26" w:name="_Hlk24117743"/>
      <w:r>
        <w:rPr>
          <w:rFonts w:ascii="Times New Roman" w:hAnsi="Times New Roman"/>
          <w:sz w:val="24"/>
        </w:rPr>
        <w:t>Договор</w:t>
      </w:r>
      <w:bookmarkEnd w:id="26"/>
      <w:r>
        <w:rPr>
          <w:rFonts w:ascii="Times New Roman" w:hAnsi="Times New Roman"/>
          <w:sz w:val="24"/>
        </w:rPr>
        <w:t>а, в том числе на отдельных этапах его исполнения;</w:t>
      </w:r>
    </w:p>
    <w:p w14:paraId="2C040000">
      <w:pPr>
        <w:spacing w:after="0" w:line="240" w:lineRule="auto"/>
        <w:ind w:firstLine="709" w:left="142"/>
        <w:jc w:val="both"/>
        <w:rPr>
          <w:rFonts w:ascii="Times New Roman" w:hAnsi="Times New Roman"/>
          <w:sz w:val="24"/>
        </w:rPr>
      </w:pPr>
      <w:r>
        <w:rPr>
          <w:rFonts w:ascii="Times New Roman" w:hAnsi="Times New Roman"/>
          <w:sz w:val="24"/>
        </w:rPr>
        <w:t>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w:t>
      </w:r>
      <w:r>
        <w:rPr>
          <w:rFonts w:ascii="Times New Roman" w:hAnsi="Times New Roman"/>
          <w:sz w:val="24"/>
        </w:rPr>
        <w:t>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w:t>
      </w:r>
      <w:r>
        <w:rPr>
          <w:rFonts w:ascii="Times New Roman" w:hAnsi="Times New Roman"/>
          <w:sz w:val="24"/>
        </w:rPr>
        <w:t xml:space="preserve">их фиксирование данного уведомления и получение Заказчиком подтверждения о его вручении Исполнителю; </w:t>
      </w:r>
    </w:p>
    <w:p w14:paraId="2D040000">
      <w:pPr>
        <w:spacing w:after="0" w:line="240" w:lineRule="auto"/>
        <w:ind w:firstLine="709" w:left="142"/>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2E040000">
      <w:pPr>
        <w:spacing w:after="0" w:line="240" w:lineRule="auto"/>
        <w:ind w:firstLine="0" w:left="142"/>
        <w:jc w:val="both"/>
        <w:rPr>
          <w:rFonts w:ascii="Times New Roman" w:hAnsi="Times New Roman"/>
          <w:sz w:val="24"/>
        </w:rPr>
      </w:pPr>
    </w:p>
    <w:p w14:paraId="2F040000">
      <w:pPr>
        <w:spacing w:after="0" w:line="240" w:lineRule="auto"/>
        <w:ind w:firstLine="0" w:left="142"/>
        <w:jc w:val="center"/>
        <w:outlineLvl w:val="1"/>
        <w:rPr>
          <w:rFonts w:ascii="Times New Roman" w:hAnsi="Times New Roman"/>
          <w:sz w:val="24"/>
        </w:rPr>
      </w:pPr>
      <w:r>
        <w:rPr>
          <w:rFonts w:ascii="Times New Roman" w:hAnsi="Times New Roman"/>
          <w:sz w:val="24"/>
        </w:rPr>
        <w:t>3. Сроки оказания услуг и срок действия договора</w:t>
      </w:r>
    </w:p>
    <w:p w14:paraId="30040000">
      <w:pPr>
        <w:spacing w:after="0" w:line="240" w:lineRule="auto"/>
        <w:ind w:firstLine="0" w:left="142"/>
        <w:jc w:val="both"/>
        <w:rPr>
          <w:rFonts w:ascii="Times New Roman" w:hAnsi="Times New Roman"/>
          <w:sz w:val="24"/>
        </w:rPr>
      </w:pPr>
    </w:p>
    <w:p w14:paraId="31040000">
      <w:pPr>
        <w:keepNext w:val="1"/>
        <w:keepLines w:val="1"/>
        <w:spacing w:after="0" w:line="240" w:lineRule="auto"/>
        <w:ind w:firstLine="708" w:left="142"/>
        <w:jc w:val="both"/>
        <w:rPr>
          <w:rFonts w:ascii="Times New Roman" w:hAnsi="Times New Roman"/>
          <w:sz w:val="24"/>
          <w:shd w:fill="CAA4FF" w:val="clear"/>
        </w:rPr>
      </w:pPr>
      <w:r>
        <w:rPr>
          <w:rFonts w:ascii="Times New Roman" w:hAnsi="Times New Roman"/>
          <w:sz w:val="24"/>
        </w:rPr>
        <w:t>3.1. Срок действия настоящег</w:t>
      </w:r>
      <w:r>
        <w:rPr>
          <w:rFonts w:ascii="Times New Roman" w:hAnsi="Times New Roman"/>
          <w:sz w:val="24"/>
        </w:rPr>
        <w:t xml:space="preserve">о Договора </w:t>
      </w:r>
      <w:bookmarkStart w:id="27" w:name="_Hlk32830552"/>
      <w:r>
        <w:rPr>
          <w:rFonts w:ascii="Times New Roman" w:hAnsi="Times New Roman"/>
          <w:sz w:val="24"/>
        </w:rPr>
        <w:t xml:space="preserve">– </w:t>
      </w:r>
      <w:bookmarkEnd w:id="27"/>
      <w:r>
        <w:rPr>
          <w:rFonts w:ascii="Times New Roman" w:hAnsi="Times New Roman"/>
          <w:sz w:val="24"/>
        </w:rPr>
        <w:t>с момента заключения договора по 31.08.2023 г.</w:t>
      </w:r>
    </w:p>
    <w:p w14:paraId="32040000">
      <w:pPr>
        <w:spacing w:after="0" w:line="240" w:lineRule="auto"/>
        <w:ind w:firstLine="709" w:left="142"/>
        <w:jc w:val="both"/>
        <w:rPr>
          <w:rFonts w:ascii="Times New Roman" w:hAnsi="Times New Roman"/>
          <w:sz w:val="24"/>
        </w:rPr>
      </w:pPr>
      <w:r>
        <w:rPr>
          <w:rFonts w:ascii="Times New Roman" w:hAnsi="Times New Roman"/>
          <w:sz w:val="24"/>
        </w:rPr>
        <w:t>3.2. Сроки оказания услуг:</w:t>
      </w:r>
    </w:p>
    <w:p w14:paraId="33040000">
      <w:pPr>
        <w:spacing w:after="0" w:line="240" w:lineRule="auto"/>
        <w:ind w:firstLine="709" w:left="142"/>
        <w:jc w:val="both"/>
        <w:rPr>
          <w:rFonts w:ascii="Times New Roman" w:hAnsi="Times New Roman"/>
          <w:sz w:val="24"/>
        </w:rPr>
      </w:pPr>
      <w:r>
        <w:rPr>
          <w:rFonts w:ascii="Times New Roman" w:hAnsi="Times New Roman"/>
          <w:sz w:val="24"/>
        </w:rPr>
        <w:t xml:space="preserve">начало оказания </w:t>
      </w:r>
      <w:r>
        <w:rPr>
          <w:rFonts w:ascii="Times New Roman" w:hAnsi="Times New Roman"/>
          <w:sz w:val="24"/>
        </w:rPr>
        <w:t>услуг  –</w:t>
      </w:r>
      <w:r>
        <w:rPr>
          <w:rFonts w:ascii="Times New Roman" w:hAnsi="Times New Roman"/>
          <w:sz w:val="24"/>
        </w:rPr>
        <w:t xml:space="preserve"> с момента заключения Договора;</w:t>
      </w:r>
    </w:p>
    <w:p w14:paraId="34040000">
      <w:pPr>
        <w:spacing w:after="0" w:line="240" w:lineRule="auto"/>
        <w:ind w:firstLine="709" w:left="142"/>
        <w:jc w:val="both"/>
        <w:rPr>
          <w:rFonts w:ascii="Times New Roman" w:hAnsi="Times New Roman"/>
          <w:sz w:val="24"/>
        </w:rPr>
      </w:pPr>
      <w:r>
        <w:rPr>
          <w:rFonts w:ascii="Times New Roman" w:hAnsi="Times New Roman"/>
          <w:sz w:val="24"/>
        </w:rPr>
        <w:t>окончание оказания услуг – не позднее 04.08.2023 г.</w:t>
      </w:r>
    </w:p>
    <w:p w14:paraId="35040000">
      <w:pPr>
        <w:spacing w:after="0" w:line="240" w:lineRule="auto"/>
        <w:ind w:firstLine="709" w:left="142"/>
        <w:jc w:val="both"/>
        <w:rPr>
          <w:rFonts w:ascii="Times New Roman" w:hAnsi="Times New Roman"/>
          <w:sz w:val="24"/>
        </w:rPr>
      </w:pPr>
      <w:r>
        <w:rPr>
          <w:rFonts w:ascii="Times New Roman" w:hAnsi="Times New Roman"/>
          <w:sz w:val="24"/>
        </w:rPr>
        <w:t>3.3. Датой исполнения Исполнителем обязательств по настоящему</w:t>
      </w:r>
      <w:r>
        <w:rPr>
          <w:rFonts w:ascii="Times New Roman" w:hAnsi="Times New Roman"/>
          <w:sz w:val="24"/>
        </w:rPr>
        <w:t xml:space="preserve"> Договору считается дата подписания Сторонами акта сдачи-приемки оказанных услуг.</w:t>
      </w:r>
    </w:p>
    <w:p w14:paraId="36040000">
      <w:pPr>
        <w:keepNext w:val="1"/>
        <w:keepLines w:val="1"/>
        <w:spacing w:after="0" w:line="240" w:lineRule="auto"/>
        <w:ind w:firstLine="708" w:left="142"/>
        <w:jc w:val="both"/>
        <w:rPr>
          <w:rFonts w:ascii="Times New Roman" w:hAnsi="Times New Roman"/>
          <w:sz w:val="24"/>
        </w:rPr>
      </w:pPr>
      <w:r>
        <w:rPr>
          <w:rFonts w:ascii="Times New Roman" w:hAnsi="Times New Roman"/>
          <w:sz w:val="24"/>
        </w:rPr>
        <w:t>3.4. Истечение срока действия договора не освобождает Стороны от ответственности за нарушение его условий.</w:t>
      </w:r>
    </w:p>
    <w:p w14:paraId="37040000">
      <w:pPr>
        <w:spacing w:after="0" w:line="240" w:lineRule="auto"/>
        <w:ind w:firstLine="709" w:left="142"/>
        <w:jc w:val="both"/>
        <w:rPr>
          <w:rFonts w:ascii="Times New Roman" w:hAnsi="Times New Roman"/>
          <w:sz w:val="24"/>
        </w:rPr>
      </w:pPr>
    </w:p>
    <w:p w14:paraId="38040000">
      <w:pPr>
        <w:spacing w:after="0" w:line="240" w:lineRule="auto"/>
        <w:ind w:firstLine="0"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9040000">
      <w:pPr>
        <w:spacing w:after="0" w:line="240" w:lineRule="auto"/>
        <w:ind w:firstLine="0" w:left="142"/>
        <w:jc w:val="both"/>
        <w:rPr>
          <w:rFonts w:ascii="Times New Roman" w:hAnsi="Times New Roman"/>
          <w:sz w:val="24"/>
        </w:rPr>
      </w:pPr>
    </w:p>
    <w:p w14:paraId="3A040000">
      <w:pPr>
        <w:spacing w:after="0" w:line="240" w:lineRule="auto"/>
        <w:ind w:firstLine="709" w:left="142"/>
        <w:jc w:val="both"/>
        <w:rPr>
          <w:rFonts w:ascii="Times New Roman" w:hAnsi="Times New Roman"/>
          <w:sz w:val="24"/>
        </w:rPr>
      </w:pPr>
      <w:r>
        <w:rPr>
          <w:rFonts w:ascii="Times New Roman" w:hAnsi="Times New Roman"/>
          <w:sz w:val="24"/>
        </w:rPr>
        <w:t xml:space="preserve">4.1. В течение 5 </w:t>
      </w:r>
      <w:r>
        <w:rPr>
          <w:rFonts w:ascii="Times New Roman" w:hAnsi="Times New Roman"/>
          <w:sz w:val="24"/>
        </w:rPr>
        <w:t>(пяти) рабочих дней с даты окончания оказания услуг, Исполнитель представляет Заказчику акт сдачи-приемки оказанных услуг (приложение № 3) и отчет, подтверждающий оказание услуг и подготовленный в соответствии с п. 4 ТЗ.</w:t>
      </w:r>
    </w:p>
    <w:p w14:paraId="3B040000">
      <w:pPr>
        <w:spacing w:after="0" w:line="240" w:lineRule="auto"/>
        <w:ind w:firstLine="709" w:left="142"/>
        <w:jc w:val="both"/>
        <w:rPr>
          <w:rFonts w:ascii="Times New Roman" w:hAnsi="Times New Roman"/>
          <w:sz w:val="24"/>
        </w:rPr>
      </w:pPr>
      <w:r>
        <w:rPr>
          <w:rFonts w:ascii="Times New Roman" w:hAnsi="Times New Roman"/>
          <w:sz w:val="24"/>
        </w:rPr>
        <w:t>4.2. Заказчик в течение 5 (пяти) ра</w:t>
      </w:r>
      <w:r>
        <w:rPr>
          <w:rFonts w:ascii="Times New Roman" w:hAnsi="Times New Roman"/>
          <w:sz w:val="24"/>
        </w:rPr>
        <w:t>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w:t>
      </w:r>
      <w:r>
        <w:rPr>
          <w:rFonts w:ascii="Times New Roman" w:hAnsi="Times New Roman"/>
          <w:sz w:val="24"/>
        </w:rPr>
        <w:t>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3C040000">
      <w:pPr>
        <w:spacing w:after="0" w:line="240" w:lineRule="auto"/>
        <w:ind w:firstLine="709" w:left="142"/>
        <w:jc w:val="both"/>
        <w:rPr>
          <w:rFonts w:ascii="Times New Roman" w:hAnsi="Times New Roman"/>
          <w:sz w:val="24"/>
        </w:rPr>
      </w:pPr>
      <w:r>
        <w:rPr>
          <w:rFonts w:ascii="Times New Roman" w:hAnsi="Times New Roman"/>
          <w:sz w:val="24"/>
        </w:rPr>
        <w:t>4.3. В случае отказа Заказчика от прие</w:t>
      </w:r>
      <w:r>
        <w:rPr>
          <w:rFonts w:ascii="Times New Roman" w:hAnsi="Times New Roman"/>
          <w:sz w:val="24"/>
        </w:rPr>
        <w:t xml:space="preserve">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3D040000">
      <w:pPr>
        <w:spacing w:after="0" w:line="240" w:lineRule="auto"/>
        <w:ind w:firstLine="709" w:left="142"/>
        <w:jc w:val="both"/>
        <w:rPr>
          <w:rFonts w:ascii="Times New Roman" w:hAnsi="Times New Roman"/>
          <w:sz w:val="24"/>
        </w:rPr>
      </w:pPr>
      <w:r>
        <w:rPr>
          <w:rFonts w:ascii="Times New Roman" w:hAnsi="Times New Roman"/>
          <w:sz w:val="24"/>
        </w:rPr>
        <w:t>Выявленные недостатки устраняются Исполнителем за ег</w:t>
      </w:r>
      <w:r>
        <w:rPr>
          <w:rFonts w:ascii="Times New Roman" w:hAnsi="Times New Roman"/>
          <w:sz w:val="24"/>
        </w:rPr>
        <w:t xml:space="preserve">о счет.  </w:t>
      </w:r>
    </w:p>
    <w:p w14:paraId="3E040000">
      <w:pPr>
        <w:spacing w:after="0" w:line="240" w:lineRule="auto"/>
        <w:ind w:firstLine="709" w:left="142"/>
        <w:jc w:val="both"/>
        <w:rPr>
          <w:rFonts w:ascii="Times New Roman" w:hAnsi="Times New Roman"/>
          <w:sz w:val="24"/>
        </w:rPr>
      </w:pPr>
    </w:p>
    <w:p w14:paraId="3F040000">
      <w:pPr>
        <w:spacing w:after="0" w:line="240" w:lineRule="auto"/>
        <w:ind w:firstLine="0" w:left="142"/>
        <w:jc w:val="center"/>
        <w:outlineLvl w:val="1"/>
        <w:rPr>
          <w:rFonts w:ascii="Times New Roman" w:hAnsi="Times New Roman"/>
          <w:sz w:val="24"/>
        </w:rPr>
      </w:pPr>
    </w:p>
    <w:p w14:paraId="40040000">
      <w:pPr>
        <w:spacing w:after="0" w:line="240" w:lineRule="auto"/>
        <w:ind w:firstLine="0" w:left="142"/>
        <w:jc w:val="center"/>
        <w:outlineLvl w:val="1"/>
        <w:rPr>
          <w:rFonts w:ascii="Times New Roman" w:hAnsi="Times New Roman"/>
          <w:sz w:val="24"/>
        </w:rPr>
      </w:pPr>
    </w:p>
    <w:p w14:paraId="41040000">
      <w:pPr>
        <w:spacing w:after="0" w:line="240" w:lineRule="auto"/>
        <w:ind w:firstLine="0" w:left="142"/>
        <w:jc w:val="center"/>
        <w:outlineLvl w:val="1"/>
        <w:rPr>
          <w:rFonts w:ascii="Times New Roman" w:hAnsi="Times New Roman"/>
          <w:sz w:val="24"/>
        </w:rPr>
      </w:pPr>
    </w:p>
    <w:p w14:paraId="42040000">
      <w:pPr>
        <w:spacing w:after="0" w:line="240" w:lineRule="auto"/>
        <w:ind w:firstLine="0" w:left="142"/>
        <w:jc w:val="center"/>
        <w:outlineLvl w:val="1"/>
        <w:rPr>
          <w:rFonts w:ascii="Times New Roman" w:hAnsi="Times New Roman"/>
          <w:sz w:val="24"/>
        </w:rPr>
      </w:pPr>
      <w:r>
        <w:rPr>
          <w:rFonts w:ascii="Times New Roman" w:hAnsi="Times New Roman"/>
          <w:sz w:val="24"/>
        </w:rPr>
        <w:t>5. Цена Договора и порядок расчетов</w:t>
      </w:r>
    </w:p>
    <w:p w14:paraId="43040000">
      <w:pPr>
        <w:spacing w:after="0" w:line="240" w:lineRule="auto"/>
        <w:ind w:firstLine="0" w:left="142"/>
        <w:jc w:val="both"/>
        <w:rPr>
          <w:rFonts w:ascii="Times New Roman" w:hAnsi="Times New Roman"/>
          <w:sz w:val="24"/>
        </w:rPr>
      </w:pPr>
    </w:p>
    <w:p w14:paraId="44040000">
      <w:pPr>
        <w:keepNext w:val="1"/>
        <w:keepLines w:val="1"/>
        <w:spacing w:after="0" w:line="240" w:lineRule="auto"/>
        <w:ind w:firstLine="709" w:left="142"/>
        <w:jc w:val="both"/>
        <w:rPr>
          <w:rFonts w:ascii="Times New Roman" w:hAnsi="Times New Roman"/>
          <w:sz w:val="24"/>
        </w:rPr>
      </w:pPr>
      <w:r>
        <w:rPr>
          <w:rFonts w:ascii="Times New Roman" w:hAnsi="Times New Roman"/>
          <w:sz w:val="24"/>
        </w:rPr>
        <w:t xml:space="preserve">5.1. Цена настоящего </w:t>
      </w:r>
      <w:bookmarkStart w:id="28" w:name="_Hlk24118569"/>
      <w:r>
        <w:rPr>
          <w:rFonts w:ascii="Times New Roman" w:hAnsi="Times New Roman"/>
          <w:sz w:val="24"/>
        </w:rPr>
        <w:t xml:space="preserve">Договора </w:t>
      </w:r>
      <w:bookmarkEnd w:id="28"/>
      <w:r>
        <w:rPr>
          <w:rFonts w:ascii="Times New Roman" w:hAnsi="Times New Roman"/>
          <w:sz w:val="24"/>
        </w:rPr>
        <w:t xml:space="preserve">составляет __________ (_____________________) </w:t>
      </w:r>
      <w:r>
        <w:rPr>
          <w:rFonts w:ascii="Times New Roman" w:hAnsi="Times New Roman"/>
          <w:sz w:val="24"/>
        </w:rPr>
        <w:t>рублей  _</w:t>
      </w:r>
      <w:r>
        <w:rPr>
          <w:rFonts w:ascii="Times New Roman" w:hAnsi="Times New Roman"/>
          <w:sz w:val="24"/>
        </w:rPr>
        <w:t>_ копеек, в том числе НДС в размере_____________ рублей/ НДС не облагается и определяется спецификацией (приложение № 2)</w:t>
      </w:r>
      <w:r>
        <w:rPr>
          <w:rFonts w:ascii="Times New Roman" w:hAnsi="Times New Roman"/>
          <w:sz w:val="24"/>
        </w:rPr>
        <w:t>.</w:t>
      </w:r>
    </w:p>
    <w:p w14:paraId="45040000">
      <w:pPr>
        <w:spacing w:after="0" w:line="240" w:lineRule="auto"/>
        <w:ind w:firstLine="709" w:left="142"/>
        <w:jc w:val="both"/>
        <w:rPr>
          <w:rFonts w:ascii="Times New Roman" w:hAnsi="Times New Roman"/>
          <w:sz w:val="24"/>
        </w:rPr>
      </w:pPr>
      <w:r>
        <w:rPr>
          <w:rFonts w:ascii="Times New Roman" w:hAnsi="Times New Roman"/>
          <w:sz w:val="24"/>
        </w:rPr>
        <w:t xml:space="preserve">  5.2. Цена настоящего </w:t>
      </w:r>
      <w:bookmarkStart w:id="29" w:name="_Hlk24118676"/>
      <w:r>
        <w:rPr>
          <w:rFonts w:ascii="Times New Roman" w:hAnsi="Times New Roman"/>
          <w:sz w:val="24"/>
        </w:rPr>
        <w:t xml:space="preserve">Договора </w:t>
      </w:r>
      <w:bookmarkEnd w:id="29"/>
      <w:r>
        <w:rPr>
          <w:rFonts w:ascii="Times New Roman" w:hAnsi="Times New Roman"/>
          <w:sz w:val="24"/>
        </w:rPr>
        <w:t xml:space="preserve">является твердой и определяется на весь срок исполнения Договора. </w:t>
      </w:r>
    </w:p>
    <w:p w14:paraId="46040000">
      <w:pPr>
        <w:keepNext w:val="1"/>
        <w:keepLines w:val="1"/>
        <w:spacing w:after="0" w:line="240" w:lineRule="auto"/>
        <w:ind w:firstLine="708" w:left="142"/>
        <w:jc w:val="both"/>
        <w:rPr>
          <w:rFonts w:ascii="Times New Roman" w:hAnsi="Times New Roman"/>
          <w:sz w:val="24"/>
        </w:rPr>
      </w:pPr>
      <w:bookmarkStart w:id="30" w:name="_Hlk102746076"/>
      <w:r>
        <w:rPr>
          <w:rFonts w:ascii="Times New Roman" w:hAnsi="Times New Roman"/>
          <w:sz w:val="24"/>
        </w:rPr>
        <w:t xml:space="preserve">Цена договора включает все расходы, связанные с исполнением обязательств по договору             </w:t>
      </w:r>
      <w:r>
        <w:rPr>
          <w:rFonts w:ascii="Times New Roman" w:hAnsi="Times New Roman"/>
          <w:sz w:val="24"/>
        </w:rPr>
        <w:t xml:space="preserve">   (</w:t>
      </w:r>
      <w:r>
        <w:rPr>
          <w:rFonts w:ascii="Times New Roman" w:hAnsi="Times New Roman"/>
          <w:sz w:val="24"/>
        </w:rPr>
        <w:t>в т.ч. с учетом расходов на перевозку, страхование, уп</w:t>
      </w:r>
      <w:r>
        <w:rPr>
          <w:rFonts w:ascii="Times New Roman" w:hAnsi="Times New Roman"/>
          <w:sz w:val="24"/>
        </w:rPr>
        <w:t>лату таможенных пошлин, налогов и других обязательных платежей).</w:t>
      </w:r>
      <w:bookmarkEnd w:id="30"/>
    </w:p>
    <w:p w14:paraId="47040000">
      <w:pPr>
        <w:spacing w:after="0" w:line="240" w:lineRule="auto"/>
        <w:ind w:firstLine="709" w:left="142"/>
        <w:jc w:val="both"/>
        <w:rPr>
          <w:rFonts w:ascii="Times New Roman" w:hAnsi="Times New Roman"/>
          <w:sz w:val="24"/>
        </w:rPr>
      </w:pPr>
      <w:r>
        <w:rPr>
          <w:rFonts w:ascii="Times New Roman" w:hAnsi="Times New Roman"/>
          <w:sz w:val="24"/>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48040000">
      <w:pPr>
        <w:widowControl w:val="0"/>
        <w:spacing w:after="0" w:line="240" w:lineRule="auto"/>
        <w:ind w:firstLine="709" w:left="142"/>
        <w:jc w:val="both"/>
        <w:rPr>
          <w:rFonts w:ascii="Times New Roman" w:hAnsi="Times New Roman"/>
          <w:sz w:val="20"/>
        </w:rPr>
      </w:pPr>
      <w:r>
        <w:rPr>
          <w:rFonts w:ascii="Times New Roman" w:hAnsi="Times New Roman"/>
          <w:sz w:val="24"/>
        </w:rPr>
        <w:t xml:space="preserve">5.3.1. авансовый платеж в </w:t>
      </w:r>
      <w:r>
        <w:rPr>
          <w:rFonts w:ascii="Times New Roman" w:hAnsi="Times New Roman"/>
          <w:sz w:val="24"/>
        </w:rPr>
        <w:t>размере 50% от стоимости услуг – _______________ (_______________________) рублей ___ копеек вносится после заключения договора на основании счета в течение 5 (пяти) рабочих дней с момента его выставления;</w:t>
      </w:r>
    </w:p>
    <w:p w14:paraId="49040000">
      <w:pPr>
        <w:spacing w:after="0" w:line="240" w:lineRule="auto"/>
        <w:ind w:firstLine="709" w:left="142"/>
        <w:jc w:val="both"/>
        <w:rPr>
          <w:rFonts w:ascii="Times New Roman" w:hAnsi="Times New Roman"/>
        </w:rPr>
      </w:pPr>
      <w:r>
        <w:rPr>
          <w:rFonts w:ascii="Times New Roman" w:hAnsi="Times New Roman"/>
          <w:sz w:val="24"/>
        </w:rPr>
        <w:t>5.3.2. окончательный расчет в размере ____________</w:t>
      </w:r>
      <w:r>
        <w:rPr>
          <w:rFonts w:ascii="Times New Roman" w:hAnsi="Times New Roman"/>
          <w:sz w:val="24"/>
        </w:rPr>
        <w:t>_________ (____________) рублей ___ копеек в течение 5 (пяти) рабочих дней с момента подписания акт сдачи-приемки оказанных услуг и утверждения отчета Заказчиком и выставления счета.</w:t>
      </w:r>
    </w:p>
    <w:p w14:paraId="4A040000">
      <w:pPr>
        <w:spacing w:after="0" w:line="240" w:lineRule="auto"/>
        <w:ind w:firstLine="709" w:left="142"/>
        <w:jc w:val="both"/>
        <w:rPr>
          <w:rFonts w:ascii="Times New Roman" w:hAnsi="Times New Roman"/>
          <w:sz w:val="24"/>
        </w:rPr>
      </w:pPr>
    </w:p>
    <w:p w14:paraId="4B040000">
      <w:pPr>
        <w:spacing w:after="0" w:line="240" w:lineRule="auto"/>
        <w:ind w:firstLine="0" w:left="142"/>
        <w:jc w:val="center"/>
        <w:outlineLvl w:val="1"/>
        <w:rPr>
          <w:rFonts w:ascii="Times New Roman" w:hAnsi="Times New Roman"/>
          <w:sz w:val="24"/>
        </w:rPr>
      </w:pPr>
      <w:r>
        <w:rPr>
          <w:rFonts w:ascii="Times New Roman" w:hAnsi="Times New Roman"/>
          <w:sz w:val="24"/>
        </w:rPr>
        <w:t>6. Ответственность Сторон</w:t>
      </w:r>
    </w:p>
    <w:p w14:paraId="4C040000">
      <w:pPr>
        <w:spacing w:after="0" w:line="240" w:lineRule="auto"/>
        <w:ind w:firstLine="709" w:left="142"/>
        <w:jc w:val="both"/>
        <w:rPr>
          <w:rFonts w:ascii="Times New Roman" w:hAnsi="Times New Roman"/>
          <w:sz w:val="24"/>
        </w:rPr>
      </w:pPr>
    </w:p>
    <w:p w14:paraId="4D040000">
      <w:pPr>
        <w:tabs>
          <w:tab w:leader="none" w:pos="1134" w:val="left"/>
        </w:tabs>
        <w:spacing w:after="0" w:line="240" w:lineRule="auto"/>
        <w:ind w:firstLine="709" w:left="142"/>
        <w:jc w:val="both"/>
        <w:rPr>
          <w:rFonts w:ascii="Times New Roman" w:hAnsi="Times New Roman"/>
          <w:sz w:val="24"/>
        </w:rPr>
      </w:pPr>
      <w:r>
        <w:rPr>
          <w:rFonts w:ascii="Times New Roman" w:hAnsi="Times New Roman"/>
          <w:sz w:val="24"/>
        </w:rPr>
        <w:t xml:space="preserve">6.1. За неисполнение или ненадлежащее </w:t>
      </w:r>
      <w:r>
        <w:rPr>
          <w:rFonts w:ascii="Times New Roman" w:hAnsi="Times New Roman"/>
          <w:sz w:val="24"/>
        </w:rPr>
        <w:t>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4E040000">
      <w:pPr>
        <w:tabs>
          <w:tab w:leader="none" w:pos="1134" w:val="left"/>
        </w:tabs>
        <w:spacing w:after="0" w:line="240" w:lineRule="auto"/>
        <w:ind w:firstLine="709" w:left="142"/>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w:t>
      </w:r>
      <w:r>
        <w:rPr>
          <w:rFonts w:ascii="Times New Roman" w:hAnsi="Times New Roman"/>
          <w:sz w:val="24"/>
        </w:rPr>
        <w:t>а Сторона обязана возместить другой Стороне причиненные убытки.</w:t>
      </w:r>
    </w:p>
    <w:p w14:paraId="4F040000">
      <w:pPr>
        <w:tabs>
          <w:tab w:leader="none" w:pos="1134" w:val="left"/>
        </w:tabs>
        <w:spacing w:after="0" w:line="240" w:lineRule="auto"/>
        <w:ind w:firstLine="709" w:left="142"/>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31" w:name="_Hlk24118874"/>
      <w:r>
        <w:rPr>
          <w:rFonts w:ascii="Times New Roman" w:hAnsi="Times New Roman"/>
          <w:sz w:val="24"/>
        </w:rPr>
        <w:t>Договор</w:t>
      </w:r>
      <w:bookmarkEnd w:id="31"/>
      <w:r>
        <w:rPr>
          <w:rFonts w:ascii="Times New Roman" w:hAnsi="Times New Roman"/>
          <w:sz w:val="24"/>
        </w:rPr>
        <w:t>ом, Исполнитель уплачивает Заказчику пени. Пеня начисляется за каждый день просрочки исполнения И</w:t>
      </w:r>
      <w:r>
        <w:rPr>
          <w:rFonts w:ascii="Times New Roman" w:hAnsi="Times New Roman"/>
          <w:sz w:val="24"/>
        </w:rPr>
        <w:t>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50040000">
      <w:pPr>
        <w:tabs>
          <w:tab w:leader="none" w:pos="1134" w:val="left"/>
        </w:tabs>
        <w:spacing w:after="0" w:line="240" w:lineRule="auto"/>
        <w:ind w:firstLine="709" w:left="142"/>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w:t>
      </w:r>
      <w:r>
        <w:rPr>
          <w:rFonts w:ascii="Times New Roman" w:hAnsi="Times New Roman"/>
          <w:sz w:val="24"/>
        </w:rPr>
        <w:t>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w:t>
      </w:r>
      <w:r>
        <w:rPr>
          <w:rFonts w:ascii="Times New Roman" w:hAnsi="Times New Roman"/>
          <w:sz w:val="24"/>
        </w:rPr>
        <w:t>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51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6.5. Применение пени не освобождает Стороны от исполнения обязательств по настоящему Договору.</w:t>
      </w:r>
    </w:p>
    <w:p w14:paraId="52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53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6.7. Общая сумма начисленных пени за ненадлежащее исполнение Заказчиком обязательств, пре</w:t>
      </w:r>
      <w:r>
        <w:rPr>
          <w:rFonts w:ascii="Times New Roman" w:hAnsi="Times New Roman"/>
          <w:sz w:val="24"/>
        </w:rPr>
        <w:t xml:space="preserve">дусмотренных Договором, не может превышать цену Договора. </w:t>
      </w:r>
    </w:p>
    <w:p w14:paraId="54040000">
      <w:pPr>
        <w:tabs>
          <w:tab w:leader="none" w:pos="993" w:val="left"/>
          <w:tab w:leader="none" w:pos="1134" w:val="left"/>
        </w:tabs>
        <w:spacing w:after="0" w:line="240" w:lineRule="auto"/>
        <w:ind w:firstLine="708" w:left="142"/>
        <w:jc w:val="both"/>
        <w:rPr>
          <w:rFonts w:ascii="Times New Roman" w:hAnsi="Times New Roman"/>
          <w:sz w:val="24"/>
        </w:rPr>
      </w:pPr>
    </w:p>
    <w:p w14:paraId="55040000">
      <w:pPr>
        <w:tabs>
          <w:tab w:leader="none" w:pos="993" w:val="left"/>
          <w:tab w:leader="none" w:pos="1134" w:val="left"/>
        </w:tabs>
        <w:spacing w:after="0" w:line="240" w:lineRule="auto"/>
        <w:ind w:firstLine="708" w:left="142"/>
        <w:jc w:val="center"/>
        <w:rPr>
          <w:rFonts w:ascii="Times New Roman" w:hAnsi="Times New Roman"/>
          <w:sz w:val="24"/>
        </w:rPr>
      </w:pPr>
      <w:r>
        <w:rPr>
          <w:rFonts w:ascii="Times New Roman" w:hAnsi="Times New Roman"/>
          <w:sz w:val="24"/>
        </w:rPr>
        <w:t>7. Порядок изменения и расторжения договора</w:t>
      </w:r>
    </w:p>
    <w:p w14:paraId="56040000">
      <w:pPr>
        <w:tabs>
          <w:tab w:leader="none" w:pos="993" w:val="left"/>
          <w:tab w:leader="none" w:pos="1134" w:val="left"/>
        </w:tabs>
        <w:spacing w:after="0" w:line="240" w:lineRule="auto"/>
        <w:ind w:firstLine="708" w:left="142"/>
        <w:jc w:val="both"/>
        <w:rPr>
          <w:rFonts w:ascii="Times New Roman" w:hAnsi="Times New Roman"/>
          <w:sz w:val="24"/>
        </w:rPr>
      </w:pPr>
    </w:p>
    <w:p w14:paraId="57040000">
      <w:pPr>
        <w:widowControl w:val="0"/>
        <w:spacing w:after="0" w:line="240" w:lineRule="auto"/>
        <w:ind w:firstLine="688" w:left="142"/>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w:t>
      </w:r>
      <w:r>
        <w:rPr>
          <w:rFonts w:ascii="Times New Roman" w:hAnsi="Times New Roman"/>
          <w:sz w:val="24"/>
        </w:rPr>
        <w:t>ьством Российской Федерации.</w:t>
      </w:r>
    </w:p>
    <w:p w14:paraId="58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w:t>
      </w:r>
      <w:r>
        <w:rPr>
          <w:rFonts w:ascii="Times New Roman" w:hAnsi="Times New Roman"/>
          <w:sz w:val="24"/>
        </w:rPr>
        <w:t>его договора.</w:t>
      </w:r>
    </w:p>
    <w:p w14:paraId="59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5A040000">
      <w:pPr>
        <w:widowControl w:val="0"/>
        <w:spacing w:after="0" w:line="240" w:lineRule="auto"/>
        <w:ind w:firstLine="688" w:left="142"/>
        <w:jc w:val="both"/>
        <w:rPr>
          <w:rFonts w:ascii="Times New Roman" w:hAnsi="Times New Roman"/>
          <w:sz w:val="24"/>
        </w:rPr>
      </w:pPr>
      <w:r>
        <w:rPr>
          <w:rFonts w:ascii="Times New Roman" w:hAnsi="Times New Roman"/>
          <w:sz w:val="24"/>
        </w:rPr>
        <w:t>7.3. Настоящий договор может быть расторгнут по взаимному соглашению Сторон, в одностороннем порядке Заказчиком, либ</w:t>
      </w:r>
      <w:r>
        <w:rPr>
          <w:rFonts w:ascii="Times New Roman" w:hAnsi="Times New Roman"/>
          <w:sz w:val="24"/>
        </w:rPr>
        <w:t>о по решению суда по основаниям, предусмотренным законодательством Российской Федерации.</w:t>
      </w:r>
    </w:p>
    <w:p w14:paraId="5B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7.4.</w:t>
      </w:r>
      <w:r>
        <w:rPr>
          <w:rFonts w:ascii="Times New Roman" w:hAnsi="Times New Roman"/>
          <w:sz w:val="24"/>
        </w:rPr>
        <w:tab/>
      </w:r>
      <w:r>
        <w:rPr>
          <w:rFonts w:ascii="Times New Roman" w:hAnsi="Times New Roman"/>
          <w:sz w:val="24"/>
        </w:rPr>
        <w:t>Договор может быть расторгнут Заказчиком в одностороннем порядке на основании уведомления Заказчика в следующих случаях:</w:t>
      </w:r>
    </w:p>
    <w:p w14:paraId="5C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если Исполнитель не приступает в устано</w:t>
      </w:r>
      <w:r>
        <w:rPr>
          <w:rFonts w:ascii="Times New Roman" w:hAnsi="Times New Roman"/>
          <w:sz w:val="24"/>
        </w:rPr>
        <w:t>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5D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если во время оказания услуг нарушены условия исполнения договора (либо условия и требования, п</w:t>
      </w:r>
      <w:r>
        <w:rPr>
          <w:rFonts w:ascii="Times New Roman" w:hAnsi="Times New Roman"/>
          <w:sz w:val="24"/>
        </w:rPr>
        <w:t>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5E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неоднократного (два и более) или существенного (более десяти дней) нарушения сроков оказания услуг, указанны</w:t>
      </w:r>
      <w:r>
        <w:rPr>
          <w:rFonts w:ascii="Times New Roman" w:hAnsi="Times New Roman"/>
          <w:sz w:val="24"/>
        </w:rPr>
        <w:t>х в договоре (либо в техническом задании).</w:t>
      </w:r>
    </w:p>
    <w:p w14:paraId="5F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60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 xml:space="preserve">7.6. При расторжении договора Заказчиком в </w:t>
      </w:r>
      <w:r>
        <w:rPr>
          <w:rFonts w:ascii="Times New Roman" w:hAnsi="Times New Roman"/>
          <w:sz w:val="24"/>
        </w:rPr>
        <w:t>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61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w:t>
      </w:r>
      <w:r>
        <w:rPr>
          <w:rFonts w:ascii="Times New Roman" w:hAnsi="Times New Roman"/>
          <w:sz w:val="24"/>
        </w:rPr>
        <w:t>править соответствующее уведомление Исполнителю.</w:t>
      </w:r>
    </w:p>
    <w:p w14:paraId="62040000">
      <w:pPr>
        <w:spacing w:after="0" w:line="240" w:lineRule="auto"/>
        <w:ind w:firstLine="708" w:left="142"/>
        <w:jc w:val="both"/>
        <w:rPr>
          <w:rFonts w:ascii="Times New Roman" w:hAnsi="Times New Roman"/>
          <w:sz w:val="24"/>
        </w:rPr>
      </w:pPr>
      <w:r>
        <w:rPr>
          <w:rFonts w:ascii="Times New Roman" w:hAnsi="Times New Roman"/>
          <w:sz w:val="24"/>
        </w:rPr>
        <w:t>7.8.</w:t>
      </w:r>
      <w:r>
        <w:rPr>
          <w:rFonts w:ascii="Times New Roman" w:hAnsi="Times New Roman"/>
          <w:sz w:val="24"/>
        </w:rPr>
        <w:tab/>
      </w:r>
      <w:r>
        <w:rPr>
          <w:rFonts w:ascii="Times New Roman" w:hAnsi="Times New Roman"/>
          <w:sz w:val="24"/>
        </w:rPr>
        <w:t xml:space="preserve"> При расторжении договора в одностороннем порядке Заказчик вправе потребовать от Исполнителя возмещения причиненных убытков. </w:t>
      </w:r>
    </w:p>
    <w:p w14:paraId="63040000">
      <w:pPr>
        <w:spacing w:after="0" w:line="240" w:lineRule="auto"/>
        <w:ind w:firstLine="708" w:left="142"/>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w:t>
      </w:r>
      <w:r>
        <w:rPr>
          <w:rFonts w:ascii="Times New Roman" w:hAnsi="Times New Roman"/>
          <w:sz w:val="24"/>
        </w:rPr>
        <w:t>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64040000">
      <w:pPr>
        <w:tabs>
          <w:tab w:leader="none" w:pos="993" w:val="left"/>
          <w:tab w:leader="none" w:pos="1134" w:val="left"/>
        </w:tabs>
        <w:spacing w:after="0" w:line="240" w:lineRule="auto"/>
        <w:ind w:firstLine="708" w:left="142"/>
        <w:jc w:val="both"/>
        <w:rPr>
          <w:rFonts w:ascii="Times New Roman" w:hAnsi="Times New Roman"/>
          <w:sz w:val="24"/>
        </w:rPr>
      </w:pPr>
      <w:r>
        <w:rPr>
          <w:rFonts w:ascii="Times New Roman" w:hAnsi="Times New Roman"/>
          <w:sz w:val="24"/>
        </w:rPr>
        <w:t>7.10.</w:t>
      </w:r>
      <w:r>
        <w:rPr>
          <w:rFonts w:ascii="Times New Roman" w:hAnsi="Times New Roman"/>
          <w:sz w:val="24"/>
        </w:rPr>
        <w:tab/>
      </w:r>
      <w:r>
        <w:rPr>
          <w:rFonts w:ascii="Times New Roman" w:hAnsi="Times New Roman"/>
          <w:sz w:val="24"/>
        </w:rPr>
        <w:t xml:space="preserve"> Договор считается расторгнутым с момента получения Исполнителем уведомления Заказчик</w:t>
      </w:r>
      <w:r>
        <w:rPr>
          <w:rFonts w:ascii="Times New Roman" w:hAnsi="Times New Roman"/>
          <w:sz w:val="24"/>
        </w:rPr>
        <w:t>а об одностороннем отказе от исполнения договора.</w:t>
      </w:r>
    </w:p>
    <w:p w14:paraId="65040000">
      <w:pPr>
        <w:tabs>
          <w:tab w:leader="none" w:pos="993" w:val="left"/>
          <w:tab w:leader="none" w:pos="1134" w:val="left"/>
        </w:tabs>
        <w:spacing w:after="0" w:line="240" w:lineRule="auto"/>
        <w:ind w:firstLine="708" w:left="142"/>
        <w:jc w:val="both"/>
        <w:rPr>
          <w:rFonts w:ascii="Times New Roman" w:hAnsi="Times New Roman"/>
          <w:sz w:val="24"/>
        </w:rPr>
      </w:pPr>
    </w:p>
    <w:p w14:paraId="66040000">
      <w:pPr>
        <w:spacing w:after="0" w:line="240" w:lineRule="auto"/>
        <w:ind w:firstLine="0" w:left="142"/>
        <w:jc w:val="center"/>
        <w:outlineLvl w:val="1"/>
        <w:rPr>
          <w:rFonts w:ascii="Times New Roman" w:hAnsi="Times New Roman"/>
          <w:sz w:val="24"/>
        </w:rPr>
      </w:pPr>
      <w:r>
        <w:rPr>
          <w:rFonts w:ascii="Times New Roman" w:hAnsi="Times New Roman"/>
          <w:sz w:val="24"/>
        </w:rPr>
        <w:t>8. Обстоятельства непреодолимой силы</w:t>
      </w:r>
    </w:p>
    <w:p w14:paraId="67040000">
      <w:pPr>
        <w:spacing w:after="0" w:line="240" w:lineRule="auto"/>
        <w:ind w:firstLine="0" w:left="142"/>
        <w:jc w:val="center"/>
        <w:outlineLvl w:val="1"/>
        <w:rPr>
          <w:rFonts w:ascii="Times New Roman" w:hAnsi="Times New Roman"/>
          <w:sz w:val="24"/>
        </w:rPr>
      </w:pPr>
    </w:p>
    <w:p w14:paraId="68040000">
      <w:pPr>
        <w:spacing w:after="0" w:line="240" w:lineRule="auto"/>
        <w:ind w:firstLine="709" w:left="142"/>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r>
      <w:r>
        <w:rPr>
          <w:rFonts w:ascii="Times New Roman" w:hAnsi="Times New Roman"/>
          <w:sz w:val="24"/>
        </w:rPr>
        <w:t>с обстояте</w:t>
      </w:r>
      <w:r>
        <w:rPr>
          <w:rFonts w:ascii="Times New Roman" w:hAnsi="Times New Roman"/>
          <w:sz w:val="24"/>
        </w:rPr>
        <w:t>льствами непреодолимой силы.</w:t>
      </w:r>
    </w:p>
    <w:p w14:paraId="69040000">
      <w:pPr>
        <w:spacing w:after="0" w:line="240" w:lineRule="auto"/>
        <w:ind w:firstLine="709" w:left="142"/>
        <w:jc w:val="both"/>
        <w:rPr>
          <w:rFonts w:ascii="Times New Roman" w:hAnsi="Times New Roman"/>
          <w:sz w:val="24"/>
        </w:rPr>
      </w:pPr>
      <w:r>
        <w:rPr>
          <w:rFonts w:ascii="Times New Roman" w:hAnsi="Times New Roman"/>
          <w:sz w:val="24"/>
        </w:rPr>
        <w:t xml:space="preserve">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момента их наступления в письменной форме извещает </w:t>
      </w:r>
      <w:r>
        <w:rPr>
          <w:rFonts w:ascii="Times New Roman" w:hAnsi="Times New Roman"/>
          <w:sz w:val="24"/>
        </w:rPr>
        <w:t>другую Сторону с приложением документов, удостоверяющих факт наступления указанных обстоятельств.</w:t>
      </w:r>
    </w:p>
    <w:p w14:paraId="6A040000">
      <w:pPr>
        <w:spacing w:after="0" w:line="240" w:lineRule="auto"/>
        <w:ind w:firstLine="709" w:left="142"/>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32" w:name="_Hlk24118967"/>
      <w:r>
        <w:rPr>
          <w:rFonts w:ascii="Times New Roman" w:hAnsi="Times New Roman"/>
          <w:sz w:val="24"/>
        </w:rPr>
        <w:t>Договор</w:t>
      </w:r>
      <w:bookmarkEnd w:id="32"/>
      <w:r>
        <w:rPr>
          <w:rFonts w:ascii="Times New Roman" w:hAnsi="Times New Roman"/>
          <w:sz w:val="24"/>
        </w:rPr>
        <w:t>, и в этом случае ни одна из Сторон не вправе требова</w:t>
      </w:r>
      <w:r>
        <w:rPr>
          <w:rFonts w:ascii="Times New Roman" w:hAnsi="Times New Roman"/>
          <w:sz w:val="24"/>
        </w:rPr>
        <w:t>ть возмещения убытков.</w:t>
      </w:r>
    </w:p>
    <w:p w14:paraId="6B040000">
      <w:pPr>
        <w:spacing w:after="0" w:line="240" w:lineRule="auto"/>
        <w:ind w:firstLine="709" w:left="142"/>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6C040000">
      <w:pPr>
        <w:spacing w:after="0" w:line="240" w:lineRule="auto"/>
        <w:ind w:firstLine="0" w:left="142"/>
        <w:jc w:val="both"/>
        <w:rPr>
          <w:rFonts w:ascii="Calibri" w:hAnsi="Calibri"/>
        </w:rPr>
      </w:pPr>
    </w:p>
    <w:p w14:paraId="6D040000">
      <w:pPr>
        <w:spacing w:after="120" w:before="120"/>
        <w:ind w:firstLine="589" w:left="120" w:right="120"/>
        <w:jc w:val="center"/>
        <w:rPr>
          <w:rFonts w:ascii="Times New Roman" w:hAnsi="Times New Roman"/>
          <w:sz w:val="24"/>
        </w:rPr>
      </w:pPr>
      <w:r>
        <w:rPr>
          <w:rFonts w:ascii="Times New Roman" w:hAnsi="Times New Roman"/>
          <w:sz w:val="24"/>
        </w:rPr>
        <w:t>9. Антикоррупционная оговорка</w:t>
      </w:r>
    </w:p>
    <w:p w14:paraId="6E040000">
      <w:pPr>
        <w:spacing w:after="0" w:line="240" w:lineRule="auto"/>
        <w:ind w:firstLine="709" w:left="0"/>
        <w:jc w:val="both"/>
        <w:rPr>
          <w:rFonts w:ascii="Times New Roman" w:hAnsi="Times New Roman"/>
          <w:sz w:val="24"/>
        </w:rPr>
      </w:pPr>
      <w:r>
        <w:rPr>
          <w:rFonts w:ascii="Times New Roman" w:hAnsi="Times New Roman"/>
          <w:sz w:val="24"/>
        </w:rPr>
        <w:t> 9.1. При исп</w:t>
      </w:r>
      <w:r>
        <w:rPr>
          <w:rFonts w:ascii="Times New Roman" w:hAnsi="Times New Roman"/>
          <w:sz w:val="24"/>
        </w:rPr>
        <w:t>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w:t>
      </w:r>
      <w:r>
        <w:rPr>
          <w:rFonts w:ascii="Times New Roman" w:hAnsi="Times New Roman"/>
          <w:sz w:val="24"/>
        </w:rPr>
        <w:t>х лиц с целью получить какие-либо неправомерные преимущества или для достижения иных неправомерных целей.</w:t>
      </w:r>
    </w:p>
    <w:p w14:paraId="6F040000">
      <w:pPr>
        <w:spacing w:after="0" w:line="240" w:lineRule="auto"/>
        <w:ind w:firstLine="709" w:left="0"/>
        <w:jc w:val="both"/>
        <w:rPr>
          <w:rFonts w:ascii="Times New Roman" w:hAnsi="Times New Roman"/>
          <w:sz w:val="24"/>
        </w:rPr>
      </w:pPr>
      <w:r>
        <w:rPr>
          <w:rFonts w:ascii="Times New Roman" w:hAnsi="Times New Roman"/>
          <w:sz w:val="24"/>
        </w:rPr>
        <w:t xml:space="preserve">9.2. При исполнении своих обязательств по настоящему Договору Стороны, их работники не осуществляют действия, квалифицируемые применимым для целей </w:t>
      </w:r>
      <w:r>
        <w:rPr>
          <w:rFonts w:ascii="Times New Roman" w:hAnsi="Times New Roman"/>
          <w:sz w:val="24"/>
        </w:rPr>
        <w:t>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0040000">
      <w:pPr>
        <w:spacing w:after="0" w:line="240" w:lineRule="auto"/>
        <w:ind w:firstLine="709" w:left="0"/>
        <w:jc w:val="both"/>
        <w:rPr>
          <w:rFonts w:ascii="Times New Roman" w:hAnsi="Times New Roman"/>
          <w:sz w:val="24"/>
        </w:rPr>
      </w:pPr>
      <w:r>
        <w:rPr>
          <w:rFonts w:ascii="Times New Roman" w:hAnsi="Times New Roman"/>
          <w:sz w:val="24"/>
        </w:rPr>
        <w:t>9.3. В случае возникновения у Стороны подозре</w:t>
      </w:r>
      <w:r>
        <w:rPr>
          <w:rFonts w:ascii="Times New Roman" w:hAnsi="Times New Roman"/>
          <w:sz w:val="24"/>
        </w:rPr>
        <w:t>ний, что произошло или может произойти нарушение каких-либо положений п. п.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w:t>
      </w:r>
      <w:r>
        <w:rPr>
          <w:rFonts w:ascii="Times New Roman" w:hAnsi="Times New Roman"/>
          <w:sz w:val="24"/>
        </w:rPr>
        <w:t>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настоящего Договора другой Стороной, ее работниками.</w:t>
      </w:r>
    </w:p>
    <w:p w14:paraId="71040000">
      <w:pPr>
        <w:spacing w:after="0" w:line="240" w:lineRule="auto"/>
        <w:ind w:firstLine="709" w:left="0"/>
        <w:jc w:val="both"/>
        <w:rPr>
          <w:rFonts w:ascii="Times New Roman" w:hAnsi="Times New Roman"/>
          <w:sz w:val="24"/>
        </w:rPr>
      </w:pPr>
      <w:r>
        <w:rPr>
          <w:rFonts w:ascii="Times New Roman" w:hAnsi="Times New Roman"/>
          <w:sz w:val="24"/>
        </w:rPr>
        <w:t>9.4. Каналы уведомления Заказчика о</w:t>
      </w:r>
      <w:r>
        <w:rPr>
          <w:rFonts w:ascii="Times New Roman" w:hAnsi="Times New Roman"/>
          <w:sz w:val="24"/>
        </w:rPr>
        <w:t xml:space="preserve"> нарушениях каких-либо положений п. п. 9.1 и 9.2 настоящего Договора: оffice@art-ro.ru.</w:t>
      </w:r>
    </w:p>
    <w:p w14:paraId="72040000">
      <w:pPr>
        <w:spacing w:after="0" w:line="240" w:lineRule="auto"/>
        <w:ind w:firstLine="709" w:left="0"/>
        <w:jc w:val="both"/>
        <w:rPr>
          <w:rFonts w:ascii="Times New Roman" w:hAnsi="Times New Roman"/>
          <w:sz w:val="24"/>
        </w:rPr>
      </w:pPr>
      <w:r>
        <w:rPr>
          <w:rFonts w:ascii="Times New Roman" w:hAnsi="Times New Roman"/>
          <w:sz w:val="24"/>
        </w:rPr>
        <w:t xml:space="preserve">9.5. Каналы уведомления Исполнителя о нарушениях каких-либо положений п. п.9.1 и </w:t>
      </w:r>
      <w:r>
        <w:rPr>
          <w:rFonts w:ascii="Times New Roman" w:hAnsi="Times New Roman"/>
          <w:sz w:val="24"/>
        </w:rPr>
        <w:t>9.2  настоящего</w:t>
      </w:r>
      <w:r>
        <w:rPr>
          <w:rFonts w:ascii="Times New Roman" w:hAnsi="Times New Roman"/>
          <w:sz w:val="24"/>
        </w:rPr>
        <w:t xml:space="preserve"> Договора: _________.</w:t>
      </w:r>
    </w:p>
    <w:p w14:paraId="73040000">
      <w:pPr>
        <w:spacing w:after="0" w:line="240" w:lineRule="auto"/>
        <w:ind w:firstLine="709" w:left="0"/>
        <w:jc w:val="both"/>
        <w:rPr>
          <w:rFonts w:ascii="Times New Roman" w:hAnsi="Times New Roman"/>
          <w:sz w:val="24"/>
        </w:rPr>
      </w:pPr>
      <w:r>
        <w:rPr>
          <w:rFonts w:ascii="Times New Roman" w:hAnsi="Times New Roman"/>
          <w:sz w:val="24"/>
        </w:rPr>
        <w:t>9.6. Сторона, получившая уведомление о нарушении к</w:t>
      </w:r>
      <w:r>
        <w:rPr>
          <w:rFonts w:ascii="Times New Roman" w:hAnsi="Times New Roman"/>
          <w:sz w:val="24"/>
        </w:rPr>
        <w:t xml:space="preserve">аких-либо положений п. п. 9.1 и </w:t>
      </w:r>
      <w:r>
        <w:rPr>
          <w:rFonts w:ascii="Times New Roman" w:hAnsi="Times New Roman"/>
          <w:sz w:val="24"/>
        </w:rPr>
        <w:t>9.2  настоящего</w:t>
      </w:r>
      <w:r>
        <w:rPr>
          <w:rFonts w:ascii="Times New Roman" w:hAnsi="Times New Roman"/>
          <w:sz w:val="24"/>
        </w:rPr>
        <w:t xml:space="preserve">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74040000">
      <w:pPr>
        <w:spacing w:after="0" w:line="240" w:lineRule="auto"/>
        <w:ind w:firstLine="709" w:left="0"/>
        <w:jc w:val="both"/>
        <w:rPr>
          <w:rFonts w:ascii="Times New Roman" w:hAnsi="Times New Roman"/>
          <w:sz w:val="24"/>
        </w:rPr>
      </w:pPr>
      <w:r>
        <w:rPr>
          <w:rFonts w:ascii="Times New Roman" w:hAnsi="Times New Roman"/>
          <w:sz w:val="24"/>
        </w:rPr>
        <w:t xml:space="preserve">9.7. Стороны гарантируют осуществление </w:t>
      </w:r>
      <w:r>
        <w:rPr>
          <w:rFonts w:ascii="Times New Roman" w:hAnsi="Times New Roman"/>
          <w:sz w:val="24"/>
        </w:rPr>
        <w:t>надлежащего разбирательства по фактам нарушения положений п.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w:t>
      </w:r>
      <w:r>
        <w:rPr>
          <w:rFonts w:ascii="Times New Roman" w:hAnsi="Times New Roman"/>
          <w:sz w:val="24"/>
        </w:rPr>
        <w:t>х последствий как для уведомившей Стороны в целом, так и для конкретных работников уведомившей Стороны, сообщивших о факте нарушений.</w:t>
      </w:r>
    </w:p>
    <w:p w14:paraId="75040000">
      <w:pPr>
        <w:spacing w:after="0" w:line="240" w:lineRule="auto"/>
        <w:ind w:firstLine="709" w:left="0"/>
        <w:jc w:val="both"/>
        <w:rPr>
          <w:rFonts w:ascii="Times New Roman" w:hAnsi="Times New Roman"/>
          <w:sz w:val="24"/>
        </w:rPr>
      </w:pPr>
      <w:r>
        <w:rPr>
          <w:rFonts w:ascii="Times New Roman" w:hAnsi="Times New Roman"/>
          <w:sz w:val="24"/>
        </w:rPr>
        <w:t>9.8. В случае подтверждения факта нарушения одной Стороной положений п. п. 9.1 и 9.2 настоящего Договора и/или неполучения</w:t>
      </w:r>
      <w:r>
        <w:rPr>
          <w:rFonts w:ascii="Times New Roman" w:hAnsi="Times New Roman"/>
          <w:sz w:val="24"/>
        </w:rPr>
        <w:t xml:space="preserve">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w:t>
      </w:r>
      <w:r>
        <w:rPr>
          <w:rFonts w:ascii="Times New Roman" w:hAnsi="Times New Roman"/>
          <w:sz w:val="24"/>
        </w:rPr>
        <w:t xml:space="preserve"> позднее чем за 3 (три) рабочих  дня до даты прекращения действия настоящего Договора.</w:t>
      </w:r>
    </w:p>
    <w:p w14:paraId="76040000">
      <w:pPr>
        <w:spacing w:after="0" w:line="240" w:lineRule="auto"/>
        <w:ind w:firstLine="0" w:left="142"/>
        <w:jc w:val="both"/>
        <w:rPr>
          <w:rFonts w:ascii="Calibri" w:hAnsi="Calibri"/>
        </w:rPr>
      </w:pPr>
    </w:p>
    <w:p w14:paraId="77040000">
      <w:pPr>
        <w:spacing w:after="0" w:line="240" w:lineRule="auto"/>
        <w:ind w:firstLine="0" w:left="142"/>
        <w:jc w:val="center"/>
        <w:outlineLvl w:val="1"/>
        <w:rPr>
          <w:rFonts w:ascii="Times New Roman" w:hAnsi="Times New Roman"/>
          <w:sz w:val="24"/>
        </w:rPr>
      </w:pPr>
      <w:r>
        <w:rPr>
          <w:rFonts w:ascii="Times New Roman" w:hAnsi="Times New Roman"/>
          <w:sz w:val="24"/>
        </w:rPr>
        <w:t>10. Рассмотрение и разрешение споров</w:t>
      </w:r>
    </w:p>
    <w:p w14:paraId="78040000">
      <w:pPr>
        <w:spacing w:after="0" w:line="240" w:lineRule="auto"/>
        <w:ind w:firstLine="0" w:left="142"/>
        <w:jc w:val="center"/>
        <w:outlineLvl w:val="1"/>
        <w:rPr>
          <w:rFonts w:ascii="Times New Roman" w:hAnsi="Times New Roman"/>
          <w:sz w:val="24"/>
        </w:rPr>
      </w:pPr>
    </w:p>
    <w:p w14:paraId="79040000">
      <w:pPr>
        <w:tabs>
          <w:tab w:leader="none" w:pos="851" w:val="left"/>
        </w:tabs>
        <w:spacing w:after="0" w:line="240" w:lineRule="auto"/>
        <w:ind w:firstLine="709" w:left="142"/>
        <w:jc w:val="both"/>
        <w:outlineLvl w:val="1"/>
        <w:rPr>
          <w:rFonts w:ascii="Times New Roman" w:hAnsi="Times New Roman"/>
          <w:sz w:val="24"/>
        </w:rPr>
      </w:pPr>
      <w:r>
        <w:rPr>
          <w:rFonts w:ascii="Times New Roman" w:hAnsi="Times New Roman"/>
          <w:sz w:val="24"/>
        </w:rPr>
        <w:t>10.1. Все споры и разногласия, которые могут возникнуть из настоящего Договора между Сторонами, будут разрешаться путем переговоро</w:t>
      </w:r>
      <w:r>
        <w:rPr>
          <w:rFonts w:ascii="Times New Roman" w:hAnsi="Times New Roman"/>
          <w:sz w:val="24"/>
        </w:rPr>
        <w:t>в, в том числе в претензионном порядке.</w:t>
      </w:r>
    </w:p>
    <w:p w14:paraId="7A040000">
      <w:pPr>
        <w:spacing w:after="0" w:line="240" w:lineRule="auto"/>
        <w:ind w:firstLine="709" w:left="142"/>
        <w:jc w:val="both"/>
        <w:rPr>
          <w:rFonts w:ascii="Times New Roman" w:hAnsi="Times New Roman"/>
          <w:sz w:val="24"/>
        </w:rPr>
      </w:pPr>
      <w:r>
        <w:rPr>
          <w:rFonts w:ascii="Times New Roman" w:hAnsi="Times New Roman"/>
          <w:sz w:val="24"/>
        </w:rPr>
        <w:t>10.2.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w:t>
      </w:r>
      <w:r>
        <w:rPr>
          <w:rFonts w:ascii="Times New Roman" w:hAnsi="Times New Roman"/>
          <w:sz w:val="24"/>
        </w:rPr>
        <w:t>а ответственности (неустойки), а также действия, которые должны быть произведены Стороной для устранения нарушений.</w:t>
      </w:r>
    </w:p>
    <w:p w14:paraId="7B040000">
      <w:pPr>
        <w:spacing w:after="0" w:line="240" w:lineRule="auto"/>
        <w:ind w:firstLine="709" w:left="142"/>
        <w:jc w:val="both"/>
        <w:rPr>
          <w:rFonts w:ascii="Times New Roman" w:hAnsi="Times New Roman"/>
          <w:sz w:val="24"/>
        </w:rPr>
      </w:pPr>
      <w:r>
        <w:rPr>
          <w:rFonts w:ascii="Times New Roman" w:hAnsi="Times New Roman"/>
          <w:sz w:val="24"/>
        </w:rPr>
        <w:t>Срок рассмотрения претензии не может превышать 10 (десять) рабочих дней. Переписка Сторон может осуществляться в виде писем, а в случаях нап</w:t>
      </w:r>
      <w:r>
        <w:rPr>
          <w:rFonts w:ascii="Times New Roman" w:hAnsi="Times New Roman"/>
          <w:sz w:val="24"/>
        </w:rPr>
        <w:t>равления электронного сообщения - с последующим предоставлением оригинала документа.</w:t>
      </w:r>
    </w:p>
    <w:p w14:paraId="7C040000">
      <w:pPr>
        <w:spacing w:after="0" w:line="240" w:lineRule="auto"/>
        <w:ind w:firstLine="709" w:left="142"/>
        <w:jc w:val="both"/>
        <w:rPr>
          <w:rFonts w:ascii="Times New Roman" w:hAnsi="Times New Roman"/>
          <w:sz w:val="24"/>
        </w:rPr>
      </w:pPr>
      <w:r>
        <w:rPr>
          <w:rFonts w:ascii="Times New Roman" w:hAnsi="Times New Roman"/>
          <w:sz w:val="24"/>
        </w:rPr>
        <w:t>10.3. При неурегулировании Сторонами спора в досудебном порядке спор разрешается в судебном порядке в Арбитражном суде Ростовской области.</w:t>
      </w:r>
    </w:p>
    <w:p w14:paraId="7D040000">
      <w:pPr>
        <w:spacing w:after="0" w:line="240" w:lineRule="auto"/>
        <w:ind w:firstLine="709" w:left="142"/>
        <w:jc w:val="both"/>
        <w:rPr>
          <w:rFonts w:ascii="Times New Roman" w:hAnsi="Times New Roman"/>
          <w:sz w:val="24"/>
        </w:rPr>
      </w:pPr>
    </w:p>
    <w:p w14:paraId="7E040000">
      <w:pPr>
        <w:spacing w:after="0" w:line="240" w:lineRule="auto"/>
        <w:ind w:firstLine="0" w:left="142"/>
        <w:jc w:val="both"/>
        <w:rPr>
          <w:rFonts w:ascii="Times New Roman" w:hAnsi="Times New Roman"/>
          <w:sz w:val="24"/>
        </w:rPr>
      </w:pPr>
    </w:p>
    <w:p w14:paraId="7F040000">
      <w:pPr>
        <w:spacing w:after="0" w:line="240" w:lineRule="auto"/>
        <w:ind w:firstLine="0" w:left="142"/>
        <w:jc w:val="center"/>
        <w:outlineLvl w:val="1"/>
        <w:rPr>
          <w:rFonts w:ascii="Times New Roman" w:hAnsi="Times New Roman"/>
          <w:sz w:val="24"/>
        </w:rPr>
      </w:pPr>
      <w:r>
        <w:rPr>
          <w:rFonts w:ascii="Times New Roman" w:hAnsi="Times New Roman"/>
          <w:sz w:val="24"/>
        </w:rPr>
        <w:t xml:space="preserve">11. Прочие положения </w:t>
      </w:r>
    </w:p>
    <w:p w14:paraId="80040000">
      <w:pPr>
        <w:spacing w:after="0" w:line="240" w:lineRule="auto"/>
        <w:ind w:firstLine="0" w:left="142"/>
        <w:jc w:val="both"/>
        <w:rPr>
          <w:rFonts w:ascii="Times New Roman" w:hAnsi="Times New Roman"/>
          <w:sz w:val="16"/>
        </w:rPr>
      </w:pPr>
    </w:p>
    <w:p w14:paraId="81040000">
      <w:pPr>
        <w:spacing w:after="0" w:line="240" w:lineRule="auto"/>
        <w:ind w:firstLine="709" w:left="142"/>
        <w:jc w:val="both"/>
        <w:rPr>
          <w:rFonts w:ascii="Times New Roman" w:hAnsi="Times New Roman"/>
          <w:sz w:val="24"/>
        </w:rPr>
      </w:pPr>
      <w:r>
        <w:rPr>
          <w:rFonts w:ascii="Times New Roman" w:hAnsi="Times New Roman"/>
          <w:sz w:val="24"/>
        </w:rPr>
        <w:t>11.1. Н</w:t>
      </w:r>
      <w:r>
        <w:rPr>
          <w:rFonts w:ascii="Times New Roman" w:hAnsi="Times New Roman"/>
          <w:sz w:val="24"/>
        </w:rPr>
        <w:t xml:space="preserve">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82040000">
      <w:pPr>
        <w:spacing w:after="0" w:line="240" w:lineRule="auto"/>
        <w:ind w:firstLine="709" w:left="142"/>
        <w:jc w:val="both"/>
        <w:rPr>
          <w:rFonts w:ascii="Times New Roman" w:hAnsi="Times New Roman"/>
          <w:sz w:val="24"/>
        </w:rPr>
      </w:pPr>
      <w:r>
        <w:rPr>
          <w:rFonts w:ascii="Times New Roman" w:hAnsi="Times New Roman"/>
          <w:sz w:val="24"/>
        </w:rPr>
        <w:t xml:space="preserve">11.2. В случае изменения у какой-либо из Сторон местонахождения, названия, а </w:t>
      </w:r>
      <w:r>
        <w:rPr>
          <w:rFonts w:ascii="Times New Roman" w:hAnsi="Times New Roman"/>
          <w:sz w:val="24"/>
        </w:rPr>
        <w:t>также в случае реорганизации она обязана в течение десяти дней письменно известить об этом другую Сторону.</w:t>
      </w:r>
    </w:p>
    <w:p w14:paraId="83040000">
      <w:pPr>
        <w:spacing w:after="0" w:line="240" w:lineRule="auto"/>
        <w:ind w:firstLine="709" w:left="142"/>
        <w:jc w:val="both"/>
        <w:rPr>
          <w:rFonts w:ascii="Times New Roman" w:hAnsi="Times New Roman"/>
          <w:sz w:val="24"/>
        </w:rPr>
      </w:pPr>
      <w:r>
        <w:rPr>
          <w:rStyle w:val="Style_7_ch"/>
          <w:rFonts w:ascii="Times New Roman" w:hAnsi="Times New Roman"/>
          <w:sz w:val="24"/>
        </w:rPr>
        <w:t>11.3. По настоящему договору Стороны дают согласие на осуществление в рамках исполнения настоящего Договора министерством экономического развития Рос</w:t>
      </w:r>
      <w:r>
        <w:rPr>
          <w:rStyle w:val="Style_7_ch"/>
          <w:rFonts w:ascii="Times New Roman" w:hAnsi="Times New Roman"/>
          <w:sz w:val="24"/>
        </w:rPr>
        <w:t>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проверки органами государственного финансового контроля в соотве</w:t>
      </w:r>
      <w:r>
        <w:rPr>
          <w:rStyle w:val="Style_7_ch"/>
          <w:rFonts w:ascii="Times New Roman" w:hAnsi="Times New Roman"/>
          <w:sz w:val="24"/>
        </w:rPr>
        <w:t>тствии со статьями 268.1 и 269.2 Бюджетного кодекса Российской Федерации.</w:t>
      </w:r>
    </w:p>
    <w:p w14:paraId="84040000">
      <w:pPr>
        <w:tabs>
          <w:tab w:leader="none" w:pos="1134" w:val="left"/>
        </w:tabs>
        <w:spacing w:after="0" w:line="240" w:lineRule="auto"/>
        <w:ind w:firstLine="709" w:left="142"/>
        <w:jc w:val="both"/>
        <w:rPr>
          <w:rFonts w:ascii="Times New Roman" w:hAnsi="Times New Roman"/>
          <w:sz w:val="24"/>
        </w:rPr>
      </w:pPr>
      <w:r>
        <w:rPr>
          <w:rFonts w:ascii="Times New Roman" w:hAnsi="Times New Roman"/>
          <w:sz w:val="24"/>
        </w:rPr>
        <w:t>11.4. Во всем, что не оговорено в настоящем Договоре, Стороны руководствуются действующим законодательством Российской Федерации.</w:t>
      </w:r>
    </w:p>
    <w:p w14:paraId="85040000">
      <w:pPr>
        <w:tabs>
          <w:tab w:leader="none" w:pos="0" w:val="left"/>
        </w:tabs>
        <w:spacing w:after="0" w:line="240" w:lineRule="auto"/>
        <w:ind w:firstLine="0" w:left="142"/>
        <w:jc w:val="both"/>
        <w:rPr>
          <w:rFonts w:ascii="Times New Roman" w:hAnsi="Times New Roman"/>
          <w:sz w:val="24"/>
        </w:rPr>
      </w:pPr>
    </w:p>
    <w:p w14:paraId="86040000">
      <w:pPr>
        <w:tabs>
          <w:tab w:leader="none" w:pos="1134" w:val="left"/>
        </w:tabs>
        <w:spacing w:after="0" w:line="240" w:lineRule="auto"/>
        <w:ind w:firstLine="709" w:left="0"/>
        <w:jc w:val="center"/>
        <w:rPr>
          <w:rFonts w:ascii="Times New Roman" w:hAnsi="Times New Roman"/>
          <w:sz w:val="24"/>
        </w:rPr>
      </w:pPr>
      <w:r>
        <w:rPr>
          <w:rFonts w:ascii="Times New Roman" w:hAnsi="Times New Roman"/>
          <w:sz w:val="24"/>
        </w:rPr>
        <w:t xml:space="preserve">                      12. Адреса и банковские рекви</w:t>
      </w:r>
      <w:r>
        <w:rPr>
          <w:rFonts w:ascii="Times New Roman" w:hAnsi="Times New Roman"/>
          <w:sz w:val="24"/>
        </w:rPr>
        <w:t>зиты Сторон</w:t>
      </w:r>
    </w:p>
    <w:p w14:paraId="87040000">
      <w:pPr>
        <w:spacing w:after="0" w:line="240" w:lineRule="auto"/>
        <w:ind/>
        <w:jc w:val="center"/>
        <w:outlineLvl w:val="1"/>
        <w:rPr>
          <w:rFonts w:ascii="Times New Roman" w:hAnsi="Times New Roman"/>
          <w:sz w:val="18"/>
        </w:rPr>
      </w:pPr>
      <w:r>
        <w:rPr>
          <w:rFonts w:ascii="Times New Roman" w:hAnsi="Times New Roman"/>
          <w:sz w:val="18"/>
        </w:rPr>
        <w:t xml:space="preserve"> </w:t>
      </w:r>
    </w:p>
    <w:tbl>
      <w:tblPr>
        <w:tblStyle w:val="Style_6"/>
        <w:tblLayout w:type="fixed"/>
      </w:tblPr>
      <w:tblGrid>
        <w:gridCol w:w="5380"/>
        <w:gridCol w:w="4580"/>
      </w:tblGrid>
      <w:tr>
        <w:trPr>
          <w:trHeight w:hRule="atLeast" w:val="374"/>
        </w:trPr>
        <w:tc>
          <w:tcPr>
            <w:tcW w:type="dxa" w:w="5380"/>
          </w:tcPr>
          <w:p w14:paraId="88040000">
            <w:pPr>
              <w:spacing w:after="0" w:line="240" w:lineRule="auto"/>
              <w:ind/>
              <w:jc w:val="center"/>
              <w:rPr>
                <w:rFonts w:ascii="Times New Roman" w:hAnsi="Times New Roman"/>
                <w:b w:val="1"/>
                <w:sz w:val="24"/>
              </w:rPr>
            </w:pPr>
            <w:r>
              <w:rPr>
                <w:rFonts w:ascii="Times New Roman" w:hAnsi="Times New Roman"/>
                <w:b w:val="1"/>
                <w:sz w:val="24"/>
              </w:rPr>
              <w:t xml:space="preserve">ЗАКАЗЧИК:   </w:t>
            </w:r>
          </w:p>
          <w:p w14:paraId="89040000">
            <w:pPr>
              <w:spacing w:after="0" w:line="240" w:lineRule="auto"/>
              <w:ind/>
              <w:rPr>
                <w:rFonts w:ascii="Times New Roman" w:hAnsi="Times New Roman"/>
                <w:b w:val="1"/>
                <w:caps w:val="1"/>
                <w:sz w:val="6"/>
              </w:rPr>
            </w:pPr>
          </w:p>
        </w:tc>
        <w:tc>
          <w:tcPr>
            <w:tcW w:type="dxa" w:w="4580"/>
          </w:tcPr>
          <w:p w14:paraId="8A040000">
            <w:pPr>
              <w:spacing w:after="0" w:line="240" w:lineRule="auto"/>
              <w:ind/>
              <w:jc w:val="center"/>
              <w:rPr>
                <w:rFonts w:ascii="Times New Roman" w:hAnsi="Times New Roman"/>
                <w:sz w:val="24"/>
              </w:rPr>
            </w:pPr>
            <w:r>
              <w:rPr>
                <w:rFonts w:ascii="Times New Roman" w:hAnsi="Times New Roman"/>
                <w:b w:val="1"/>
                <w:caps w:val="1"/>
                <w:sz w:val="24"/>
              </w:rPr>
              <w:t xml:space="preserve">                 исполнитель:  </w:t>
            </w:r>
          </w:p>
        </w:tc>
      </w:tr>
      <w:tr>
        <w:trPr>
          <w:trHeight w:hRule="atLeast" w:val="4440"/>
        </w:trPr>
        <w:tc>
          <w:tcPr>
            <w:tcW w:type="dxa" w:w="5380"/>
          </w:tcPr>
          <w:p w14:paraId="8B040000">
            <w:pPr>
              <w:spacing w:after="0" w:line="240" w:lineRule="auto"/>
              <w:ind w:firstLine="0" w:left="279"/>
              <w:rPr>
                <w:rFonts w:ascii="Times New Roman" w:hAnsi="Times New Roman"/>
                <w:b w:val="1"/>
                <w:sz w:val="24"/>
              </w:rPr>
            </w:pPr>
            <w:r>
              <w:rPr>
                <w:rFonts w:ascii="Times New Roman" w:hAnsi="Times New Roman"/>
                <w:b w:val="1"/>
                <w:sz w:val="24"/>
              </w:rPr>
              <w:t>Автономная некоммерческая организация «Агентство по туризму и деловым коммуникациям Ростовской области»</w:t>
            </w:r>
          </w:p>
          <w:p w14:paraId="8C040000">
            <w:pPr>
              <w:spacing w:after="0" w:line="240" w:lineRule="auto"/>
              <w:ind w:firstLine="0" w:left="284"/>
              <w:jc w:val="both"/>
              <w:rPr>
                <w:rFonts w:ascii="Times New Roman" w:hAnsi="Times New Roman"/>
                <w:sz w:val="24"/>
              </w:rPr>
            </w:pPr>
          </w:p>
          <w:p w14:paraId="8D040000">
            <w:pPr>
              <w:spacing w:after="0" w:line="240" w:lineRule="auto"/>
              <w:ind w:firstLine="0" w:left="284"/>
              <w:jc w:val="both"/>
              <w:rPr>
                <w:rFonts w:ascii="Times New Roman" w:hAnsi="Times New Roman"/>
                <w:sz w:val="24"/>
              </w:rPr>
            </w:pPr>
            <w:r>
              <w:rPr>
                <w:rFonts w:ascii="Times New Roman" w:hAnsi="Times New Roman"/>
                <w:sz w:val="24"/>
              </w:rPr>
              <w:t>Юридический адрес: 344003,</w:t>
            </w:r>
          </w:p>
          <w:p w14:paraId="8E040000">
            <w:pPr>
              <w:spacing w:after="0" w:line="240" w:lineRule="auto"/>
              <w:ind w:firstLine="0" w:left="278"/>
              <w:rPr>
                <w:rFonts w:ascii="Times New Roman" w:hAnsi="Times New Roman"/>
                <w:sz w:val="24"/>
              </w:rPr>
            </w:pPr>
            <w:r>
              <w:rPr>
                <w:rFonts w:ascii="Times New Roman" w:hAnsi="Times New Roman"/>
                <w:sz w:val="24"/>
              </w:rPr>
              <w:t xml:space="preserve">г. </w:t>
            </w:r>
            <w:r>
              <w:rPr>
                <w:rFonts w:ascii="Times New Roman" w:hAnsi="Times New Roman"/>
                <w:sz w:val="24"/>
              </w:rPr>
              <w:t>Ростов</w:t>
            </w:r>
            <w:r>
              <w:rPr>
                <w:rFonts w:ascii="Times New Roman" w:hAnsi="Times New Roman"/>
                <w:sz w:val="24"/>
              </w:rPr>
              <w:t>-на-Дону, ул. Лермонтовская, д.89А</w:t>
            </w:r>
          </w:p>
          <w:p w14:paraId="8F040000">
            <w:pPr>
              <w:spacing w:after="0" w:line="240" w:lineRule="auto"/>
              <w:ind w:firstLine="0" w:left="278"/>
              <w:rPr>
                <w:rFonts w:ascii="Times New Roman" w:hAnsi="Times New Roman"/>
                <w:sz w:val="24"/>
              </w:rPr>
            </w:pPr>
            <w:r>
              <w:rPr>
                <w:rFonts w:ascii="Times New Roman" w:hAnsi="Times New Roman"/>
                <w:sz w:val="24"/>
              </w:rPr>
              <w:t xml:space="preserve">Фактический адрес: 344003, </w:t>
            </w:r>
          </w:p>
          <w:p w14:paraId="90040000">
            <w:pPr>
              <w:spacing w:after="0" w:line="240" w:lineRule="auto"/>
              <w:ind w:firstLine="0" w:left="278"/>
              <w:rPr>
                <w:rFonts w:ascii="Times New Roman" w:hAnsi="Times New Roman"/>
                <w:sz w:val="24"/>
              </w:rPr>
            </w:pPr>
            <w:r>
              <w:rPr>
                <w:rFonts w:ascii="Times New Roman" w:hAnsi="Times New Roman"/>
                <w:sz w:val="24"/>
              </w:rPr>
              <w:t xml:space="preserve">г. </w:t>
            </w:r>
            <w:r>
              <w:rPr>
                <w:rFonts w:ascii="Times New Roman" w:hAnsi="Times New Roman"/>
                <w:sz w:val="24"/>
              </w:rPr>
              <w:t>Ростов</w:t>
            </w:r>
            <w:r>
              <w:rPr>
                <w:rFonts w:ascii="Times New Roman" w:hAnsi="Times New Roman"/>
                <w:sz w:val="24"/>
              </w:rPr>
              <w:t xml:space="preserve">-на-Дону, ул. Лермонтовская, </w:t>
            </w:r>
          </w:p>
          <w:p w14:paraId="91040000">
            <w:pPr>
              <w:spacing w:after="0" w:line="240" w:lineRule="auto"/>
              <w:ind w:firstLine="0" w:left="278"/>
              <w:rPr>
                <w:rFonts w:ascii="Times New Roman" w:hAnsi="Times New Roman"/>
                <w:sz w:val="24"/>
              </w:rPr>
            </w:pPr>
            <w:r>
              <w:rPr>
                <w:rFonts w:ascii="Times New Roman" w:hAnsi="Times New Roman"/>
                <w:sz w:val="24"/>
              </w:rPr>
              <w:t>д.89А офис 4</w:t>
            </w:r>
          </w:p>
          <w:p w14:paraId="92040000">
            <w:pPr>
              <w:spacing w:after="0" w:line="240" w:lineRule="auto"/>
              <w:ind w:firstLine="0" w:left="284"/>
              <w:jc w:val="both"/>
              <w:rPr>
                <w:rFonts w:ascii="Times New Roman" w:hAnsi="Times New Roman"/>
                <w:sz w:val="24"/>
              </w:rPr>
            </w:pPr>
            <w:r>
              <w:rPr>
                <w:rFonts w:ascii="Times New Roman" w:hAnsi="Times New Roman"/>
                <w:sz w:val="24"/>
              </w:rPr>
              <w:t>ИНН/КПП 6163214634/616501001</w:t>
            </w:r>
          </w:p>
          <w:p w14:paraId="93040000">
            <w:pPr>
              <w:spacing w:after="0" w:line="240" w:lineRule="auto"/>
              <w:ind w:firstLine="0" w:left="284"/>
              <w:jc w:val="both"/>
              <w:rPr>
                <w:rFonts w:ascii="Times New Roman" w:hAnsi="Times New Roman"/>
                <w:sz w:val="24"/>
              </w:rPr>
            </w:pPr>
            <w:r>
              <w:rPr>
                <w:rFonts w:ascii="Times New Roman" w:hAnsi="Times New Roman"/>
                <w:sz w:val="24"/>
              </w:rPr>
              <w:t>e-mail: director@art-ro.ru</w:t>
            </w:r>
          </w:p>
          <w:p w14:paraId="94040000">
            <w:pPr>
              <w:spacing w:after="0" w:line="240" w:lineRule="auto"/>
              <w:ind w:firstLine="0" w:left="284"/>
              <w:jc w:val="both"/>
              <w:rPr>
                <w:rFonts w:ascii="Times New Roman" w:hAnsi="Times New Roman"/>
                <w:sz w:val="24"/>
              </w:rPr>
            </w:pPr>
            <w:r>
              <w:rPr>
                <w:rFonts w:ascii="Times New Roman" w:hAnsi="Times New Roman"/>
                <w:sz w:val="24"/>
              </w:rPr>
              <w:t xml:space="preserve">Платежные реквизиты:    </w:t>
            </w:r>
          </w:p>
          <w:p w14:paraId="95040000">
            <w:pPr>
              <w:spacing w:after="0" w:line="240" w:lineRule="auto"/>
              <w:ind w:firstLine="0" w:left="284"/>
              <w:jc w:val="both"/>
              <w:rPr>
                <w:rFonts w:ascii="Times New Roman" w:hAnsi="Times New Roman"/>
                <w:sz w:val="24"/>
              </w:rPr>
            </w:pPr>
            <w:r>
              <w:rPr>
                <w:rFonts w:ascii="Times New Roman" w:hAnsi="Times New Roman"/>
                <w:sz w:val="24"/>
              </w:rPr>
              <w:t>Р/</w:t>
            </w:r>
            <w:r>
              <w:rPr>
                <w:rFonts w:ascii="Times New Roman" w:hAnsi="Times New Roman"/>
                <w:sz w:val="24"/>
              </w:rPr>
              <w:t>сч</w:t>
            </w:r>
            <w:r>
              <w:rPr>
                <w:rFonts w:ascii="Times New Roman" w:hAnsi="Times New Roman"/>
                <w:sz w:val="24"/>
              </w:rPr>
              <w:t xml:space="preserve">  40703810605250000017</w:t>
            </w:r>
            <w:r>
              <w:rPr>
                <w:rFonts w:ascii="Times New Roman" w:hAnsi="Times New Roman"/>
                <w:sz w:val="24"/>
              </w:rPr>
              <w:t xml:space="preserve"> </w:t>
            </w:r>
          </w:p>
          <w:p w14:paraId="96040000">
            <w:pPr>
              <w:spacing w:after="0" w:line="240" w:lineRule="auto"/>
              <w:ind w:firstLine="0" w:left="279"/>
              <w:jc w:val="both"/>
              <w:rPr>
                <w:rFonts w:ascii="Times New Roman" w:hAnsi="Times New Roman"/>
                <w:sz w:val="24"/>
              </w:rPr>
            </w:pPr>
            <w:r>
              <w:rPr>
                <w:rFonts w:ascii="Times New Roman" w:hAnsi="Times New Roman"/>
                <w:sz w:val="24"/>
              </w:rPr>
              <w:t xml:space="preserve">Филиал Южный ПАО Банк </w:t>
            </w:r>
          </w:p>
          <w:p w14:paraId="97040000">
            <w:pPr>
              <w:spacing w:after="0" w:line="240" w:lineRule="auto"/>
              <w:ind w:firstLine="0" w:left="279"/>
              <w:jc w:val="both"/>
              <w:rPr>
                <w:rFonts w:ascii="Times New Roman" w:hAnsi="Times New Roman"/>
                <w:sz w:val="24"/>
              </w:rPr>
            </w:pPr>
            <w:r>
              <w:rPr>
                <w:rFonts w:ascii="Times New Roman" w:hAnsi="Times New Roman"/>
                <w:sz w:val="24"/>
              </w:rPr>
              <w:t>«ФК Открытие»</w:t>
            </w:r>
          </w:p>
          <w:p w14:paraId="98040000">
            <w:pPr>
              <w:spacing w:after="0" w:line="240" w:lineRule="auto"/>
              <w:ind/>
              <w:rPr>
                <w:rFonts w:ascii="Times New Roman" w:hAnsi="Times New Roman"/>
                <w:sz w:val="24"/>
              </w:rPr>
            </w:pPr>
          </w:p>
        </w:tc>
        <w:tc>
          <w:tcPr>
            <w:tcW w:type="dxa" w:w="4580"/>
          </w:tcPr>
          <w:p w14:paraId="99040000">
            <w:pPr>
              <w:spacing w:after="0" w:line="240" w:lineRule="auto"/>
              <w:ind/>
              <w:jc w:val="both"/>
              <w:rPr>
                <w:rFonts w:ascii="Times New Roman" w:hAnsi="Times New Roman"/>
                <w:b w:val="1"/>
                <w:sz w:val="24"/>
              </w:rPr>
            </w:pPr>
          </w:p>
          <w:p w14:paraId="9A040000">
            <w:pPr>
              <w:spacing w:after="0" w:line="240" w:lineRule="auto"/>
              <w:ind/>
              <w:jc w:val="both"/>
              <w:rPr>
                <w:rFonts w:ascii="Times New Roman" w:hAnsi="Times New Roman"/>
                <w:sz w:val="24"/>
              </w:rPr>
            </w:pPr>
          </w:p>
        </w:tc>
      </w:tr>
      <w:tr>
        <w:tc>
          <w:tcPr>
            <w:tcW w:type="dxa" w:w="5380"/>
          </w:tcPr>
          <w:p w14:paraId="9B040000">
            <w:pPr>
              <w:spacing w:after="0" w:line="240" w:lineRule="auto"/>
              <w:ind w:firstLine="0" w:left="321"/>
              <w:rPr>
                <w:rFonts w:ascii="Times New Roman" w:hAnsi="Times New Roman"/>
                <w:sz w:val="24"/>
              </w:rPr>
            </w:pPr>
            <w:r>
              <w:rPr>
                <w:rFonts w:ascii="Times New Roman" w:hAnsi="Times New Roman"/>
                <w:sz w:val="24"/>
              </w:rPr>
              <w:t>___________/ _____________</w:t>
            </w:r>
          </w:p>
          <w:p w14:paraId="9C040000">
            <w:pPr>
              <w:spacing w:after="0" w:line="240" w:lineRule="auto"/>
              <w:ind w:firstLine="0" w:left="279"/>
              <w:rPr>
                <w:rFonts w:ascii="Times New Roman" w:hAnsi="Times New Roman"/>
                <w:sz w:val="20"/>
              </w:rPr>
            </w:pPr>
            <w:r>
              <w:rPr>
                <w:rFonts w:ascii="Times New Roman" w:hAnsi="Times New Roman"/>
                <w:sz w:val="20"/>
              </w:rPr>
              <w:t xml:space="preserve">М.П. (подпись) </w:t>
            </w:r>
          </w:p>
          <w:p w14:paraId="9D040000">
            <w:pPr>
              <w:spacing w:after="0" w:line="240" w:lineRule="auto"/>
              <w:ind w:firstLine="0" w:left="279"/>
              <w:rPr>
                <w:rFonts w:ascii="Times New Roman" w:hAnsi="Times New Roman"/>
                <w:b w:val="1"/>
                <w:sz w:val="20"/>
              </w:rPr>
            </w:pPr>
            <w:r>
              <w:rPr>
                <w:rFonts w:ascii="Times New Roman" w:hAnsi="Times New Roman"/>
                <w:sz w:val="20"/>
              </w:rPr>
              <w:t xml:space="preserve"> </w:t>
            </w:r>
          </w:p>
        </w:tc>
        <w:tc>
          <w:tcPr>
            <w:tcW w:type="dxa" w:w="4580"/>
          </w:tcPr>
          <w:p w14:paraId="9E040000">
            <w:pPr>
              <w:spacing w:after="0" w:line="240" w:lineRule="auto"/>
              <w:ind/>
              <w:rPr>
                <w:rFonts w:ascii="Times New Roman" w:hAnsi="Times New Roman"/>
                <w:b w:val="1"/>
                <w:sz w:val="24"/>
              </w:rPr>
            </w:pPr>
            <w:r>
              <w:rPr>
                <w:rFonts w:ascii="Times New Roman" w:hAnsi="Times New Roman"/>
                <w:sz w:val="24"/>
              </w:rPr>
              <w:t xml:space="preserve"> ___________/ _______________  </w:t>
            </w:r>
          </w:p>
          <w:p w14:paraId="9F040000">
            <w:pPr>
              <w:spacing w:after="0" w:line="240" w:lineRule="auto"/>
              <w:ind/>
              <w:jc w:val="both"/>
              <w:rPr>
                <w:rFonts w:ascii="Times New Roman" w:hAnsi="Times New Roman"/>
                <w:sz w:val="20"/>
              </w:rPr>
            </w:pPr>
            <w:r>
              <w:rPr>
                <w:rFonts w:ascii="Times New Roman" w:hAnsi="Times New Roman"/>
                <w:sz w:val="20"/>
              </w:rPr>
              <w:t>М.П.                            (подпись)</w:t>
            </w:r>
          </w:p>
          <w:p w14:paraId="A0040000">
            <w:pPr>
              <w:spacing w:after="0" w:line="240" w:lineRule="auto"/>
              <w:ind/>
              <w:jc w:val="both"/>
              <w:rPr>
                <w:rFonts w:ascii="Times New Roman" w:hAnsi="Times New Roman"/>
                <w:sz w:val="20"/>
              </w:rPr>
            </w:pPr>
            <w:r>
              <w:rPr>
                <w:rFonts w:ascii="Times New Roman" w:hAnsi="Times New Roman"/>
                <w:sz w:val="20"/>
              </w:rPr>
              <w:t>(</w:t>
            </w:r>
            <w:r>
              <w:rPr>
                <w:rFonts w:ascii="Times New Roman" w:hAnsi="Times New Roman"/>
                <w:i w:val="1"/>
                <w:sz w:val="20"/>
              </w:rPr>
              <w:t>при наличии</w:t>
            </w:r>
            <w:r>
              <w:rPr>
                <w:rFonts w:ascii="Times New Roman" w:hAnsi="Times New Roman"/>
                <w:sz w:val="20"/>
              </w:rPr>
              <w:t xml:space="preserve">) </w:t>
            </w:r>
          </w:p>
        </w:tc>
      </w:tr>
    </w:tbl>
    <w:p w14:paraId="A1040000">
      <w:pPr>
        <w:spacing w:after="0" w:line="240" w:lineRule="auto"/>
        <w:ind/>
        <w:jc w:val="right"/>
        <w:rPr>
          <w:rFonts w:ascii="Times New Roman" w:hAnsi="Times New Roman"/>
          <w:sz w:val="24"/>
        </w:rPr>
      </w:pPr>
    </w:p>
    <w:p w14:paraId="A2040000">
      <w:pPr>
        <w:spacing w:after="0" w:line="240" w:lineRule="auto"/>
        <w:ind/>
        <w:jc w:val="right"/>
        <w:rPr>
          <w:rFonts w:ascii="Times New Roman" w:hAnsi="Times New Roman"/>
          <w:sz w:val="24"/>
        </w:rPr>
      </w:pPr>
    </w:p>
    <w:p w14:paraId="A3040000">
      <w:pPr>
        <w:spacing w:after="0" w:line="240" w:lineRule="auto"/>
        <w:ind/>
        <w:jc w:val="right"/>
        <w:rPr>
          <w:rFonts w:ascii="Times New Roman" w:hAnsi="Times New Roman"/>
          <w:sz w:val="24"/>
        </w:rPr>
      </w:pPr>
    </w:p>
    <w:p w14:paraId="A4040000">
      <w:pPr>
        <w:spacing w:after="0" w:line="240" w:lineRule="auto"/>
        <w:ind/>
        <w:jc w:val="right"/>
        <w:rPr>
          <w:rFonts w:ascii="Times New Roman" w:hAnsi="Times New Roman"/>
          <w:sz w:val="24"/>
        </w:rPr>
      </w:pPr>
    </w:p>
    <w:p w14:paraId="A5040000">
      <w:pPr>
        <w:spacing w:after="0" w:line="240" w:lineRule="auto"/>
        <w:ind/>
        <w:jc w:val="right"/>
        <w:rPr>
          <w:rFonts w:ascii="Times New Roman" w:hAnsi="Times New Roman"/>
          <w:sz w:val="24"/>
        </w:rPr>
      </w:pPr>
    </w:p>
    <w:p w14:paraId="A6040000">
      <w:pPr>
        <w:spacing w:after="0" w:line="240" w:lineRule="auto"/>
        <w:ind/>
        <w:jc w:val="right"/>
        <w:rPr>
          <w:rFonts w:ascii="Times New Roman" w:hAnsi="Times New Roman"/>
          <w:sz w:val="24"/>
        </w:rPr>
      </w:pPr>
    </w:p>
    <w:p w14:paraId="A7040000">
      <w:pPr>
        <w:spacing w:after="0" w:line="240" w:lineRule="auto"/>
        <w:ind/>
        <w:jc w:val="right"/>
        <w:rPr>
          <w:rFonts w:ascii="Times New Roman" w:hAnsi="Times New Roman"/>
          <w:sz w:val="24"/>
        </w:rPr>
      </w:pPr>
    </w:p>
    <w:p w14:paraId="A8040000">
      <w:pPr>
        <w:spacing w:after="0" w:line="240" w:lineRule="auto"/>
        <w:ind/>
        <w:jc w:val="right"/>
        <w:rPr>
          <w:rFonts w:ascii="Times New Roman" w:hAnsi="Times New Roman"/>
          <w:sz w:val="24"/>
        </w:rPr>
      </w:pPr>
    </w:p>
    <w:p w14:paraId="A9040000">
      <w:pPr>
        <w:spacing w:after="0" w:line="240" w:lineRule="auto"/>
        <w:ind/>
        <w:jc w:val="right"/>
        <w:rPr>
          <w:rFonts w:ascii="Times New Roman" w:hAnsi="Times New Roman"/>
          <w:sz w:val="24"/>
        </w:rPr>
      </w:pPr>
    </w:p>
    <w:p w14:paraId="AA040000">
      <w:pPr>
        <w:spacing w:after="0" w:line="240" w:lineRule="auto"/>
        <w:ind/>
        <w:jc w:val="right"/>
        <w:rPr>
          <w:rFonts w:ascii="Times New Roman" w:hAnsi="Times New Roman"/>
          <w:sz w:val="24"/>
        </w:rPr>
      </w:pPr>
    </w:p>
    <w:p w14:paraId="AB040000">
      <w:pPr>
        <w:spacing w:after="0" w:line="240" w:lineRule="auto"/>
        <w:ind/>
        <w:jc w:val="right"/>
        <w:rPr>
          <w:rFonts w:ascii="Times New Roman" w:hAnsi="Times New Roman"/>
          <w:sz w:val="24"/>
        </w:rPr>
      </w:pPr>
    </w:p>
    <w:p w14:paraId="AC040000">
      <w:pPr>
        <w:spacing w:after="0" w:line="240" w:lineRule="auto"/>
        <w:ind/>
        <w:jc w:val="right"/>
        <w:rPr>
          <w:rFonts w:ascii="Times New Roman" w:hAnsi="Times New Roman"/>
          <w:sz w:val="24"/>
        </w:rPr>
      </w:pPr>
    </w:p>
    <w:p w14:paraId="AD040000">
      <w:pPr>
        <w:spacing w:after="0" w:line="240" w:lineRule="auto"/>
        <w:ind/>
        <w:jc w:val="right"/>
        <w:rPr>
          <w:rFonts w:ascii="Times New Roman" w:hAnsi="Times New Roman"/>
          <w:sz w:val="24"/>
        </w:rPr>
      </w:pPr>
    </w:p>
    <w:p w14:paraId="AE040000">
      <w:pPr>
        <w:spacing w:after="0" w:line="240" w:lineRule="auto"/>
        <w:ind/>
        <w:jc w:val="right"/>
        <w:rPr>
          <w:rFonts w:ascii="Times New Roman" w:hAnsi="Times New Roman"/>
          <w:sz w:val="24"/>
        </w:rPr>
      </w:pPr>
    </w:p>
    <w:p w14:paraId="AF040000">
      <w:pPr>
        <w:spacing w:after="0" w:line="240" w:lineRule="auto"/>
        <w:ind/>
        <w:jc w:val="right"/>
        <w:rPr>
          <w:rFonts w:ascii="Times New Roman" w:hAnsi="Times New Roman"/>
          <w:sz w:val="24"/>
        </w:rPr>
      </w:pPr>
    </w:p>
    <w:p w14:paraId="B0040000">
      <w:pPr>
        <w:spacing w:after="0" w:line="240" w:lineRule="auto"/>
        <w:ind/>
        <w:jc w:val="right"/>
        <w:rPr>
          <w:rFonts w:ascii="Times New Roman" w:hAnsi="Times New Roman"/>
          <w:sz w:val="24"/>
        </w:rPr>
      </w:pPr>
    </w:p>
    <w:p w14:paraId="B1040000">
      <w:pPr>
        <w:spacing w:after="0" w:line="240" w:lineRule="auto"/>
        <w:ind/>
        <w:jc w:val="right"/>
        <w:rPr>
          <w:rFonts w:ascii="Times New Roman" w:hAnsi="Times New Roman"/>
          <w:sz w:val="24"/>
        </w:rPr>
      </w:pPr>
    </w:p>
    <w:p w14:paraId="B2040000">
      <w:pPr>
        <w:spacing w:after="0" w:line="240" w:lineRule="auto"/>
        <w:ind/>
        <w:jc w:val="right"/>
        <w:rPr>
          <w:rFonts w:ascii="Times New Roman" w:hAnsi="Times New Roman"/>
          <w:sz w:val="24"/>
        </w:rPr>
      </w:pPr>
    </w:p>
    <w:p w14:paraId="B3040000">
      <w:pPr>
        <w:spacing w:after="0" w:line="240" w:lineRule="auto"/>
        <w:ind/>
        <w:jc w:val="right"/>
        <w:rPr>
          <w:rFonts w:ascii="Times New Roman" w:hAnsi="Times New Roman"/>
          <w:sz w:val="24"/>
        </w:rPr>
      </w:pPr>
    </w:p>
    <w:p w14:paraId="B4040000">
      <w:pPr>
        <w:spacing w:after="0" w:line="240" w:lineRule="auto"/>
        <w:ind/>
        <w:jc w:val="right"/>
        <w:rPr>
          <w:rFonts w:ascii="Times New Roman" w:hAnsi="Times New Roman"/>
          <w:sz w:val="24"/>
        </w:rPr>
      </w:pPr>
      <w:r>
        <w:rPr>
          <w:rFonts w:ascii="Times New Roman" w:hAnsi="Times New Roman"/>
          <w:sz w:val="24"/>
        </w:rPr>
        <w:t>Приложение № 1</w:t>
      </w:r>
    </w:p>
    <w:p w14:paraId="B5040000">
      <w:pPr>
        <w:spacing w:after="0" w:line="240" w:lineRule="auto"/>
        <w:ind/>
        <w:jc w:val="right"/>
        <w:rPr>
          <w:rFonts w:ascii="Times New Roman" w:hAnsi="Times New Roman"/>
          <w:sz w:val="24"/>
        </w:rPr>
      </w:pPr>
      <w:r>
        <w:rPr>
          <w:rFonts w:ascii="Times New Roman" w:hAnsi="Times New Roman"/>
          <w:sz w:val="24"/>
        </w:rPr>
        <w:t xml:space="preserve">к Договору на оказание услуг </w:t>
      </w:r>
    </w:p>
    <w:p w14:paraId="B6040000">
      <w:pPr>
        <w:spacing w:after="0" w:line="240" w:lineRule="auto"/>
        <w:ind/>
        <w:jc w:val="right"/>
        <w:rPr>
          <w:rFonts w:ascii="Times New Roman" w:hAnsi="Times New Roman"/>
          <w:sz w:val="24"/>
        </w:rPr>
      </w:pPr>
      <w:r>
        <w:rPr>
          <w:rFonts w:ascii="Times New Roman" w:hAnsi="Times New Roman"/>
          <w:sz w:val="24"/>
        </w:rPr>
        <w:t xml:space="preserve">                                                                                         № ________ от «___» _____ 2023 года</w:t>
      </w:r>
    </w:p>
    <w:p w14:paraId="B7040000">
      <w:pPr>
        <w:spacing w:after="0" w:line="240" w:lineRule="auto"/>
        <w:ind/>
        <w:jc w:val="center"/>
        <w:rPr>
          <w:rFonts w:ascii="Times New Roman" w:hAnsi="Times New Roman"/>
          <w:b w:val="1"/>
          <w:sz w:val="24"/>
        </w:rPr>
      </w:pPr>
      <w:r>
        <w:rPr>
          <w:rFonts w:ascii="Times New Roman" w:hAnsi="Times New Roman"/>
          <w:b w:val="1"/>
          <w:sz w:val="16"/>
        </w:rPr>
        <w:t xml:space="preserve"> </w:t>
      </w:r>
    </w:p>
    <w:p w14:paraId="B8040000">
      <w:pPr>
        <w:widowControl w:val="0"/>
        <w:spacing w:after="0" w:line="278" w:lineRule="exact"/>
        <w:ind/>
        <w:jc w:val="center"/>
        <w:rPr>
          <w:rFonts w:ascii="Times New Roman" w:hAnsi="Times New Roman"/>
          <w:b w:val="1"/>
          <w:sz w:val="24"/>
        </w:rPr>
      </w:pPr>
    </w:p>
    <w:p w14:paraId="B9040000">
      <w:pPr>
        <w:widowControl w:val="0"/>
        <w:spacing w:after="0" w:line="278" w:lineRule="exact"/>
        <w:ind/>
        <w:jc w:val="center"/>
        <w:rPr>
          <w:rFonts w:ascii="Times New Roman" w:hAnsi="Times New Roman"/>
          <w:b w:val="1"/>
          <w:sz w:val="24"/>
        </w:rPr>
      </w:pPr>
    </w:p>
    <w:p w14:paraId="BA040000">
      <w:pPr>
        <w:widowControl w:val="0"/>
        <w:spacing w:after="0" w:line="278" w:lineRule="exact"/>
        <w:ind/>
        <w:jc w:val="center"/>
        <w:rPr>
          <w:rFonts w:ascii="Times New Roman" w:hAnsi="Times New Roman"/>
          <w:b w:val="1"/>
          <w:sz w:val="24"/>
        </w:rPr>
      </w:pPr>
      <w:r>
        <w:rPr>
          <w:rStyle w:val="Style_4_ch"/>
          <w:rFonts w:ascii="Times New Roman" w:hAnsi="Times New Roman"/>
          <w:b w:val="1"/>
          <w:sz w:val="24"/>
        </w:rPr>
        <w:t xml:space="preserve"> Техническое задание</w:t>
      </w:r>
    </w:p>
    <w:p w14:paraId="BB040000">
      <w:pPr>
        <w:spacing w:after="0"/>
        <w:ind/>
        <w:jc w:val="center"/>
        <w:rPr>
          <w:rFonts w:ascii="Times New Roman" w:hAnsi="Times New Roman"/>
          <w:b w:val="1"/>
          <w:sz w:val="24"/>
        </w:rPr>
      </w:pPr>
      <w:r>
        <w:rPr>
          <w:rStyle w:val="Style_4_ch"/>
          <w:rFonts w:ascii="Times New Roman" w:hAnsi="Times New Roman"/>
          <w:b w:val="1"/>
          <w:sz w:val="24"/>
        </w:rPr>
        <w:t xml:space="preserve">на оказание услуг по организации участия Ростовской области </w:t>
      </w:r>
    </w:p>
    <w:p w14:paraId="BC040000">
      <w:pPr>
        <w:spacing w:after="0"/>
        <w:ind/>
        <w:jc w:val="center"/>
        <w:rPr>
          <w:rFonts w:ascii="Times New Roman" w:hAnsi="Times New Roman"/>
          <w:b w:val="1"/>
          <w:sz w:val="24"/>
        </w:rPr>
      </w:pPr>
      <w:r>
        <w:rPr>
          <w:rStyle w:val="Style_4_ch"/>
          <w:rFonts w:ascii="Times New Roman" w:hAnsi="Times New Roman"/>
          <w:b w:val="1"/>
          <w:sz w:val="24"/>
        </w:rPr>
        <w:t xml:space="preserve">во втором саммите Россия – Африка, Экономическом и гуманитарном форуме </w:t>
      </w:r>
    </w:p>
    <w:p w14:paraId="BD040000">
      <w:pPr>
        <w:spacing w:after="0"/>
        <w:ind/>
        <w:jc w:val="center"/>
        <w:rPr>
          <w:rFonts w:ascii="Times New Roman" w:hAnsi="Times New Roman"/>
          <w:b w:val="1"/>
          <w:sz w:val="24"/>
        </w:rPr>
      </w:pPr>
      <w:r>
        <w:rPr>
          <w:rStyle w:val="Style_4_ch"/>
          <w:rFonts w:ascii="Times New Roman" w:hAnsi="Times New Roman"/>
          <w:b w:val="1"/>
          <w:sz w:val="24"/>
        </w:rPr>
        <w:t>Россия – Африка</w:t>
      </w:r>
    </w:p>
    <w:p w14:paraId="BE040000">
      <w:pPr>
        <w:widowControl w:val="0"/>
        <w:spacing w:after="0" w:line="278" w:lineRule="exact"/>
        <w:ind/>
        <w:jc w:val="center"/>
        <w:rPr>
          <w:rFonts w:ascii="Times New Roman" w:hAnsi="Times New Roman"/>
          <w:b w:val="1"/>
          <w:sz w:val="24"/>
        </w:rPr>
      </w:pPr>
      <w:r>
        <w:rPr>
          <w:rStyle w:val="Style_4_ch"/>
          <w:rFonts w:ascii="Times New Roman" w:hAnsi="Times New Roman"/>
          <w:b w:val="1"/>
          <w:sz w:val="24"/>
        </w:rPr>
        <w:t>(27-28 июля 2023 года, г. Санкт-Петербург)</w:t>
      </w:r>
    </w:p>
    <w:p w14:paraId="BF040000">
      <w:pPr>
        <w:widowControl w:val="0"/>
        <w:spacing w:after="844" w:line="278" w:lineRule="exact"/>
        <w:ind w:firstLine="688" w:left="20"/>
        <w:jc w:val="both"/>
        <w:rPr>
          <w:rFonts w:ascii="Times New Roman" w:hAnsi="Times New Roman"/>
          <w:sz w:val="24"/>
        </w:rPr>
      </w:pPr>
    </w:p>
    <w:p w14:paraId="C0040000">
      <w:pPr>
        <w:widowControl w:val="0"/>
        <w:spacing w:after="844" w:line="278" w:lineRule="exact"/>
        <w:ind w:firstLine="688" w:left="20"/>
        <w:jc w:val="both"/>
        <w:rPr>
          <w:rFonts w:ascii="Times New Roman" w:hAnsi="Times New Roman"/>
          <w:sz w:val="24"/>
        </w:rPr>
      </w:pPr>
    </w:p>
    <w:p w14:paraId="C1040000">
      <w:pPr>
        <w:widowControl w:val="0"/>
        <w:spacing w:after="844" w:line="278" w:lineRule="exact"/>
        <w:ind w:firstLine="688" w:left="20"/>
        <w:jc w:val="both"/>
        <w:rPr>
          <w:rFonts w:ascii="Times New Roman" w:hAnsi="Times New Roman"/>
          <w:sz w:val="24"/>
        </w:rPr>
      </w:pPr>
    </w:p>
    <w:p w14:paraId="C2040000"/>
    <w:p w14:paraId="C3040000"/>
    <w:p w14:paraId="C4040000"/>
    <w:p w14:paraId="C5040000"/>
    <w:p w14:paraId="C6040000"/>
    <w:p w14:paraId="C7040000"/>
    <w:p w14:paraId="C8040000"/>
    <w:p w14:paraId="C9040000"/>
    <w:p w14:paraId="CA040000"/>
    <w:p w14:paraId="CB040000"/>
    <w:p w14:paraId="CC040000"/>
    <w:p w14:paraId="CD040000"/>
    <w:p w14:paraId="CE040000"/>
    <w:tbl>
      <w:tblPr>
        <w:tblStyle w:val="Style_6"/>
        <w:tblLayout w:type="fixed"/>
      </w:tblPr>
      <w:tblGrid>
        <w:gridCol w:w="4812"/>
        <w:gridCol w:w="4980"/>
      </w:tblGrid>
      <w:tr>
        <w:trPr>
          <w:trHeight w:hRule="atLeast" w:val="135"/>
        </w:trPr>
        <w:tc>
          <w:tcPr>
            <w:tcW w:type="dxa" w:w="4812"/>
          </w:tcPr>
          <w:p w14:paraId="CF040000">
            <w:pPr>
              <w:keepNext w:val="1"/>
              <w:widowControl w:val="0"/>
              <w:spacing w:after="0" w:line="240" w:lineRule="auto"/>
              <w:ind/>
              <w:jc w:val="center"/>
              <w:outlineLvl w:val="3"/>
              <w:rPr>
                <w:rFonts w:ascii="Times New Roman" w:hAnsi="Times New Roman"/>
                <w:b w:val="1"/>
                <w:spacing w:val="1"/>
                <w:sz w:val="24"/>
              </w:rPr>
            </w:pPr>
            <w:r>
              <w:rPr>
                <w:rFonts w:ascii="Times New Roman" w:hAnsi="Times New Roman"/>
                <w:b w:val="1"/>
                <w:spacing w:val="1"/>
                <w:sz w:val="24"/>
              </w:rPr>
              <w:t>ЗАКАЗЧИК:</w:t>
            </w:r>
          </w:p>
          <w:p w14:paraId="D0040000">
            <w:pPr>
              <w:keepNext w:val="1"/>
              <w:widowControl w:val="0"/>
              <w:spacing w:after="0" w:line="240" w:lineRule="auto"/>
              <w:ind/>
              <w:jc w:val="center"/>
              <w:outlineLvl w:val="3"/>
              <w:rPr>
                <w:rFonts w:ascii="Times New Roman" w:hAnsi="Times New Roman"/>
                <w:b w:val="1"/>
                <w:spacing w:val="1"/>
                <w:sz w:val="24"/>
              </w:rPr>
            </w:pPr>
          </w:p>
        </w:tc>
        <w:tc>
          <w:tcPr>
            <w:tcW w:type="dxa" w:w="4980"/>
          </w:tcPr>
          <w:p w14:paraId="D1040000">
            <w:pPr>
              <w:keepNext w:val="1"/>
              <w:widowControl w:val="0"/>
              <w:spacing w:after="0" w:line="240" w:lineRule="auto"/>
              <w:ind/>
              <w:jc w:val="center"/>
              <w:outlineLvl w:val="3"/>
              <w:rPr>
                <w:rFonts w:ascii="Times New Roman" w:hAnsi="Times New Roman"/>
                <w:b w:val="1"/>
                <w:spacing w:val="1"/>
                <w:sz w:val="24"/>
              </w:rPr>
            </w:pPr>
            <w:r>
              <w:rPr>
                <w:rFonts w:ascii="Times New Roman" w:hAnsi="Times New Roman"/>
                <w:b w:val="1"/>
                <w:spacing w:val="1"/>
                <w:sz w:val="24"/>
              </w:rPr>
              <w:t>ИСПОЛНИТЕЛЬ:</w:t>
            </w:r>
          </w:p>
          <w:p w14:paraId="D2040000">
            <w:pPr>
              <w:spacing w:after="0" w:line="240" w:lineRule="auto"/>
              <w:ind/>
              <w:jc w:val="center"/>
              <w:rPr>
                <w:rFonts w:ascii="Times New Roman" w:hAnsi="Times New Roman"/>
                <w:b w:val="1"/>
                <w:sz w:val="24"/>
              </w:rPr>
            </w:pPr>
          </w:p>
        </w:tc>
      </w:tr>
      <w:tr>
        <w:trPr>
          <w:trHeight w:hRule="atLeast" w:val="135"/>
        </w:trPr>
        <w:tc>
          <w:tcPr>
            <w:tcW w:type="dxa" w:w="4812"/>
          </w:tcPr>
          <w:p w14:paraId="D3040000">
            <w:pPr>
              <w:spacing w:after="0" w:line="240" w:lineRule="auto"/>
              <w:ind/>
              <w:jc w:val="center"/>
              <w:rPr>
                <w:rFonts w:ascii="Times New Roman" w:hAnsi="Times New Roman"/>
                <w:sz w:val="24"/>
              </w:rPr>
            </w:pPr>
            <w:r>
              <w:rPr>
                <w:rFonts w:ascii="Times New Roman" w:hAnsi="Times New Roman"/>
                <w:sz w:val="24"/>
              </w:rPr>
              <w:t>Должность, ФИО</w:t>
            </w:r>
          </w:p>
        </w:tc>
        <w:tc>
          <w:tcPr>
            <w:tcW w:type="dxa" w:w="4980"/>
          </w:tcPr>
          <w:p w14:paraId="D4040000">
            <w:pPr>
              <w:spacing w:after="0" w:line="240" w:lineRule="auto"/>
              <w:ind w:firstLine="34" w:left="0"/>
              <w:jc w:val="center"/>
              <w:rPr>
                <w:rFonts w:ascii="Times New Roman" w:hAnsi="Times New Roman"/>
                <w:sz w:val="24"/>
              </w:rPr>
            </w:pPr>
            <w:r>
              <w:rPr>
                <w:rFonts w:ascii="Times New Roman" w:hAnsi="Times New Roman"/>
                <w:sz w:val="24"/>
              </w:rPr>
              <w:t>Должность, ФИО</w:t>
            </w:r>
          </w:p>
        </w:tc>
      </w:tr>
      <w:tr>
        <w:trPr>
          <w:trHeight w:hRule="atLeast" w:val="135"/>
        </w:trPr>
        <w:tc>
          <w:tcPr>
            <w:tcW w:type="dxa" w:w="4812"/>
          </w:tcPr>
          <w:p w14:paraId="D5040000">
            <w:pPr>
              <w:spacing w:after="0" w:line="240" w:lineRule="auto"/>
              <w:ind w:firstLine="34" w:left="0"/>
              <w:jc w:val="center"/>
              <w:rPr>
                <w:rFonts w:ascii="Times New Roman" w:hAnsi="Times New Roman"/>
                <w:sz w:val="24"/>
              </w:rPr>
            </w:pPr>
            <w:r>
              <w:rPr>
                <w:rFonts w:ascii="Times New Roman" w:hAnsi="Times New Roman"/>
                <w:sz w:val="24"/>
              </w:rPr>
              <w:t>_______________________</w:t>
            </w:r>
          </w:p>
          <w:p w14:paraId="D6040000">
            <w:pPr>
              <w:spacing w:after="0" w:line="240" w:lineRule="auto"/>
              <w:ind w:firstLine="34" w:left="0"/>
              <w:jc w:val="center"/>
              <w:rPr>
                <w:rFonts w:ascii="Times New Roman" w:hAnsi="Times New Roman"/>
                <w:sz w:val="24"/>
              </w:rPr>
            </w:pPr>
            <w:r>
              <w:rPr>
                <w:rFonts w:ascii="Times New Roman" w:hAnsi="Times New Roman"/>
                <w:sz w:val="24"/>
              </w:rPr>
              <w:t>(Подпись)</w:t>
            </w:r>
          </w:p>
        </w:tc>
        <w:tc>
          <w:tcPr>
            <w:tcW w:type="dxa" w:w="4980"/>
          </w:tcPr>
          <w:p w14:paraId="D7040000">
            <w:pPr>
              <w:spacing w:after="0" w:line="240" w:lineRule="auto"/>
              <w:ind w:firstLine="34" w:left="0"/>
              <w:jc w:val="center"/>
              <w:rPr>
                <w:rFonts w:ascii="Times New Roman" w:hAnsi="Times New Roman"/>
                <w:sz w:val="24"/>
              </w:rPr>
            </w:pPr>
            <w:r>
              <w:rPr>
                <w:rFonts w:ascii="Times New Roman" w:hAnsi="Times New Roman"/>
                <w:sz w:val="24"/>
              </w:rPr>
              <w:t>_______________________</w:t>
            </w:r>
          </w:p>
          <w:p w14:paraId="D8040000">
            <w:pPr>
              <w:spacing w:after="0" w:line="240" w:lineRule="auto"/>
              <w:ind w:firstLine="34" w:left="0"/>
              <w:jc w:val="center"/>
              <w:rPr>
                <w:rFonts w:ascii="Times New Roman" w:hAnsi="Times New Roman"/>
                <w:sz w:val="24"/>
              </w:rPr>
            </w:pPr>
            <w:r>
              <w:rPr>
                <w:rFonts w:ascii="Times New Roman" w:hAnsi="Times New Roman"/>
                <w:sz w:val="24"/>
              </w:rPr>
              <w:t>(Подпись)</w:t>
            </w:r>
          </w:p>
        </w:tc>
      </w:tr>
      <w:tr>
        <w:trPr>
          <w:trHeight w:hRule="atLeast" w:val="135"/>
        </w:trPr>
        <w:tc>
          <w:tcPr>
            <w:tcW w:type="dxa" w:w="4812"/>
          </w:tcPr>
          <w:p w14:paraId="D9040000">
            <w:pPr>
              <w:spacing w:after="0" w:line="240" w:lineRule="auto"/>
              <w:ind/>
              <w:jc w:val="center"/>
              <w:rPr>
                <w:rFonts w:ascii="Times New Roman" w:hAnsi="Times New Roman"/>
                <w:sz w:val="24"/>
              </w:rPr>
            </w:pPr>
            <w:r>
              <w:rPr>
                <w:rFonts w:ascii="Times New Roman" w:hAnsi="Times New Roman"/>
                <w:sz w:val="24"/>
              </w:rPr>
              <w:t>МП</w:t>
            </w:r>
          </w:p>
        </w:tc>
        <w:tc>
          <w:tcPr>
            <w:tcW w:type="dxa" w:w="4980"/>
          </w:tcPr>
          <w:p w14:paraId="DA040000">
            <w:pPr>
              <w:spacing w:after="0" w:line="240" w:lineRule="auto"/>
              <w:ind/>
              <w:jc w:val="center"/>
              <w:rPr>
                <w:rFonts w:ascii="Times New Roman" w:hAnsi="Times New Roman"/>
                <w:sz w:val="24"/>
              </w:rPr>
            </w:pPr>
            <w:r>
              <w:rPr>
                <w:rFonts w:ascii="Times New Roman" w:hAnsi="Times New Roman"/>
                <w:sz w:val="24"/>
              </w:rPr>
              <w:t>МП</w:t>
            </w:r>
          </w:p>
          <w:p w14:paraId="DB040000">
            <w:pPr>
              <w:spacing w:after="0" w:line="240" w:lineRule="auto"/>
              <w:ind/>
              <w:jc w:val="center"/>
              <w:rPr>
                <w:rFonts w:ascii="Times New Roman" w:hAnsi="Times New Roman"/>
                <w:sz w:val="24"/>
              </w:rPr>
            </w:pPr>
            <w:r>
              <w:rPr>
                <w:rFonts w:ascii="Times New Roman" w:hAnsi="Times New Roman"/>
                <w:i w:val="1"/>
                <w:sz w:val="24"/>
              </w:rPr>
              <w:t>(при наличии)</w:t>
            </w:r>
          </w:p>
        </w:tc>
      </w:tr>
    </w:tbl>
    <w:p w14:paraId="DC040000">
      <w:pPr>
        <w:spacing w:after="0" w:line="240" w:lineRule="auto"/>
        <w:ind/>
        <w:jc w:val="right"/>
        <w:rPr>
          <w:rFonts w:ascii="Times New Roman" w:hAnsi="Times New Roman"/>
          <w:sz w:val="24"/>
        </w:rPr>
      </w:pPr>
    </w:p>
    <w:p w14:paraId="DD040000">
      <w:pPr>
        <w:spacing w:after="0" w:line="240" w:lineRule="auto"/>
        <w:ind/>
        <w:jc w:val="right"/>
        <w:rPr>
          <w:rFonts w:ascii="Times New Roman" w:hAnsi="Times New Roman"/>
          <w:sz w:val="24"/>
        </w:rPr>
      </w:pPr>
    </w:p>
    <w:p w14:paraId="DE040000">
      <w:pPr>
        <w:spacing w:after="0" w:line="240" w:lineRule="auto"/>
        <w:ind/>
        <w:jc w:val="right"/>
        <w:rPr>
          <w:rFonts w:ascii="Times New Roman" w:hAnsi="Times New Roman"/>
          <w:sz w:val="24"/>
        </w:rPr>
      </w:pPr>
      <w:r>
        <w:rPr>
          <w:rFonts w:ascii="Times New Roman" w:hAnsi="Times New Roman"/>
          <w:sz w:val="24"/>
        </w:rPr>
        <w:t>Приложение № 2</w:t>
      </w:r>
    </w:p>
    <w:p w14:paraId="DF040000">
      <w:pPr>
        <w:spacing w:after="0" w:line="240" w:lineRule="auto"/>
        <w:ind/>
        <w:jc w:val="right"/>
        <w:rPr>
          <w:rFonts w:ascii="Times New Roman" w:hAnsi="Times New Roman"/>
          <w:sz w:val="24"/>
        </w:rPr>
      </w:pPr>
      <w:r>
        <w:rPr>
          <w:rFonts w:ascii="Times New Roman" w:hAnsi="Times New Roman"/>
          <w:sz w:val="24"/>
        </w:rPr>
        <w:t xml:space="preserve">к Договору на оказание услуг </w:t>
      </w:r>
    </w:p>
    <w:p w14:paraId="E0040000">
      <w:pPr>
        <w:spacing w:after="0" w:line="240" w:lineRule="auto"/>
        <w:ind/>
        <w:jc w:val="right"/>
        <w:rPr>
          <w:rFonts w:ascii="Times New Roman" w:hAnsi="Times New Roman"/>
          <w:sz w:val="24"/>
        </w:rPr>
      </w:pPr>
      <w:r>
        <w:rPr>
          <w:rFonts w:ascii="Times New Roman" w:hAnsi="Times New Roman"/>
          <w:sz w:val="24"/>
        </w:rPr>
        <w:t xml:space="preserve">                                                                                      № ________ от «___» _______ 2023 года</w:t>
      </w:r>
    </w:p>
    <w:p w14:paraId="E1040000">
      <w:pPr>
        <w:spacing w:after="0" w:line="240" w:lineRule="auto"/>
        <w:ind/>
        <w:jc w:val="right"/>
        <w:rPr>
          <w:rFonts w:ascii="Calibri" w:hAnsi="Calibri"/>
        </w:rPr>
      </w:pPr>
    </w:p>
    <w:p w14:paraId="E2040000">
      <w:pPr>
        <w:spacing w:after="0" w:line="240" w:lineRule="auto"/>
        <w:ind/>
        <w:jc w:val="right"/>
        <w:rPr>
          <w:rFonts w:ascii="Calibri" w:hAnsi="Calibri"/>
        </w:rPr>
      </w:pPr>
    </w:p>
    <w:p w14:paraId="E3040000">
      <w:pPr>
        <w:spacing w:after="0" w:line="240" w:lineRule="auto"/>
        <w:ind/>
        <w:jc w:val="center"/>
        <w:rPr>
          <w:rFonts w:ascii="Times New Roman" w:hAnsi="Times New Roman"/>
          <w:b w:val="1"/>
          <w:sz w:val="24"/>
        </w:rPr>
      </w:pPr>
      <w:r>
        <w:rPr>
          <w:rFonts w:ascii="Times New Roman" w:hAnsi="Times New Roman"/>
          <w:b w:val="1"/>
          <w:sz w:val="24"/>
        </w:rPr>
        <w:t xml:space="preserve">Спецификация </w:t>
      </w:r>
    </w:p>
    <w:p w14:paraId="E4040000">
      <w:pPr>
        <w:spacing w:after="0" w:line="240" w:lineRule="auto"/>
        <w:ind/>
        <w:jc w:val="center"/>
        <w:rPr>
          <w:rFonts w:ascii="Times New Roman" w:hAnsi="Times New Roman"/>
          <w:b w:val="1"/>
          <w:sz w:val="24"/>
        </w:rPr>
      </w:pPr>
      <w:r>
        <w:rPr>
          <w:rFonts w:ascii="Times New Roman" w:hAnsi="Times New Roman"/>
          <w:b w:val="1"/>
          <w:sz w:val="24"/>
        </w:rPr>
        <w:t>на оказание услуг по _____________________</w:t>
      </w:r>
    </w:p>
    <w:p w14:paraId="E5040000">
      <w:pPr>
        <w:spacing w:after="0" w:line="240" w:lineRule="auto"/>
        <w:ind/>
        <w:jc w:val="center"/>
        <w:rPr>
          <w:rFonts w:ascii="Times New Roman" w:hAnsi="Times New Roman"/>
          <w:b w:val="1"/>
          <w:sz w:val="24"/>
        </w:rPr>
      </w:pPr>
    </w:p>
    <w:p w14:paraId="E6040000">
      <w:pPr>
        <w:spacing w:after="0" w:line="240" w:lineRule="auto"/>
        <w:ind/>
        <w:jc w:val="center"/>
        <w:rPr>
          <w:rFonts w:ascii="Times New Roman" w:hAnsi="Times New Roman"/>
          <w:b w:val="1"/>
          <w:sz w:val="24"/>
        </w:rPr>
      </w:pP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8"/>
        <w:gridCol w:w="5170"/>
        <w:gridCol w:w="694"/>
        <w:gridCol w:w="1454"/>
        <w:gridCol w:w="806"/>
        <w:gridCol w:w="1656"/>
      </w:tblGrid>
      <w:tr>
        <w:tc>
          <w:tcPr>
            <w:tcW w:type="dxa" w:w="568"/>
            <w:tcBorders>
              <w:top w:color="000000" w:sz="4" w:val="single"/>
              <w:left w:color="000000" w:sz="4" w:val="single"/>
              <w:bottom w:color="000000" w:sz="4" w:val="single"/>
              <w:right w:color="000000" w:sz="4" w:val="single"/>
            </w:tcBorders>
          </w:tcPr>
          <w:p w14:paraId="E7040000">
            <w:pPr>
              <w:spacing w:after="0" w:line="240" w:lineRule="auto"/>
              <w:ind/>
              <w:jc w:val="center"/>
              <w:rPr>
                <w:rFonts w:ascii="Times New Roman" w:hAnsi="Times New Roman"/>
                <w:b w:val="1"/>
                <w:sz w:val="24"/>
              </w:rPr>
            </w:pPr>
            <w:bookmarkStart w:id="33" w:name="_Hlk32845582"/>
            <w:r>
              <w:rPr>
                <w:rFonts w:ascii="Times New Roman" w:hAnsi="Times New Roman"/>
                <w:b w:val="1"/>
                <w:sz w:val="24"/>
              </w:rPr>
              <w:t>№ п/п</w:t>
            </w:r>
          </w:p>
        </w:tc>
        <w:tc>
          <w:tcPr>
            <w:tcW w:type="dxa" w:w="5170"/>
            <w:tcBorders>
              <w:top w:color="000000" w:sz="4" w:val="single"/>
              <w:left w:color="000000" w:sz="4" w:val="single"/>
              <w:bottom w:color="000000" w:sz="4" w:val="single"/>
              <w:right w:color="000000" w:sz="4" w:val="single"/>
            </w:tcBorders>
          </w:tcPr>
          <w:p w14:paraId="E8040000">
            <w:pPr>
              <w:spacing w:after="0" w:line="240" w:lineRule="auto"/>
              <w:ind/>
              <w:jc w:val="center"/>
              <w:rPr>
                <w:rFonts w:ascii="Times New Roman" w:hAnsi="Times New Roman"/>
                <w:b w:val="1"/>
                <w:sz w:val="24"/>
              </w:rPr>
            </w:pPr>
            <w:r>
              <w:rPr>
                <w:rFonts w:ascii="Times New Roman" w:hAnsi="Times New Roman"/>
                <w:b w:val="1"/>
                <w:sz w:val="24"/>
              </w:rPr>
              <w:t>Наименование оказываемых услуг</w:t>
            </w:r>
          </w:p>
        </w:tc>
        <w:tc>
          <w:tcPr>
            <w:tcW w:type="dxa" w:w="694"/>
            <w:tcBorders>
              <w:top w:color="000000" w:sz="4" w:val="single"/>
              <w:left w:color="000000" w:sz="4" w:val="single"/>
              <w:bottom w:color="000000" w:sz="4" w:val="single"/>
              <w:right w:color="000000" w:sz="4" w:val="single"/>
            </w:tcBorders>
          </w:tcPr>
          <w:p w14:paraId="E9040000">
            <w:pPr>
              <w:spacing w:after="0" w:line="240" w:lineRule="auto"/>
              <w:ind/>
              <w:jc w:val="center"/>
              <w:rPr>
                <w:rFonts w:ascii="Times New Roman" w:hAnsi="Times New Roman"/>
                <w:b w:val="1"/>
                <w:sz w:val="24"/>
              </w:rPr>
            </w:pPr>
            <w:r>
              <w:rPr>
                <w:rFonts w:ascii="Times New Roman" w:hAnsi="Times New Roman"/>
                <w:b w:val="1"/>
                <w:sz w:val="24"/>
              </w:rPr>
              <w:t>Ед. изм.</w:t>
            </w:r>
          </w:p>
        </w:tc>
        <w:tc>
          <w:tcPr>
            <w:tcW w:type="dxa" w:w="1454"/>
            <w:tcBorders>
              <w:top w:color="000000" w:sz="4" w:val="single"/>
              <w:left w:color="000000" w:sz="4" w:val="single"/>
              <w:bottom w:color="000000" w:sz="4" w:val="single"/>
              <w:right w:color="000000" w:sz="4" w:val="single"/>
            </w:tcBorders>
          </w:tcPr>
          <w:p w14:paraId="EA040000">
            <w:pPr>
              <w:spacing w:after="0" w:line="240" w:lineRule="auto"/>
              <w:ind/>
              <w:jc w:val="center"/>
              <w:rPr>
                <w:rFonts w:ascii="Times New Roman" w:hAnsi="Times New Roman"/>
                <w:b w:val="1"/>
                <w:sz w:val="24"/>
              </w:rPr>
            </w:pPr>
            <w:r>
              <w:rPr>
                <w:rFonts w:ascii="Times New Roman" w:hAnsi="Times New Roman"/>
                <w:b w:val="1"/>
                <w:sz w:val="24"/>
              </w:rPr>
              <w:t xml:space="preserve">Цена </w:t>
            </w:r>
          </w:p>
          <w:p w14:paraId="EB040000">
            <w:pPr>
              <w:spacing w:after="0" w:line="240" w:lineRule="auto"/>
              <w:ind/>
              <w:jc w:val="center"/>
              <w:rPr>
                <w:rFonts w:ascii="Times New Roman" w:hAnsi="Times New Roman"/>
                <w:b w:val="1"/>
                <w:sz w:val="24"/>
              </w:rPr>
            </w:pPr>
            <w:r>
              <w:rPr>
                <w:rFonts w:ascii="Times New Roman" w:hAnsi="Times New Roman"/>
                <w:b w:val="1"/>
                <w:sz w:val="24"/>
              </w:rPr>
              <w:t xml:space="preserve">за </w:t>
            </w:r>
            <w:r>
              <w:rPr>
                <w:rFonts w:ascii="Times New Roman" w:hAnsi="Times New Roman"/>
                <w:b w:val="1"/>
                <w:sz w:val="24"/>
              </w:rPr>
              <w:t>ед.изм</w:t>
            </w:r>
            <w:r>
              <w:rPr>
                <w:rFonts w:ascii="Times New Roman" w:hAnsi="Times New Roman"/>
                <w:b w:val="1"/>
                <w:sz w:val="24"/>
              </w:rPr>
              <w:t>.</w:t>
            </w:r>
          </w:p>
        </w:tc>
        <w:tc>
          <w:tcPr>
            <w:tcW w:type="dxa" w:w="806"/>
            <w:tcBorders>
              <w:top w:color="000000" w:sz="4" w:val="single"/>
              <w:left w:color="000000" w:sz="4" w:val="single"/>
              <w:bottom w:color="000000" w:sz="4" w:val="single"/>
              <w:right w:color="000000" w:sz="4" w:val="single"/>
            </w:tcBorders>
          </w:tcPr>
          <w:p w14:paraId="EC040000">
            <w:pPr>
              <w:spacing w:after="0" w:line="240" w:lineRule="auto"/>
              <w:ind/>
              <w:jc w:val="center"/>
              <w:rPr>
                <w:rFonts w:ascii="Times New Roman" w:hAnsi="Times New Roman"/>
                <w:b w:val="1"/>
                <w:sz w:val="24"/>
              </w:rPr>
            </w:pPr>
            <w:r>
              <w:rPr>
                <w:rFonts w:ascii="Times New Roman" w:hAnsi="Times New Roman"/>
                <w:b w:val="1"/>
                <w:sz w:val="24"/>
              </w:rPr>
              <w:t>Кол-во</w:t>
            </w:r>
          </w:p>
        </w:tc>
        <w:tc>
          <w:tcPr>
            <w:tcW w:type="dxa" w:w="1656"/>
            <w:tcBorders>
              <w:top w:color="000000" w:sz="4" w:val="single"/>
              <w:left w:color="000000" w:sz="4" w:val="single"/>
              <w:bottom w:color="000000" w:sz="4" w:val="single"/>
              <w:right w:color="000000" w:sz="4" w:val="single"/>
            </w:tcBorders>
          </w:tcPr>
          <w:p w14:paraId="ED040000">
            <w:pPr>
              <w:spacing w:after="0" w:line="240" w:lineRule="auto"/>
              <w:ind/>
              <w:jc w:val="center"/>
              <w:rPr>
                <w:rFonts w:ascii="Times New Roman" w:hAnsi="Times New Roman"/>
                <w:b w:val="1"/>
                <w:sz w:val="24"/>
              </w:rPr>
            </w:pPr>
            <w:r>
              <w:rPr>
                <w:rFonts w:ascii="Times New Roman" w:hAnsi="Times New Roman"/>
                <w:b w:val="1"/>
                <w:sz w:val="24"/>
              </w:rPr>
              <w:t xml:space="preserve">Стоимость </w:t>
            </w:r>
          </w:p>
          <w:p w14:paraId="EE040000">
            <w:pPr>
              <w:spacing w:after="0" w:line="240" w:lineRule="auto"/>
              <w:ind/>
              <w:jc w:val="center"/>
              <w:rPr>
                <w:rFonts w:ascii="Times New Roman" w:hAnsi="Times New Roman"/>
                <w:b w:val="1"/>
                <w:sz w:val="24"/>
              </w:rPr>
            </w:pPr>
            <w:r>
              <w:rPr>
                <w:rFonts w:ascii="Times New Roman" w:hAnsi="Times New Roman"/>
                <w:b w:val="1"/>
                <w:sz w:val="24"/>
              </w:rPr>
              <w:t>(руб.)</w:t>
            </w:r>
          </w:p>
        </w:tc>
      </w:tr>
      <w:tr>
        <w:tc>
          <w:tcPr>
            <w:tcW w:type="dxa" w:w="568"/>
            <w:tcBorders>
              <w:top w:color="000000" w:sz="4" w:val="single"/>
              <w:left w:color="000000" w:sz="4" w:val="single"/>
              <w:bottom w:color="000000" w:sz="4" w:val="single"/>
              <w:right w:color="000000" w:sz="4" w:val="single"/>
            </w:tcBorders>
          </w:tcPr>
          <w:p w14:paraId="EF040000">
            <w:pPr>
              <w:spacing w:after="0" w:line="240" w:lineRule="auto"/>
              <w:ind/>
              <w:jc w:val="center"/>
              <w:rPr>
                <w:rFonts w:ascii="Times New Roman" w:hAnsi="Times New Roman"/>
                <w:b w:val="1"/>
                <w:sz w:val="24"/>
              </w:rPr>
            </w:pPr>
          </w:p>
        </w:tc>
        <w:tc>
          <w:tcPr>
            <w:tcW w:type="dxa" w:w="5170"/>
            <w:tcBorders>
              <w:top w:color="000000" w:sz="4" w:val="single"/>
              <w:left w:color="000000" w:sz="4" w:val="single"/>
              <w:bottom w:color="000000" w:sz="4" w:val="single"/>
              <w:right w:color="000000" w:sz="4" w:val="single"/>
            </w:tcBorders>
          </w:tcPr>
          <w:p w14:paraId="F0040000">
            <w:pPr>
              <w:spacing w:after="0" w:line="240" w:lineRule="auto"/>
              <w:ind/>
              <w:jc w:val="center"/>
              <w:rPr>
                <w:rFonts w:ascii="Times New Roman" w:hAnsi="Times New Roman"/>
                <w:b w:val="1"/>
                <w:sz w:val="24"/>
              </w:rPr>
            </w:pPr>
          </w:p>
        </w:tc>
        <w:tc>
          <w:tcPr>
            <w:tcW w:type="dxa" w:w="694"/>
            <w:tcBorders>
              <w:top w:color="000000" w:sz="4" w:val="single"/>
              <w:left w:color="000000" w:sz="4" w:val="single"/>
              <w:bottom w:color="000000" w:sz="4" w:val="single"/>
              <w:right w:color="000000" w:sz="4" w:val="single"/>
            </w:tcBorders>
          </w:tcPr>
          <w:p w14:paraId="F1040000">
            <w:pPr>
              <w:spacing w:after="0" w:line="240" w:lineRule="auto"/>
              <w:ind/>
              <w:jc w:val="center"/>
              <w:rPr>
                <w:rFonts w:ascii="Times New Roman" w:hAnsi="Times New Roman"/>
                <w:b w:val="1"/>
                <w:sz w:val="24"/>
              </w:rPr>
            </w:pPr>
          </w:p>
        </w:tc>
        <w:tc>
          <w:tcPr>
            <w:tcW w:type="dxa" w:w="1454"/>
            <w:tcBorders>
              <w:top w:color="000000" w:sz="4" w:val="single"/>
              <w:left w:color="000000" w:sz="4" w:val="single"/>
              <w:bottom w:color="000000" w:sz="4" w:val="single"/>
              <w:right w:color="000000" w:sz="4" w:val="single"/>
            </w:tcBorders>
          </w:tcPr>
          <w:p w14:paraId="F2040000">
            <w:pPr>
              <w:spacing w:after="0" w:line="240" w:lineRule="auto"/>
              <w:ind/>
              <w:jc w:val="center"/>
              <w:rPr>
                <w:rFonts w:ascii="Times New Roman" w:hAnsi="Times New Roman"/>
                <w:b w:val="1"/>
                <w:sz w:val="24"/>
              </w:rPr>
            </w:pPr>
          </w:p>
        </w:tc>
        <w:tc>
          <w:tcPr>
            <w:tcW w:type="dxa" w:w="806"/>
            <w:tcBorders>
              <w:top w:color="000000" w:sz="4" w:val="single"/>
              <w:left w:color="000000" w:sz="4" w:val="single"/>
              <w:bottom w:color="000000" w:sz="4" w:val="single"/>
              <w:right w:color="000000" w:sz="4" w:val="single"/>
            </w:tcBorders>
          </w:tcPr>
          <w:p w14:paraId="F3040000">
            <w:pPr>
              <w:spacing w:after="0" w:line="240" w:lineRule="auto"/>
              <w:ind/>
              <w:jc w:val="center"/>
              <w:rPr>
                <w:rFonts w:ascii="Times New Roman" w:hAnsi="Times New Roman"/>
                <w:b w:val="1"/>
                <w:sz w:val="24"/>
              </w:rPr>
            </w:pPr>
          </w:p>
        </w:tc>
        <w:tc>
          <w:tcPr>
            <w:tcW w:type="dxa" w:w="1656"/>
            <w:tcBorders>
              <w:top w:color="000000" w:sz="4" w:val="single"/>
              <w:left w:color="000000" w:sz="4" w:val="single"/>
              <w:bottom w:color="000000" w:sz="4" w:val="single"/>
              <w:right w:color="000000" w:sz="4" w:val="single"/>
            </w:tcBorders>
          </w:tcPr>
          <w:p w14:paraId="F4040000">
            <w:pPr>
              <w:spacing w:after="0" w:line="240" w:lineRule="auto"/>
              <w:ind/>
              <w:jc w:val="center"/>
              <w:rPr>
                <w:rFonts w:ascii="Times New Roman" w:hAnsi="Times New Roman"/>
                <w:b w:val="1"/>
                <w:sz w:val="24"/>
              </w:rPr>
            </w:pPr>
          </w:p>
        </w:tc>
      </w:tr>
      <w:tr>
        <w:tc>
          <w:tcPr>
            <w:tcW w:type="dxa" w:w="568"/>
            <w:tcBorders>
              <w:top w:color="000000" w:sz="4" w:val="single"/>
              <w:left w:color="000000" w:sz="4" w:val="single"/>
              <w:bottom w:color="000000" w:sz="4" w:val="single"/>
              <w:right w:color="000000" w:sz="4" w:val="single"/>
            </w:tcBorders>
          </w:tcPr>
          <w:p w14:paraId="F5040000">
            <w:pPr>
              <w:spacing w:after="0" w:line="240" w:lineRule="auto"/>
              <w:ind/>
              <w:jc w:val="center"/>
              <w:rPr>
                <w:rFonts w:ascii="Times New Roman" w:hAnsi="Times New Roman"/>
                <w:b w:val="1"/>
                <w:sz w:val="24"/>
              </w:rPr>
            </w:pPr>
          </w:p>
        </w:tc>
        <w:tc>
          <w:tcPr>
            <w:tcW w:type="dxa" w:w="5170"/>
            <w:tcBorders>
              <w:top w:color="000000" w:sz="4" w:val="single"/>
              <w:left w:color="000000" w:sz="4" w:val="single"/>
              <w:bottom w:color="000000" w:sz="4" w:val="single"/>
              <w:right w:color="000000" w:sz="4" w:val="single"/>
            </w:tcBorders>
          </w:tcPr>
          <w:p w14:paraId="F6040000">
            <w:pPr>
              <w:spacing w:after="0" w:line="240" w:lineRule="auto"/>
              <w:ind/>
              <w:jc w:val="center"/>
              <w:rPr>
                <w:rFonts w:ascii="Times New Roman" w:hAnsi="Times New Roman"/>
                <w:b w:val="1"/>
                <w:sz w:val="24"/>
              </w:rPr>
            </w:pPr>
          </w:p>
        </w:tc>
        <w:tc>
          <w:tcPr>
            <w:tcW w:type="dxa" w:w="694"/>
            <w:tcBorders>
              <w:top w:color="000000" w:sz="4" w:val="single"/>
              <w:left w:color="000000" w:sz="4" w:val="single"/>
              <w:bottom w:color="000000" w:sz="4" w:val="single"/>
              <w:right w:color="000000" w:sz="4" w:val="single"/>
            </w:tcBorders>
          </w:tcPr>
          <w:p w14:paraId="F7040000">
            <w:pPr>
              <w:spacing w:after="0" w:line="240" w:lineRule="auto"/>
              <w:ind/>
              <w:jc w:val="center"/>
              <w:rPr>
                <w:rFonts w:ascii="Times New Roman" w:hAnsi="Times New Roman"/>
                <w:b w:val="1"/>
                <w:sz w:val="24"/>
              </w:rPr>
            </w:pPr>
          </w:p>
        </w:tc>
        <w:tc>
          <w:tcPr>
            <w:tcW w:type="dxa" w:w="1454"/>
            <w:tcBorders>
              <w:top w:color="000000" w:sz="4" w:val="single"/>
              <w:left w:color="000000" w:sz="4" w:val="single"/>
              <w:bottom w:color="000000" w:sz="4" w:val="single"/>
              <w:right w:color="000000" w:sz="4" w:val="single"/>
            </w:tcBorders>
          </w:tcPr>
          <w:p w14:paraId="F8040000">
            <w:pPr>
              <w:spacing w:after="0" w:line="240" w:lineRule="auto"/>
              <w:ind/>
              <w:jc w:val="center"/>
              <w:rPr>
                <w:rFonts w:ascii="Times New Roman" w:hAnsi="Times New Roman"/>
                <w:b w:val="1"/>
                <w:sz w:val="24"/>
              </w:rPr>
            </w:pPr>
          </w:p>
        </w:tc>
        <w:tc>
          <w:tcPr>
            <w:tcW w:type="dxa" w:w="806"/>
            <w:tcBorders>
              <w:top w:color="000000" w:sz="4" w:val="single"/>
              <w:left w:color="000000" w:sz="4" w:val="single"/>
              <w:bottom w:color="000000" w:sz="4" w:val="single"/>
              <w:right w:color="000000" w:sz="4" w:val="single"/>
            </w:tcBorders>
          </w:tcPr>
          <w:p w14:paraId="F9040000">
            <w:pPr>
              <w:spacing w:after="0" w:line="240" w:lineRule="auto"/>
              <w:ind/>
              <w:jc w:val="center"/>
              <w:rPr>
                <w:rFonts w:ascii="Times New Roman" w:hAnsi="Times New Roman"/>
                <w:b w:val="1"/>
                <w:sz w:val="24"/>
              </w:rPr>
            </w:pPr>
          </w:p>
        </w:tc>
        <w:tc>
          <w:tcPr>
            <w:tcW w:type="dxa" w:w="1656"/>
            <w:tcBorders>
              <w:top w:color="000000" w:sz="4" w:val="single"/>
              <w:left w:color="000000" w:sz="4" w:val="single"/>
              <w:bottom w:color="000000" w:sz="4" w:val="single"/>
              <w:right w:color="000000" w:sz="4" w:val="single"/>
            </w:tcBorders>
          </w:tcPr>
          <w:p w14:paraId="FA040000">
            <w:pPr>
              <w:spacing w:after="0" w:line="240" w:lineRule="auto"/>
              <w:ind/>
              <w:jc w:val="center"/>
              <w:rPr>
                <w:rFonts w:ascii="Times New Roman" w:hAnsi="Times New Roman"/>
                <w:b w:val="1"/>
                <w:sz w:val="24"/>
              </w:rPr>
            </w:pPr>
          </w:p>
        </w:tc>
      </w:tr>
      <w:tr>
        <w:tc>
          <w:tcPr>
            <w:tcW w:type="dxa" w:w="568"/>
            <w:tcBorders>
              <w:top w:color="000000" w:sz="4" w:val="single"/>
              <w:left w:color="000000" w:sz="4" w:val="single"/>
              <w:bottom w:color="000000" w:sz="4" w:val="single"/>
              <w:right w:color="000000" w:sz="4" w:val="single"/>
            </w:tcBorders>
          </w:tcPr>
          <w:p w14:paraId="FB040000">
            <w:pPr>
              <w:spacing w:after="0" w:line="240" w:lineRule="auto"/>
              <w:ind/>
              <w:jc w:val="center"/>
              <w:rPr>
                <w:rFonts w:ascii="Times New Roman" w:hAnsi="Times New Roman"/>
                <w:b w:val="1"/>
                <w:sz w:val="24"/>
              </w:rPr>
            </w:pPr>
          </w:p>
        </w:tc>
        <w:tc>
          <w:tcPr>
            <w:tcW w:type="dxa" w:w="5170"/>
            <w:tcBorders>
              <w:top w:color="000000" w:sz="4" w:val="single"/>
              <w:left w:color="000000" w:sz="4" w:val="single"/>
              <w:bottom w:color="000000" w:sz="4" w:val="single"/>
              <w:right w:color="000000" w:sz="4" w:val="single"/>
            </w:tcBorders>
          </w:tcPr>
          <w:p w14:paraId="FC040000">
            <w:pPr>
              <w:spacing w:after="0" w:line="240" w:lineRule="auto"/>
              <w:ind/>
              <w:jc w:val="center"/>
              <w:rPr>
                <w:rFonts w:ascii="Times New Roman" w:hAnsi="Times New Roman"/>
                <w:b w:val="1"/>
                <w:sz w:val="24"/>
              </w:rPr>
            </w:pPr>
          </w:p>
        </w:tc>
        <w:tc>
          <w:tcPr>
            <w:tcW w:type="dxa" w:w="694"/>
            <w:tcBorders>
              <w:top w:color="000000" w:sz="4" w:val="single"/>
              <w:left w:color="000000" w:sz="4" w:val="single"/>
              <w:bottom w:color="000000" w:sz="4" w:val="single"/>
              <w:right w:color="000000" w:sz="4" w:val="single"/>
            </w:tcBorders>
          </w:tcPr>
          <w:p w14:paraId="FD040000">
            <w:pPr>
              <w:spacing w:after="0" w:line="240" w:lineRule="auto"/>
              <w:ind/>
              <w:jc w:val="center"/>
              <w:rPr>
                <w:rFonts w:ascii="Times New Roman" w:hAnsi="Times New Roman"/>
                <w:b w:val="1"/>
                <w:sz w:val="24"/>
              </w:rPr>
            </w:pPr>
          </w:p>
        </w:tc>
        <w:tc>
          <w:tcPr>
            <w:tcW w:type="dxa" w:w="1454"/>
            <w:tcBorders>
              <w:top w:color="000000" w:sz="4" w:val="single"/>
              <w:left w:color="000000" w:sz="4" w:val="single"/>
              <w:bottom w:color="000000" w:sz="4" w:val="single"/>
              <w:right w:color="000000" w:sz="4" w:val="single"/>
            </w:tcBorders>
          </w:tcPr>
          <w:p w14:paraId="FE040000">
            <w:pPr>
              <w:spacing w:after="0" w:line="240" w:lineRule="auto"/>
              <w:ind/>
              <w:jc w:val="center"/>
              <w:rPr>
                <w:rFonts w:ascii="Times New Roman" w:hAnsi="Times New Roman"/>
                <w:b w:val="1"/>
                <w:sz w:val="24"/>
              </w:rPr>
            </w:pPr>
          </w:p>
        </w:tc>
        <w:tc>
          <w:tcPr>
            <w:tcW w:type="dxa" w:w="806"/>
            <w:tcBorders>
              <w:top w:color="000000" w:sz="4" w:val="single"/>
              <w:left w:color="000000" w:sz="4" w:val="single"/>
              <w:bottom w:color="000000" w:sz="4" w:val="single"/>
              <w:right w:color="000000" w:sz="4" w:val="single"/>
            </w:tcBorders>
          </w:tcPr>
          <w:p w14:paraId="FF040000">
            <w:pPr>
              <w:spacing w:after="0" w:line="240" w:lineRule="auto"/>
              <w:ind/>
              <w:jc w:val="center"/>
              <w:rPr>
                <w:rFonts w:ascii="Times New Roman" w:hAnsi="Times New Roman"/>
                <w:b w:val="1"/>
                <w:sz w:val="24"/>
              </w:rPr>
            </w:pPr>
          </w:p>
        </w:tc>
        <w:tc>
          <w:tcPr>
            <w:tcW w:type="dxa" w:w="1656"/>
            <w:tcBorders>
              <w:top w:color="000000" w:sz="4" w:val="single"/>
              <w:left w:color="000000" w:sz="4" w:val="single"/>
              <w:bottom w:color="000000" w:sz="4" w:val="single"/>
              <w:right w:color="000000" w:sz="4" w:val="single"/>
            </w:tcBorders>
          </w:tcPr>
          <w:p w14:paraId="00050000">
            <w:pPr>
              <w:spacing w:after="0" w:line="240" w:lineRule="auto"/>
              <w:ind/>
              <w:jc w:val="center"/>
              <w:rPr>
                <w:rFonts w:ascii="Times New Roman" w:hAnsi="Times New Roman"/>
                <w:b w:val="1"/>
                <w:sz w:val="24"/>
              </w:rPr>
            </w:pPr>
          </w:p>
        </w:tc>
      </w:tr>
      <w:tr>
        <w:tc>
          <w:tcPr>
            <w:tcW w:type="dxa" w:w="8692"/>
            <w:gridSpan w:val="5"/>
            <w:tcBorders>
              <w:top w:color="000000" w:sz="4" w:val="single"/>
              <w:left w:color="000000" w:sz="4" w:val="single"/>
              <w:bottom w:color="000000" w:sz="4" w:val="single"/>
              <w:right w:color="000000" w:sz="4" w:val="single"/>
            </w:tcBorders>
          </w:tcPr>
          <w:p w14:paraId="01050000">
            <w:pPr>
              <w:spacing w:after="0" w:line="240" w:lineRule="auto"/>
              <w:ind/>
              <w:jc w:val="right"/>
              <w:rPr>
                <w:rFonts w:ascii="Times New Roman" w:hAnsi="Times New Roman"/>
                <w:b w:val="1"/>
                <w:sz w:val="24"/>
              </w:rPr>
            </w:pPr>
            <w:r>
              <w:rPr>
                <w:rFonts w:ascii="Times New Roman" w:hAnsi="Times New Roman"/>
                <w:b w:val="1"/>
                <w:sz w:val="24"/>
              </w:rPr>
              <w:t>ИТОГО:</w:t>
            </w:r>
          </w:p>
        </w:tc>
        <w:tc>
          <w:tcPr>
            <w:tcW w:type="dxa" w:w="1656"/>
            <w:tcBorders>
              <w:top w:color="000000" w:sz="4" w:val="single"/>
              <w:left w:color="000000" w:sz="4" w:val="single"/>
              <w:bottom w:color="000000" w:sz="4" w:val="single"/>
              <w:right w:color="000000" w:sz="4" w:val="single"/>
            </w:tcBorders>
          </w:tcPr>
          <w:p w14:paraId="02050000">
            <w:pPr>
              <w:spacing w:after="0" w:line="240" w:lineRule="auto"/>
              <w:ind/>
              <w:jc w:val="center"/>
              <w:rPr>
                <w:rFonts w:ascii="Times New Roman" w:hAnsi="Times New Roman"/>
                <w:b w:val="1"/>
                <w:sz w:val="24"/>
              </w:rPr>
            </w:pPr>
            <w:r>
              <w:rPr>
                <w:rFonts w:ascii="Times New Roman" w:hAnsi="Times New Roman"/>
                <w:b w:val="1"/>
                <w:sz w:val="24"/>
              </w:rPr>
              <w:t>____________</w:t>
            </w:r>
            <w:bookmarkEnd w:id="33"/>
          </w:p>
        </w:tc>
      </w:tr>
    </w:tbl>
    <w:p w14:paraId="03050000">
      <w:pPr>
        <w:spacing w:after="0" w:line="240" w:lineRule="auto"/>
        <w:ind/>
        <w:jc w:val="center"/>
        <w:rPr>
          <w:rFonts w:ascii="Times New Roman" w:hAnsi="Times New Roman"/>
          <w:b w:val="1"/>
          <w:sz w:val="24"/>
        </w:rPr>
      </w:pPr>
    </w:p>
    <w:p w14:paraId="04050000">
      <w:pPr>
        <w:spacing w:after="0" w:beforeAutospacing="on" w:line="240" w:lineRule="auto"/>
        <w:ind w:firstLine="426" w:left="-142"/>
        <w:jc w:val="both"/>
        <w:rPr>
          <w:rFonts w:ascii="Times New Roman" w:hAnsi="Times New Roman"/>
          <w:sz w:val="24"/>
        </w:rPr>
      </w:pPr>
      <w:r>
        <w:rPr>
          <w:rFonts w:ascii="Times New Roman" w:hAnsi="Times New Roman"/>
          <w:sz w:val="24"/>
        </w:rPr>
        <w:t xml:space="preserve">Стоимость оказания услуг по ________________ составляет </w:t>
      </w:r>
      <w:r>
        <w:rPr>
          <w:rFonts w:ascii="Times New Roman" w:hAnsi="Times New Roman"/>
          <w:sz w:val="24"/>
        </w:rPr>
        <w:t>_______ (_______________) рублей 00 копеек, в том числе НДС в размере_____________ рублей/ НДС не облагается.</w:t>
      </w:r>
    </w:p>
    <w:p w14:paraId="05050000">
      <w:pPr>
        <w:spacing w:after="0" w:line="240" w:lineRule="auto"/>
        <w:ind/>
        <w:jc w:val="center"/>
        <w:rPr>
          <w:rFonts w:ascii="Times New Roman" w:hAnsi="Times New Roman"/>
          <w:b w:val="1"/>
          <w:sz w:val="24"/>
        </w:rPr>
      </w:pPr>
    </w:p>
    <w:p w14:paraId="06050000">
      <w:pPr>
        <w:spacing w:after="0" w:line="240" w:lineRule="auto"/>
        <w:ind/>
        <w:jc w:val="center"/>
        <w:rPr>
          <w:rFonts w:ascii="Times New Roman" w:hAnsi="Times New Roman"/>
          <w:b w:val="1"/>
          <w:sz w:val="24"/>
        </w:rPr>
      </w:pPr>
    </w:p>
    <w:tbl>
      <w:tblPr>
        <w:tblStyle w:val="Style_6"/>
        <w:tblLayout w:type="fixed"/>
      </w:tblPr>
      <w:tblGrid>
        <w:gridCol w:w="4812"/>
        <w:gridCol w:w="4980"/>
      </w:tblGrid>
      <w:tr>
        <w:trPr>
          <w:trHeight w:hRule="atLeast" w:val="135"/>
        </w:trPr>
        <w:tc>
          <w:tcPr>
            <w:tcW w:type="dxa" w:w="4812"/>
          </w:tcPr>
          <w:p w14:paraId="07050000">
            <w:pPr>
              <w:keepNext w:val="1"/>
              <w:widowControl w:val="0"/>
              <w:spacing w:after="0" w:line="240" w:lineRule="auto"/>
              <w:ind/>
              <w:jc w:val="center"/>
              <w:outlineLvl w:val="3"/>
              <w:rPr>
                <w:rFonts w:ascii="Times New Roman" w:hAnsi="Times New Roman"/>
                <w:b w:val="1"/>
                <w:spacing w:val="1"/>
                <w:sz w:val="24"/>
              </w:rPr>
            </w:pPr>
            <w:r>
              <w:rPr>
                <w:rFonts w:ascii="Times New Roman" w:hAnsi="Times New Roman"/>
                <w:b w:val="1"/>
                <w:spacing w:val="1"/>
                <w:sz w:val="24"/>
              </w:rPr>
              <w:t>ЗАКАЗЧИК:</w:t>
            </w:r>
          </w:p>
          <w:p w14:paraId="08050000">
            <w:pPr>
              <w:keepNext w:val="1"/>
              <w:widowControl w:val="0"/>
              <w:spacing w:after="0" w:line="240" w:lineRule="auto"/>
              <w:ind/>
              <w:jc w:val="center"/>
              <w:outlineLvl w:val="3"/>
              <w:rPr>
                <w:rFonts w:ascii="Times New Roman" w:hAnsi="Times New Roman"/>
                <w:b w:val="1"/>
                <w:spacing w:val="1"/>
                <w:sz w:val="24"/>
              </w:rPr>
            </w:pPr>
          </w:p>
        </w:tc>
        <w:tc>
          <w:tcPr>
            <w:tcW w:type="dxa" w:w="4980"/>
          </w:tcPr>
          <w:p w14:paraId="09050000">
            <w:pPr>
              <w:keepNext w:val="1"/>
              <w:widowControl w:val="0"/>
              <w:spacing w:after="0" w:line="240" w:lineRule="auto"/>
              <w:ind/>
              <w:jc w:val="center"/>
              <w:outlineLvl w:val="3"/>
              <w:rPr>
                <w:rFonts w:ascii="Times New Roman" w:hAnsi="Times New Roman"/>
                <w:b w:val="1"/>
                <w:spacing w:val="1"/>
                <w:sz w:val="24"/>
              </w:rPr>
            </w:pPr>
            <w:r>
              <w:rPr>
                <w:rFonts w:ascii="Times New Roman" w:hAnsi="Times New Roman"/>
                <w:b w:val="1"/>
                <w:spacing w:val="1"/>
                <w:sz w:val="24"/>
              </w:rPr>
              <w:t>ИСПОЛНИТЕЛЬ:</w:t>
            </w:r>
          </w:p>
          <w:p w14:paraId="0A050000">
            <w:pPr>
              <w:spacing w:after="0" w:line="240" w:lineRule="auto"/>
              <w:ind/>
              <w:jc w:val="center"/>
              <w:rPr>
                <w:rFonts w:ascii="Times New Roman" w:hAnsi="Times New Roman"/>
                <w:b w:val="1"/>
                <w:sz w:val="24"/>
              </w:rPr>
            </w:pPr>
          </w:p>
        </w:tc>
      </w:tr>
      <w:tr>
        <w:trPr>
          <w:trHeight w:hRule="atLeast" w:val="135"/>
        </w:trPr>
        <w:tc>
          <w:tcPr>
            <w:tcW w:type="dxa" w:w="4812"/>
          </w:tcPr>
          <w:p w14:paraId="0B050000">
            <w:pPr>
              <w:spacing w:after="0" w:line="240" w:lineRule="auto"/>
              <w:ind/>
              <w:jc w:val="center"/>
              <w:rPr>
                <w:rFonts w:ascii="Times New Roman" w:hAnsi="Times New Roman"/>
                <w:sz w:val="24"/>
              </w:rPr>
            </w:pPr>
            <w:r>
              <w:rPr>
                <w:rFonts w:ascii="Times New Roman" w:hAnsi="Times New Roman"/>
                <w:sz w:val="24"/>
              </w:rPr>
              <w:t>Должность, ФИО</w:t>
            </w:r>
          </w:p>
        </w:tc>
        <w:tc>
          <w:tcPr>
            <w:tcW w:type="dxa" w:w="4980"/>
          </w:tcPr>
          <w:p w14:paraId="0C050000">
            <w:pPr>
              <w:spacing w:after="0" w:line="240" w:lineRule="auto"/>
              <w:ind w:firstLine="34" w:left="0"/>
              <w:jc w:val="center"/>
              <w:rPr>
                <w:rFonts w:ascii="Times New Roman" w:hAnsi="Times New Roman"/>
                <w:sz w:val="24"/>
              </w:rPr>
            </w:pPr>
            <w:r>
              <w:rPr>
                <w:rFonts w:ascii="Times New Roman" w:hAnsi="Times New Roman"/>
                <w:sz w:val="24"/>
              </w:rPr>
              <w:t>Должность, ФИО</w:t>
            </w:r>
          </w:p>
        </w:tc>
      </w:tr>
      <w:tr>
        <w:trPr>
          <w:trHeight w:hRule="atLeast" w:val="135"/>
        </w:trPr>
        <w:tc>
          <w:tcPr>
            <w:tcW w:type="dxa" w:w="4812"/>
          </w:tcPr>
          <w:p w14:paraId="0D050000">
            <w:pPr>
              <w:spacing w:after="0" w:line="240" w:lineRule="auto"/>
              <w:ind w:firstLine="34" w:left="0"/>
              <w:jc w:val="center"/>
              <w:rPr>
                <w:rFonts w:ascii="Times New Roman" w:hAnsi="Times New Roman"/>
                <w:sz w:val="24"/>
              </w:rPr>
            </w:pPr>
            <w:r>
              <w:rPr>
                <w:rFonts w:ascii="Times New Roman" w:hAnsi="Times New Roman"/>
                <w:sz w:val="24"/>
              </w:rPr>
              <w:t>_______________________</w:t>
            </w:r>
          </w:p>
          <w:p w14:paraId="0E050000">
            <w:pPr>
              <w:spacing w:after="0" w:line="240" w:lineRule="auto"/>
              <w:ind w:firstLine="34" w:left="0"/>
              <w:jc w:val="center"/>
              <w:rPr>
                <w:rFonts w:ascii="Times New Roman" w:hAnsi="Times New Roman"/>
                <w:sz w:val="24"/>
              </w:rPr>
            </w:pPr>
            <w:r>
              <w:rPr>
                <w:rFonts w:ascii="Times New Roman" w:hAnsi="Times New Roman"/>
                <w:sz w:val="24"/>
              </w:rPr>
              <w:t>(Подпись)</w:t>
            </w:r>
          </w:p>
        </w:tc>
        <w:tc>
          <w:tcPr>
            <w:tcW w:type="dxa" w:w="4980"/>
          </w:tcPr>
          <w:p w14:paraId="0F050000">
            <w:pPr>
              <w:spacing w:after="0" w:line="240" w:lineRule="auto"/>
              <w:ind w:firstLine="34" w:left="0"/>
              <w:jc w:val="center"/>
              <w:rPr>
                <w:rFonts w:ascii="Times New Roman" w:hAnsi="Times New Roman"/>
                <w:sz w:val="24"/>
              </w:rPr>
            </w:pPr>
            <w:r>
              <w:rPr>
                <w:rFonts w:ascii="Times New Roman" w:hAnsi="Times New Roman"/>
                <w:sz w:val="24"/>
              </w:rPr>
              <w:t>_______________________</w:t>
            </w:r>
          </w:p>
          <w:p w14:paraId="10050000">
            <w:pPr>
              <w:spacing w:after="0" w:line="240" w:lineRule="auto"/>
              <w:ind w:firstLine="34" w:left="0"/>
              <w:jc w:val="center"/>
              <w:rPr>
                <w:rFonts w:ascii="Times New Roman" w:hAnsi="Times New Roman"/>
                <w:sz w:val="24"/>
              </w:rPr>
            </w:pPr>
            <w:r>
              <w:rPr>
                <w:rFonts w:ascii="Times New Roman" w:hAnsi="Times New Roman"/>
                <w:sz w:val="24"/>
              </w:rPr>
              <w:t>(Подпись)</w:t>
            </w:r>
          </w:p>
        </w:tc>
      </w:tr>
      <w:tr>
        <w:trPr>
          <w:trHeight w:hRule="atLeast" w:val="135"/>
        </w:trPr>
        <w:tc>
          <w:tcPr>
            <w:tcW w:type="dxa" w:w="4812"/>
          </w:tcPr>
          <w:p w14:paraId="11050000">
            <w:pPr>
              <w:spacing w:after="0" w:line="240" w:lineRule="auto"/>
              <w:ind/>
              <w:jc w:val="center"/>
              <w:rPr>
                <w:rFonts w:ascii="Times New Roman" w:hAnsi="Times New Roman"/>
                <w:sz w:val="24"/>
              </w:rPr>
            </w:pPr>
            <w:r>
              <w:rPr>
                <w:rFonts w:ascii="Times New Roman" w:hAnsi="Times New Roman"/>
                <w:sz w:val="24"/>
              </w:rPr>
              <w:t>МП</w:t>
            </w:r>
          </w:p>
        </w:tc>
        <w:tc>
          <w:tcPr>
            <w:tcW w:type="dxa" w:w="4980"/>
          </w:tcPr>
          <w:p w14:paraId="12050000">
            <w:pPr>
              <w:spacing w:after="0" w:line="240" w:lineRule="auto"/>
              <w:ind/>
              <w:jc w:val="center"/>
              <w:rPr>
                <w:rFonts w:ascii="Times New Roman" w:hAnsi="Times New Roman"/>
                <w:sz w:val="24"/>
              </w:rPr>
            </w:pPr>
            <w:r>
              <w:rPr>
                <w:rFonts w:ascii="Times New Roman" w:hAnsi="Times New Roman"/>
                <w:sz w:val="24"/>
              </w:rPr>
              <w:t>МП</w:t>
            </w:r>
          </w:p>
          <w:p w14:paraId="13050000">
            <w:pPr>
              <w:spacing w:after="0" w:line="240" w:lineRule="auto"/>
              <w:ind/>
              <w:jc w:val="center"/>
              <w:rPr>
                <w:rFonts w:ascii="Times New Roman" w:hAnsi="Times New Roman"/>
                <w:sz w:val="24"/>
              </w:rPr>
            </w:pPr>
            <w:r>
              <w:rPr>
                <w:rFonts w:ascii="Times New Roman" w:hAnsi="Times New Roman"/>
                <w:i w:val="1"/>
                <w:sz w:val="24"/>
              </w:rPr>
              <w:t xml:space="preserve">(при </w:t>
            </w:r>
            <w:r>
              <w:rPr>
                <w:rFonts w:ascii="Times New Roman" w:hAnsi="Times New Roman"/>
                <w:i w:val="1"/>
                <w:sz w:val="24"/>
              </w:rPr>
              <w:t>наличии)</w:t>
            </w:r>
          </w:p>
        </w:tc>
      </w:tr>
    </w:tbl>
    <w:p w14:paraId="14050000">
      <w:pPr>
        <w:tabs>
          <w:tab w:leader="none" w:pos="360" w:val="left"/>
        </w:tabs>
        <w:spacing w:after="120" w:before="120" w:line="240" w:lineRule="auto"/>
        <w:ind w:firstLine="0" w:left="360"/>
        <w:jc w:val="center"/>
        <w:rPr>
          <w:rFonts w:ascii="Times New Roman" w:hAnsi="Times New Roman"/>
          <w:b w:val="1"/>
          <w:sz w:val="24"/>
        </w:rPr>
      </w:pPr>
    </w:p>
    <w:p w14:paraId="15050000">
      <w:pPr>
        <w:spacing w:after="0" w:line="240" w:lineRule="auto"/>
        <w:ind/>
        <w:jc w:val="center"/>
        <w:rPr>
          <w:rFonts w:ascii="Times New Roman" w:hAnsi="Times New Roman"/>
          <w:b w:val="1"/>
          <w:sz w:val="24"/>
        </w:rPr>
      </w:pPr>
    </w:p>
    <w:p w14:paraId="16050000">
      <w:pPr>
        <w:spacing w:after="0" w:line="240" w:lineRule="auto"/>
        <w:ind/>
        <w:jc w:val="center"/>
        <w:rPr>
          <w:rFonts w:ascii="Times New Roman" w:hAnsi="Times New Roman"/>
          <w:b w:val="1"/>
          <w:sz w:val="24"/>
        </w:rPr>
      </w:pPr>
    </w:p>
    <w:p w14:paraId="17050000">
      <w:pPr>
        <w:spacing w:after="0" w:line="240" w:lineRule="auto"/>
        <w:ind/>
        <w:jc w:val="center"/>
        <w:rPr>
          <w:rFonts w:ascii="Times New Roman" w:hAnsi="Times New Roman"/>
          <w:b w:val="1"/>
          <w:sz w:val="24"/>
        </w:rPr>
      </w:pPr>
    </w:p>
    <w:p w14:paraId="18050000">
      <w:pPr>
        <w:spacing w:after="0" w:line="240" w:lineRule="auto"/>
        <w:ind/>
        <w:jc w:val="center"/>
        <w:rPr>
          <w:rFonts w:ascii="Times New Roman" w:hAnsi="Times New Roman"/>
          <w:b w:val="1"/>
          <w:sz w:val="24"/>
        </w:rPr>
      </w:pPr>
    </w:p>
    <w:p w14:paraId="19050000">
      <w:pPr>
        <w:spacing w:after="0" w:line="240" w:lineRule="auto"/>
        <w:ind/>
        <w:jc w:val="center"/>
        <w:rPr>
          <w:rFonts w:ascii="Times New Roman" w:hAnsi="Times New Roman"/>
          <w:b w:val="1"/>
          <w:sz w:val="24"/>
        </w:rPr>
      </w:pPr>
    </w:p>
    <w:p w14:paraId="1A050000">
      <w:pPr>
        <w:spacing w:after="0" w:line="240" w:lineRule="auto"/>
        <w:ind/>
        <w:jc w:val="center"/>
        <w:rPr>
          <w:rFonts w:ascii="Times New Roman" w:hAnsi="Times New Roman"/>
          <w:b w:val="1"/>
          <w:sz w:val="24"/>
        </w:rPr>
      </w:pPr>
    </w:p>
    <w:p w14:paraId="1B050000">
      <w:pPr>
        <w:spacing w:after="0" w:line="240" w:lineRule="auto"/>
        <w:ind/>
        <w:jc w:val="center"/>
        <w:rPr>
          <w:rFonts w:ascii="Times New Roman" w:hAnsi="Times New Roman"/>
          <w:b w:val="1"/>
          <w:sz w:val="24"/>
        </w:rPr>
      </w:pPr>
    </w:p>
    <w:p w14:paraId="1C050000">
      <w:pPr>
        <w:spacing w:after="0" w:line="240" w:lineRule="auto"/>
        <w:ind/>
        <w:jc w:val="center"/>
        <w:rPr>
          <w:rFonts w:ascii="Times New Roman" w:hAnsi="Times New Roman"/>
          <w:b w:val="1"/>
          <w:sz w:val="24"/>
        </w:rPr>
      </w:pPr>
    </w:p>
    <w:p w14:paraId="1D050000">
      <w:pPr>
        <w:spacing w:after="0" w:line="240" w:lineRule="auto"/>
        <w:ind/>
        <w:jc w:val="center"/>
        <w:rPr>
          <w:rFonts w:ascii="Times New Roman" w:hAnsi="Times New Roman"/>
          <w:b w:val="1"/>
          <w:sz w:val="24"/>
        </w:rPr>
      </w:pPr>
    </w:p>
    <w:p w14:paraId="1E050000">
      <w:pPr>
        <w:spacing w:after="0" w:line="240" w:lineRule="auto"/>
        <w:ind/>
        <w:jc w:val="center"/>
        <w:rPr>
          <w:rFonts w:ascii="Times New Roman" w:hAnsi="Times New Roman"/>
          <w:b w:val="1"/>
          <w:sz w:val="24"/>
        </w:rPr>
      </w:pPr>
    </w:p>
    <w:p w14:paraId="1F050000">
      <w:pPr>
        <w:spacing w:after="0" w:line="240" w:lineRule="auto"/>
        <w:ind/>
        <w:jc w:val="center"/>
        <w:rPr>
          <w:rFonts w:ascii="Times New Roman" w:hAnsi="Times New Roman"/>
          <w:b w:val="1"/>
          <w:sz w:val="24"/>
        </w:rPr>
      </w:pPr>
    </w:p>
    <w:p w14:paraId="20050000">
      <w:pPr>
        <w:spacing w:after="0" w:line="240" w:lineRule="auto"/>
        <w:ind/>
        <w:jc w:val="center"/>
        <w:rPr>
          <w:rFonts w:ascii="Times New Roman" w:hAnsi="Times New Roman"/>
          <w:b w:val="1"/>
          <w:sz w:val="24"/>
        </w:rPr>
      </w:pPr>
    </w:p>
    <w:p w14:paraId="21050000">
      <w:pPr>
        <w:spacing w:after="0" w:line="240" w:lineRule="auto"/>
        <w:ind/>
        <w:jc w:val="center"/>
        <w:rPr>
          <w:rFonts w:ascii="Times New Roman" w:hAnsi="Times New Roman"/>
          <w:b w:val="1"/>
          <w:sz w:val="24"/>
        </w:rPr>
      </w:pPr>
    </w:p>
    <w:p w14:paraId="22050000">
      <w:pPr>
        <w:spacing w:after="0" w:line="240" w:lineRule="auto"/>
        <w:ind/>
        <w:jc w:val="center"/>
        <w:rPr>
          <w:rFonts w:ascii="Times New Roman" w:hAnsi="Times New Roman"/>
          <w:b w:val="1"/>
          <w:sz w:val="24"/>
        </w:rPr>
      </w:pPr>
    </w:p>
    <w:p w14:paraId="23050000">
      <w:pPr>
        <w:spacing w:after="0" w:line="240" w:lineRule="auto"/>
        <w:ind/>
        <w:jc w:val="center"/>
        <w:rPr>
          <w:rFonts w:ascii="Times New Roman" w:hAnsi="Times New Roman"/>
          <w:b w:val="1"/>
          <w:sz w:val="24"/>
        </w:rPr>
      </w:pPr>
    </w:p>
    <w:p w14:paraId="24050000">
      <w:pPr>
        <w:spacing w:after="0" w:line="240" w:lineRule="auto"/>
        <w:ind/>
        <w:jc w:val="center"/>
        <w:rPr>
          <w:rFonts w:ascii="Times New Roman" w:hAnsi="Times New Roman"/>
          <w:b w:val="1"/>
          <w:sz w:val="24"/>
        </w:rPr>
      </w:pPr>
    </w:p>
    <w:p w14:paraId="25050000">
      <w:pPr>
        <w:spacing w:after="0" w:line="240" w:lineRule="auto"/>
        <w:ind/>
        <w:jc w:val="center"/>
        <w:rPr>
          <w:rFonts w:ascii="Times New Roman" w:hAnsi="Times New Roman"/>
          <w:b w:val="1"/>
          <w:sz w:val="24"/>
        </w:rPr>
      </w:pPr>
    </w:p>
    <w:p w14:paraId="26050000">
      <w:pPr>
        <w:spacing w:after="0" w:line="240" w:lineRule="auto"/>
        <w:ind/>
        <w:jc w:val="center"/>
        <w:rPr>
          <w:rFonts w:ascii="Times New Roman" w:hAnsi="Times New Roman"/>
          <w:b w:val="1"/>
          <w:sz w:val="24"/>
        </w:rPr>
      </w:pPr>
    </w:p>
    <w:p w14:paraId="27050000">
      <w:pPr>
        <w:spacing w:after="0" w:line="240" w:lineRule="auto"/>
        <w:ind/>
        <w:jc w:val="center"/>
        <w:rPr>
          <w:rFonts w:ascii="Times New Roman" w:hAnsi="Times New Roman"/>
          <w:b w:val="1"/>
          <w:sz w:val="24"/>
        </w:rPr>
      </w:pPr>
    </w:p>
    <w:p w14:paraId="28050000">
      <w:pPr>
        <w:spacing w:after="0" w:line="240" w:lineRule="auto"/>
        <w:ind/>
        <w:jc w:val="center"/>
        <w:rPr>
          <w:rFonts w:ascii="Times New Roman" w:hAnsi="Times New Roman"/>
          <w:b w:val="1"/>
          <w:sz w:val="24"/>
        </w:rPr>
      </w:pPr>
    </w:p>
    <w:p w14:paraId="29050000">
      <w:pPr>
        <w:spacing w:after="0" w:line="240" w:lineRule="auto"/>
        <w:ind/>
        <w:jc w:val="center"/>
        <w:rPr>
          <w:rFonts w:ascii="Times New Roman" w:hAnsi="Times New Roman"/>
          <w:b w:val="1"/>
          <w:sz w:val="24"/>
        </w:rPr>
      </w:pPr>
    </w:p>
    <w:p w14:paraId="2A050000">
      <w:pPr>
        <w:spacing w:after="0" w:line="240" w:lineRule="auto"/>
        <w:ind/>
        <w:jc w:val="center"/>
        <w:rPr>
          <w:rFonts w:ascii="Times New Roman" w:hAnsi="Times New Roman"/>
          <w:b w:val="1"/>
          <w:sz w:val="24"/>
        </w:rPr>
      </w:pPr>
    </w:p>
    <w:p w14:paraId="2B050000">
      <w:pPr>
        <w:spacing w:after="0" w:line="240" w:lineRule="auto"/>
        <w:ind/>
        <w:jc w:val="right"/>
        <w:rPr>
          <w:rFonts w:ascii="Times New Roman" w:hAnsi="Times New Roman"/>
          <w:sz w:val="24"/>
        </w:rPr>
      </w:pPr>
      <w:r>
        <w:rPr>
          <w:rFonts w:ascii="Times New Roman" w:hAnsi="Times New Roman"/>
          <w:sz w:val="24"/>
        </w:rPr>
        <w:t>Приложение № 3</w:t>
      </w:r>
    </w:p>
    <w:p w14:paraId="2C050000">
      <w:pPr>
        <w:spacing w:after="0" w:line="240" w:lineRule="auto"/>
        <w:ind/>
        <w:jc w:val="right"/>
        <w:rPr>
          <w:rFonts w:ascii="Times New Roman" w:hAnsi="Times New Roman"/>
          <w:sz w:val="24"/>
        </w:rPr>
      </w:pPr>
      <w:r>
        <w:rPr>
          <w:rFonts w:ascii="Times New Roman" w:hAnsi="Times New Roman"/>
          <w:sz w:val="24"/>
        </w:rPr>
        <w:t xml:space="preserve">к Договору на оказание услуг </w:t>
      </w:r>
    </w:p>
    <w:p w14:paraId="2D050000">
      <w:pPr>
        <w:spacing w:after="0" w:line="240" w:lineRule="auto"/>
        <w:ind/>
        <w:jc w:val="right"/>
        <w:rPr>
          <w:rFonts w:ascii="Times New Roman" w:hAnsi="Times New Roman"/>
          <w:sz w:val="24"/>
        </w:rPr>
      </w:pPr>
      <w:r>
        <w:rPr>
          <w:rFonts w:ascii="Times New Roman" w:hAnsi="Times New Roman"/>
          <w:sz w:val="24"/>
        </w:rPr>
        <w:t xml:space="preserve">                                                                                      № ________ от «___» _______ 2023 года</w:t>
      </w:r>
    </w:p>
    <w:p w14:paraId="2E050000">
      <w:pPr>
        <w:spacing w:after="0" w:line="240" w:lineRule="auto"/>
        <w:ind/>
        <w:jc w:val="center"/>
        <w:rPr>
          <w:rFonts w:ascii="Times New Roman" w:hAnsi="Times New Roman"/>
          <w:b w:val="1"/>
          <w:sz w:val="24"/>
        </w:rPr>
      </w:pPr>
    </w:p>
    <w:p w14:paraId="2F050000">
      <w:pPr>
        <w:spacing w:after="0" w:line="240" w:lineRule="auto"/>
        <w:ind/>
        <w:jc w:val="center"/>
        <w:rPr>
          <w:rFonts w:ascii="Times New Roman" w:hAnsi="Times New Roman"/>
          <w:b w:val="1"/>
          <w:sz w:val="24"/>
        </w:rPr>
      </w:pPr>
    </w:p>
    <w:p w14:paraId="30050000">
      <w:pPr>
        <w:spacing w:after="0" w:line="240" w:lineRule="auto"/>
        <w:ind/>
        <w:jc w:val="center"/>
        <w:rPr>
          <w:rFonts w:ascii="Times New Roman" w:hAnsi="Times New Roman"/>
          <w:b w:val="1"/>
          <w:sz w:val="24"/>
        </w:rPr>
      </w:pPr>
      <w:r>
        <w:rPr>
          <w:rFonts w:ascii="Times New Roman" w:hAnsi="Times New Roman"/>
          <w:b w:val="1"/>
          <w:sz w:val="24"/>
        </w:rPr>
        <w:t>Акт сдачи-приемки оказанных услуг № ___</w:t>
      </w:r>
    </w:p>
    <w:p w14:paraId="31050000">
      <w:pPr>
        <w:spacing w:after="0" w:line="240" w:lineRule="auto"/>
        <w:ind/>
        <w:jc w:val="center"/>
        <w:rPr>
          <w:rFonts w:ascii="Times New Roman" w:hAnsi="Times New Roman"/>
          <w:b w:val="1"/>
          <w:sz w:val="24"/>
        </w:rPr>
      </w:pPr>
      <w:r>
        <w:rPr>
          <w:rFonts w:ascii="Times New Roman" w:hAnsi="Times New Roman"/>
          <w:b w:val="1"/>
          <w:sz w:val="24"/>
        </w:rPr>
        <w:t xml:space="preserve">по договору </w:t>
      </w:r>
      <w:r>
        <w:rPr>
          <w:rFonts w:ascii="Times New Roman" w:hAnsi="Times New Roman"/>
          <w:b w:val="1"/>
          <w:sz w:val="24"/>
        </w:rPr>
        <w:t>на оказание услуг от _________ №____</w:t>
      </w:r>
    </w:p>
    <w:p w14:paraId="32050000">
      <w:pPr>
        <w:spacing w:after="0" w:line="240" w:lineRule="auto"/>
        <w:ind/>
        <w:jc w:val="center"/>
        <w:rPr>
          <w:rFonts w:ascii="Times New Roman" w:hAnsi="Times New Roman"/>
          <w:b w:val="1"/>
          <w:sz w:val="24"/>
        </w:rPr>
      </w:pPr>
      <w:r>
        <w:rPr>
          <w:rFonts w:ascii="Times New Roman" w:hAnsi="Times New Roman"/>
          <w:b w:val="1"/>
          <w:sz w:val="24"/>
        </w:rPr>
        <w:t xml:space="preserve"> (образец)</w:t>
      </w:r>
    </w:p>
    <w:p w14:paraId="33050000">
      <w:pPr>
        <w:spacing w:after="0" w:line="240" w:lineRule="auto"/>
        <w:ind/>
        <w:rPr>
          <w:rFonts w:ascii="Times New Roman" w:hAnsi="Times New Roman"/>
          <w:sz w:val="24"/>
        </w:rPr>
      </w:pPr>
      <w:r>
        <w:rPr>
          <w:rFonts w:ascii="Times New Roman" w:hAnsi="Times New Roman"/>
          <w:sz w:val="24"/>
        </w:rPr>
        <w:t xml:space="preserve"> </w:t>
      </w:r>
    </w:p>
    <w:p w14:paraId="34050000">
      <w:pPr>
        <w:spacing w:after="0" w:line="240" w:lineRule="auto"/>
        <w:ind/>
        <w:jc w:val="both"/>
        <w:rPr>
          <w:rFonts w:ascii="Times New Roman" w:hAnsi="Times New Roman"/>
          <w:sz w:val="24"/>
        </w:rPr>
      </w:pPr>
      <w:r>
        <w:rPr>
          <w:rFonts w:ascii="Times New Roman" w:hAnsi="Times New Roman"/>
          <w:sz w:val="24"/>
        </w:rPr>
        <w:t xml:space="preserve">                                                                                                                          «___» _______ 2023 года</w:t>
      </w:r>
    </w:p>
    <w:p w14:paraId="35050000">
      <w:pPr>
        <w:spacing w:after="0" w:line="240" w:lineRule="auto"/>
        <w:ind w:firstLine="709" w:left="0"/>
        <w:jc w:val="right"/>
        <w:rPr>
          <w:rFonts w:ascii="Times New Roman" w:hAnsi="Times New Roman"/>
          <w:sz w:val="24"/>
        </w:rPr>
      </w:pPr>
    </w:p>
    <w:p w14:paraId="36050000">
      <w:pPr>
        <w:tabs>
          <w:tab w:leader="none" w:pos="1134" w:val="left"/>
        </w:tabs>
        <w:spacing w:after="0" w:line="240" w:lineRule="auto"/>
        <w:ind w:firstLine="142" w:left="0"/>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w:t>
      </w:r>
      <w:r>
        <w:rPr>
          <w:rFonts w:ascii="Times New Roman" w:hAnsi="Times New Roman"/>
          <w:sz w:val="24"/>
        </w:rPr>
        <w:t xml:space="preserve">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w:t>
      </w:r>
      <w:r>
        <w:rPr>
          <w:rFonts w:ascii="Times New Roman" w:hAnsi="Times New Roman"/>
          <w:sz w:val="24"/>
        </w:rPr>
        <w:t xml:space="preserve">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37050000">
      <w:pPr>
        <w:tabs>
          <w:tab w:leader="none" w:pos="1134" w:val="left"/>
        </w:tabs>
        <w:spacing w:after="0" w:line="240" w:lineRule="auto"/>
        <w:ind w:firstLine="142" w:left="0"/>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w:t>
      </w:r>
      <w:r>
        <w:rPr>
          <w:rFonts w:ascii="Times New Roman" w:hAnsi="Times New Roman"/>
          <w:sz w:val="24"/>
        </w:rPr>
        <w:t>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38050000">
      <w:pPr>
        <w:spacing w:after="0" w:line="240" w:lineRule="auto"/>
        <w:ind w:firstLine="142" w:left="0"/>
        <w:jc w:val="both"/>
        <w:rPr>
          <w:rFonts w:ascii="Times New Roman" w:hAnsi="Times New Roman"/>
          <w:sz w:val="24"/>
        </w:rPr>
      </w:pPr>
      <w:r>
        <w:rPr>
          <w:rFonts w:ascii="Times New Roman" w:hAnsi="Times New Roman"/>
          <w:sz w:val="24"/>
        </w:rPr>
        <w:t xml:space="preserve"> </w:t>
      </w: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0"/>
        <w:gridCol w:w="3403"/>
        <w:gridCol w:w="1530"/>
        <w:gridCol w:w="1421"/>
        <w:gridCol w:w="1641"/>
        <w:gridCol w:w="1543"/>
      </w:tblGrid>
      <w:tr>
        <w:tc>
          <w:tcPr>
            <w:tcW w:type="dxa" w:w="600"/>
            <w:tcBorders>
              <w:top w:color="000000" w:sz="4" w:val="single"/>
              <w:left w:color="000000" w:sz="4" w:val="single"/>
              <w:bottom w:color="000000" w:sz="4" w:val="single"/>
              <w:right w:color="000000" w:sz="4" w:val="single"/>
            </w:tcBorders>
          </w:tcPr>
          <w:p w14:paraId="39050000">
            <w:pPr>
              <w:spacing w:after="0" w:line="240" w:lineRule="auto"/>
              <w:ind w:firstLine="142" w:left="0"/>
              <w:jc w:val="center"/>
              <w:rPr>
                <w:rFonts w:ascii="Times New Roman" w:hAnsi="Times New Roman"/>
                <w:b w:val="1"/>
                <w:sz w:val="24"/>
              </w:rPr>
            </w:pPr>
            <w:r>
              <w:rPr>
                <w:rFonts w:ascii="Times New Roman" w:hAnsi="Times New Roman"/>
                <w:b w:val="1"/>
                <w:sz w:val="24"/>
              </w:rPr>
              <w:t>№ п/п</w:t>
            </w:r>
          </w:p>
        </w:tc>
        <w:tc>
          <w:tcPr>
            <w:tcW w:type="dxa" w:w="3403"/>
            <w:tcBorders>
              <w:top w:color="000000" w:sz="4" w:val="single"/>
              <w:left w:color="000000" w:sz="4" w:val="single"/>
              <w:bottom w:color="000000" w:sz="4" w:val="single"/>
              <w:right w:color="000000" w:sz="4" w:val="single"/>
            </w:tcBorders>
          </w:tcPr>
          <w:p w14:paraId="3A050000">
            <w:pPr>
              <w:spacing w:after="0" w:line="240" w:lineRule="auto"/>
              <w:ind w:firstLine="142" w:left="0"/>
              <w:jc w:val="center"/>
              <w:rPr>
                <w:rFonts w:ascii="Times New Roman" w:hAnsi="Times New Roman"/>
                <w:b w:val="1"/>
                <w:sz w:val="24"/>
              </w:rPr>
            </w:pPr>
            <w:r>
              <w:rPr>
                <w:rFonts w:ascii="Times New Roman" w:hAnsi="Times New Roman"/>
                <w:b w:val="1"/>
                <w:sz w:val="24"/>
              </w:rPr>
              <w:t>Наименование</w:t>
            </w:r>
          </w:p>
          <w:p w14:paraId="3B050000">
            <w:pPr>
              <w:spacing w:after="0" w:line="240" w:lineRule="auto"/>
              <w:ind w:firstLine="142" w:left="0"/>
              <w:jc w:val="center"/>
              <w:rPr>
                <w:rFonts w:ascii="Times New Roman" w:hAnsi="Times New Roman"/>
                <w:b w:val="1"/>
                <w:sz w:val="24"/>
              </w:rPr>
            </w:pPr>
            <w:r>
              <w:rPr>
                <w:rFonts w:ascii="Times New Roman" w:hAnsi="Times New Roman"/>
                <w:b w:val="1"/>
                <w:sz w:val="24"/>
              </w:rPr>
              <w:t xml:space="preserve"> оказываемой услуги</w:t>
            </w:r>
          </w:p>
        </w:tc>
        <w:tc>
          <w:tcPr>
            <w:tcW w:type="dxa" w:w="1530"/>
            <w:tcBorders>
              <w:top w:color="000000" w:sz="4" w:val="single"/>
              <w:left w:color="000000" w:sz="4" w:val="single"/>
              <w:bottom w:color="000000" w:sz="4" w:val="single"/>
              <w:right w:color="000000" w:sz="4" w:val="single"/>
            </w:tcBorders>
          </w:tcPr>
          <w:p w14:paraId="3C050000">
            <w:pPr>
              <w:spacing w:after="0" w:line="240" w:lineRule="auto"/>
              <w:ind w:firstLine="142" w:left="0"/>
              <w:jc w:val="center"/>
              <w:rPr>
                <w:rFonts w:ascii="Times New Roman" w:hAnsi="Times New Roman"/>
                <w:b w:val="1"/>
                <w:sz w:val="24"/>
              </w:rPr>
            </w:pPr>
            <w:r>
              <w:rPr>
                <w:rFonts w:ascii="Times New Roman" w:hAnsi="Times New Roman"/>
                <w:b w:val="1"/>
                <w:sz w:val="24"/>
              </w:rPr>
              <w:t xml:space="preserve">Ед. изм. </w:t>
            </w:r>
          </w:p>
        </w:tc>
        <w:tc>
          <w:tcPr>
            <w:tcW w:type="dxa" w:w="1421"/>
            <w:tcBorders>
              <w:top w:color="000000" w:sz="4" w:val="single"/>
              <w:left w:color="000000" w:sz="4" w:val="single"/>
              <w:bottom w:color="000000" w:sz="4" w:val="single"/>
              <w:right w:color="000000" w:sz="4" w:val="single"/>
            </w:tcBorders>
          </w:tcPr>
          <w:p w14:paraId="3D050000">
            <w:pPr>
              <w:spacing w:after="0" w:line="240" w:lineRule="auto"/>
              <w:ind w:firstLine="142" w:left="0"/>
              <w:jc w:val="center"/>
              <w:rPr>
                <w:rFonts w:ascii="Times New Roman" w:hAnsi="Times New Roman"/>
                <w:b w:val="1"/>
                <w:sz w:val="24"/>
              </w:rPr>
            </w:pPr>
            <w:r>
              <w:rPr>
                <w:rFonts w:ascii="Times New Roman" w:hAnsi="Times New Roman"/>
                <w:b w:val="1"/>
                <w:sz w:val="24"/>
              </w:rPr>
              <w:t>Цена за ед. изм. (руб.)</w:t>
            </w:r>
          </w:p>
        </w:tc>
        <w:tc>
          <w:tcPr>
            <w:tcW w:type="dxa" w:w="1641"/>
            <w:tcBorders>
              <w:top w:color="000000" w:sz="4" w:val="single"/>
              <w:left w:color="000000" w:sz="4" w:val="single"/>
              <w:bottom w:color="000000" w:sz="4" w:val="single"/>
              <w:right w:color="000000" w:sz="4" w:val="single"/>
            </w:tcBorders>
          </w:tcPr>
          <w:p w14:paraId="3E050000">
            <w:pPr>
              <w:spacing w:after="0" w:line="240" w:lineRule="auto"/>
              <w:ind w:firstLine="142" w:left="0"/>
              <w:jc w:val="center"/>
              <w:rPr>
                <w:rFonts w:ascii="Times New Roman" w:hAnsi="Times New Roman"/>
                <w:b w:val="1"/>
                <w:sz w:val="24"/>
              </w:rPr>
            </w:pPr>
            <w:r>
              <w:rPr>
                <w:rFonts w:ascii="Times New Roman" w:hAnsi="Times New Roman"/>
                <w:b w:val="1"/>
                <w:sz w:val="24"/>
              </w:rPr>
              <w:t>Количество</w:t>
            </w:r>
          </w:p>
        </w:tc>
        <w:tc>
          <w:tcPr>
            <w:tcW w:type="dxa" w:w="1543"/>
            <w:tcBorders>
              <w:top w:color="000000" w:sz="4" w:val="single"/>
              <w:left w:color="000000" w:sz="4" w:val="single"/>
              <w:bottom w:color="000000" w:sz="4" w:val="single"/>
              <w:right w:color="000000" w:sz="4" w:val="single"/>
            </w:tcBorders>
          </w:tcPr>
          <w:p w14:paraId="3F050000">
            <w:pPr>
              <w:spacing w:after="0" w:line="240" w:lineRule="auto"/>
              <w:ind w:firstLine="142" w:left="0"/>
              <w:jc w:val="center"/>
              <w:rPr>
                <w:rFonts w:ascii="Times New Roman" w:hAnsi="Times New Roman"/>
                <w:b w:val="1"/>
                <w:sz w:val="24"/>
              </w:rPr>
            </w:pPr>
            <w:r>
              <w:rPr>
                <w:rFonts w:ascii="Times New Roman" w:hAnsi="Times New Roman"/>
                <w:b w:val="1"/>
                <w:sz w:val="24"/>
              </w:rPr>
              <w:t>Стои</w:t>
            </w:r>
            <w:r>
              <w:rPr>
                <w:rFonts w:ascii="Times New Roman" w:hAnsi="Times New Roman"/>
                <w:b w:val="1"/>
                <w:sz w:val="24"/>
              </w:rPr>
              <w:t xml:space="preserve">мость </w:t>
            </w:r>
          </w:p>
          <w:p w14:paraId="40050000">
            <w:pPr>
              <w:spacing w:after="0" w:line="240" w:lineRule="auto"/>
              <w:ind w:firstLine="142" w:left="0"/>
              <w:jc w:val="center"/>
              <w:rPr>
                <w:rFonts w:ascii="Times New Roman" w:hAnsi="Times New Roman"/>
                <w:b w:val="1"/>
                <w:sz w:val="24"/>
              </w:rPr>
            </w:pPr>
            <w:r>
              <w:rPr>
                <w:rFonts w:ascii="Times New Roman" w:hAnsi="Times New Roman"/>
                <w:b w:val="1"/>
                <w:sz w:val="24"/>
              </w:rPr>
              <w:t xml:space="preserve">       (руб.)</w:t>
            </w:r>
          </w:p>
        </w:tc>
      </w:tr>
      <w:tr>
        <w:tc>
          <w:tcPr>
            <w:tcW w:type="dxa" w:w="600"/>
            <w:tcBorders>
              <w:top w:color="000000" w:sz="4" w:val="single"/>
              <w:left w:color="000000" w:sz="4" w:val="single"/>
              <w:bottom w:color="000000" w:sz="4" w:val="single"/>
              <w:right w:color="000000" w:sz="4" w:val="single"/>
            </w:tcBorders>
          </w:tcPr>
          <w:p w14:paraId="41050000">
            <w:pPr>
              <w:spacing w:after="0" w:line="240" w:lineRule="auto"/>
              <w:ind w:firstLine="142" w:left="0"/>
              <w:jc w:val="right"/>
              <w:rPr>
                <w:rFonts w:ascii="Times New Roman" w:hAnsi="Times New Roman"/>
                <w:sz w:val="24"/>
              </w:rPr>
            </w:pPr>
          </w:p>
        </w:tc>
        <w:tc>
          <w:tcPr>
            <w:tcW w:type="dxa" w:w="3403"/>
            <w:tcBorders>
              <w:top w:color="000000" w:sz="4" w:val="single"/>
              <w:left w:color="000000" w:sz="4" w:val="single"/>
              <w:bottom w:color="000000" w:sz="4" w:val="single"/>
              <w:right w:color="000000" w:sz="4" w:val="single"/>
            </w:tcBorders>
          </w:tcPr>
          <w:p w14:paraId="42050000">
            <w:pPr>
              <w:spacing w:after="0" w:line="240" w:lineRule="auto"/>
              <w:ind w:firstLine="142" w:left="0"/>
              <w:jc w:val="both"/>
              <w:rPr>
                <w:rFonts w:ascii="Times New Roman" w:hAnsi="Times New Roman"/>
                <w:sz w:val="24"/>
              </w:rPr>
            </w:pPr>
          </w:p>
        </w:tc>
        <w:tc>
          <w:tcPr>
            <w:tcW w:type="dxa" w:w="1530"/>
            <w:tcBorders>
              <w:top w:color="000000" w:sz="4" w:val="single"/>
              <w:left w:color="000000" w:sz="4" w:val="single"/>
              <w:bottom w:color="000000" w:sz="4" w:val="single"/>
              <w:right w:color="000000" w:sz="4" w:val="single"/>
            </w:tcBorders>
          </w:tcPr>
          <w:p w14:paraId="43050000">
            <w:pPr>
              <w:spacing w:after="0" w:line="240" w:lineRule="auto"/>
              <w:ind w:firstLine="142" w:left="0"/>
              <w:jc w:val="center"/>
              <w:rPr>
                <w:rFonts w:ascii="Times New Roman" w:hAnsi="Times New Roman"/>
                <w:sz w:val="24"/>
              </w:rPr>
            </w:pPr>
          </w:p>
        </w:tc>
        <w:tc>
          <w:tcPr>
            <w:tcW w:type="dxa" w:w="1421"/>
            <w:tcBorders>
              <w:top w:color="000000" w:sz="4" w:val="single"/>
              <w:left w:color="000000" w:sz="4" w:val="single"/>
              <w:bottom w:color="000000" w:sz="4" w:val="single"/>
              <w:right w:color="000000" w:sz="4" w:val="single"/>
            </w:tcBorders>
          </w:tcPr>
          <w:p w14:paraId="44050000">
            <w:pPr>
              <w:spacing w:after="0" w:line="240" w:lineRule="auto"/>
              <w:ind w:firstLine="142" w:left="0"/>
              <w:jc w:val="center"/>
              <w:rPr>
                <w:rFonts w:ascii="Times New Roman" w:hAnsi="Times New Roman"/>
                <w:sz w:val="24"/>
              </w:rPr>
            </w:pPr>
          </w:p>
        </w:tc>
        <w:tc>
          <w:tcPr>
            <w:tcW w:type="dxa" w:w="1641"/>
            <w:tcBorders>
              <w:top w:color="000000" w:sz="4" w:val="single"/>
              <w:left w:color="000000" w:sz="4" w:val="single"/>
              <w:bottom w:color="000000" w:sz="4" w:val="single"/>
              <w:right w:color="000000" w:sz="4" w:val="single"/>
            </w:tcBorders>
          </w:tcPr>
          <w:p w14:paraId="45050000">
            <w:pPr>
              <w:spacing w:after="0" w:line="240" w:lineRule="auto"/>
              <w:ind w:firstLine="142" w:left="0"/>
              <w:jc w:val="center"/>
              <w:rPr>
                <w:rFonts w:ascii="Times New Roman" w:hAnsi="Times New Roman"/>
                <w:sz w:val="24"/>
              </w:rPr>
            </w:pPr>
          </w:p>
        </w:tc>
        <w:tc>
          <w:tcPr>
            <w:tcW w:type="dxa" w:w="1543"/>
            <w:tcBorders>
              <w:top w:color="000000" w:sz="4" w:val="single"/>
              <w:left w:color="000000" w:sz="4" w:val="single"/>
              <w:bottom w:color="000000" w:sz="4" w:val="single"/>
              <w:right w:color="000000" w:sz="4" w:val="single"/>
            </w:tcBorders>
          </w:tcPr>
          <w:p w14:paraId="46050000">
            <w:pPr>
              <w:spacing w:after="0" w:line="240" w:lineRule="auto"/>
              <w:ind w:firstLine="142" w:left="0"/>
              <w:jc w:val="center"/>
              <w:rPr>
                <w:rFonts w:ascii="Times New Roman" w:hAnsi="Times New Roman"/>
                <w:sz w:val="24"/>
              </w:rPr>
            </w:pPr>
          </w:p>
        </w:tc>
      </w:tr>
      <w:tr>
        <w:tc>
          <w:tcPr>
            <w:tcW w:type="dxa" w:w="600"/>
            <w:tcBorders>
              <w:top w:color="000000" w:sz="4" w:val="single"/>
              <w:left w:color="000000" w:sz="4" w:val="single"/>
              <w:bottom w:color="000000" w:sz="4" w:val="single"/>
              <w:right w:color="000000" w:sz="4" w:val="single"/>
            </w:tcBorders>
          </w:tcPr>
          <w:p w14:paraId="47050000">
            <w:pPr>
              <w:spacing w:after="0" w:line="240" w:lineRule="auto"/>
              <w:ind w:firstLine="142" w:left="0"/>
              <w:jc w:val="right"/>
              <w:rPr>
                <w:rFonts w:ascii="Times New Roman" w:hAnsi="Times New Roman"/>
                <w:sz w:val="24"/>
              </w:rPr>
            </w:pPr>
          </w:p>
        </w:tc>
        <w:tc>
          <w:tcPr>
            <w:tcW w:type="dxa" w:w="3403"/>
            <w:tcBorders>
              <w:top w:color="000000" w:sz="4" w:val="single"/>
              <w:left w:color="000000" w:sz="4" w:val="single"/>
              <w:bottom w:color="000000" w:sz="4" w:val="single"/>
              <w:right w:color="000000" w:sz="4" w:val="single"/>
            </w:tcBorders>
          </w:tcPr>
          <w:p w14:paraId="48050000">
            <w:pPr>
              <w:spacing w:after="0" w:line="240" w:lineRule="auto"/>
              <w:ind w:firstLine="142" w:left="0"/>
              <w:jc w:val="both"/>
              <w:rPr>
                <w:rFonts w:ascii="Times New Roman" w:hAnsi="Times New Roman"/>
                <w:sz w:val="24"/>
              </w:rPr>
            </w:pPr>
          </w:p>
        </w:tc>
        <w:tc>
          <w:tcPr>
            <w:tcW w:type="dxa" w:w="1530"/>
            <w:tcBorders>
              <w:top w:color="000000" w:sz="4" w:val="single"/>
              <w:left w:color="000000" w:sz="4" w:val="single"/>
              <w:bottom w:color="000000" w:sz="4" w:val="single"/>
              <w:right w:color="000000" w:sz="4" w:val="single"/>
            </w:tcBorders>
          </w:tcPr>
          <w:p w14:paraId="49050000">
            <w:pPr>
              <w:spacing w:after="0" w:line="240" w:lineRule="auto"/>
              <w:ind w:firstLine="142" w:left="0"/>
              <w:jc w:val="center"/>
              <w:rPr>
                <w:rFonts w:ascii="Times New Roman" w:hAnsi="Times New Roman"/>
                <w:sz w:val="24"/>
              </w:rPr>
            </w:pPr>
          </w:p>
        </w:tc>
        <w:tc>
          <w:tcPr>
            <w:tcW w:type="dxa" w:w="1421"/>
            <w:tcBorders>
              <w:top w:color="000000" w:sz="4" w:val="single"/>
              <w:left w:color="000000" w:sz="4" w:val="single"/>
              <w:bottom w:color="000000" w:sz="4" w:val="single"/>
              <w:right w:color="000000" w:sz="4" w:val="single"/>
            </w:tcBorders>
          </w:tcPr>
          <w:p w14:paraId="4A050000">
            <w:pPr>
              <w:spacing w:after="0" w:line="240" w:lineRule="auto"/>
              <w:ind w:firstLine="142" w:left="0"/>
              <w:jc w:val="center"/>
              <w:rPr>
                <w:rFonts w:ascii="Times New Roman" w:hAnsi="Times New Roman"/>
                <w:sz w:val="24"/>
              </w:rPr>
            </w:pPr>
          </w:p>
        </w:tc>
        <w:tc>
          <w:tcPr>
            <w:tcW w:type="dxa" w:w="1641"/>
            <w:tcBorders>
              <w:top w:color="000000" w:sz="4" w:val="single"/>
              <w:left w:color="000000" w:sz="4" w:val="single"/>
              <w:bottom w:color="000000" w:sz="4" w:val="single"/>
              <w:right w:color="000000" w:sz="4" w:val="single"/>
            </w:tcBorders>
          </w:tcPr>
          <w:p w14:paraId="4B050000">
            <w:pPr>
              <w:spacing w:after="0" w:line="240" w:lineRule="auto"/>
              <w:ind w:firstLine="142" w:left="0"/>
              <w:jc w:val="center"/>
              <w:rPr>
                <w:rFonts w:ascii="Times New Roman" w:hAnsi="Times New Roman"/>
                <w:sz w:val="24"/>
              </w:rPr>
            </w:pPr>
          </w:p>
        </w:tc>
        <w:tc>
          <w:tcPr>
            <w:tcW w:type="dxa" w:w="1543"/>
            <w:tcBorders>
              <w:top w:color="000000" w:sz="4" w:val="single"/>
              <w:left w:color="000000" w:sz="4" w:val="single"/>
              <w:bottom w:color="000000" w:sz="4" w:val="single"/>
              <w:right w:color="000000" w:sz="4" w:val="single"/>
            </w:tcBorders>
          </w:tcPr>
          <w:p w14:paraId="4C050000">
            <w:pPr>
              <w:spacing w:after="0" w:line="240" w:lineRule="auto"/>
              <w:ind w:firstLine="142" w:left="0"/>
              <w:jc w:val="center"/>
              <w:rPr>
                <w:rFonts w:ascii="Times New Roman" w:hAnsi="Times New Roman"/>
                <w:sz w:val="24"/>
              </w:rPr>
            </w:pPr>
          </w:p>
        </w:tc>
      </w:tr>
    </w:tbl>
    <w:p w14:paraId="4D050000">
      <w:pPr>
        <w:spacing w:after="0" w:line="240" w:lineRule="auto"/>
        <w:ind w:firstLine="142" w:left="0"/>
        <w:jc w:val="both"/>
        <w:rPr>
          <w:rFonts w:ascii="Times New Roman" w:hAnsi="Times New Roman"/>
          <w:sz w:val="24"/>
        </w:rPr>
      </w:pPr>
    </w:p>
    <w:p w14:paraId="4E050000">
      <w:pPr>
        <w:spacing w:after="0" w:line="240" w:lineRule="auto"/>
        <w:ind w:firstLine="142" w:left="0"/>
        <w:jc w:val="both"/>
        <w:rPr>
          <w:rFonts w:ascii="Times New Roman" w:hAnsi="Times New Roman"/>
          <w:sz w:val="24"/>
        </w:rPr>
      </w:pPr>
      <w:r>
        <w:rPr>
          <w:rFonts w:ascii="Times New Roman" w:hAnsi="Times New Roman"/>
          <w:sz w:val="24"/>
        </w:rPr>
        <w:t>Итого по настоящему Акту оказано услуг на ____</w:t>
      </w:r>
      <w:r>
        <w:rPr>
          <w:rFonts w:ascii="Times New Roman" w:hAnsi="Times New Roman"/>
          <w:sz w:val="24"/>
        </w:rPr>
        <w:t>_(</w:t>
      </w:r>
      <w:r>
        <w:rPr>
          <w:rFonts w:ascii="Times New Roman" w:hAnsi="Times New Roman"/>
          <w:sz w:val="24"/>
        </w:rPr>
        <w:t>_____) рублей ___копеек.</w:t>
      </w:r>
    </w:p>
    <w:p w14:paraId="4F050000">
      <w:pPr>
        <w:spacing w:after="0" w:line="240" w:lineRule="auto"/>
        <w:ind w:firstLine="142" w:left="0"/>
        <w:jc w:val="both"/>
        <w:rPr>
          <w:rFonts w:ascii="Times New Roman" w:hAnsi="Times New Roman"/>
          <w:sz w:val="24"/>
        </w:rPr>
      </w:pPr>
      <w:r>
        <w:rPr>
          <w:rFonts w:ascii="Times New Roman" w:hAnsi="Times New Roman"/>
          <w:sz w:val="24"/>
        </w:rPr>
        <w:t>К оплате по настоящему Акту подлежит _________ рублей ___копеек, с учетом ранее перечисленного аванса в сумме ____________рублей ___копеек.</w:t>
      </w:r>
    </w:p>
    <w:p w14:paraId="50050000">
      <w:pPr>
        <w:spacing w:after="0" w:line="240" w:lineRule="auto"/>
        <w:ind w:firstLine="142" w:left="0"/>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51050000">
      <w:pPr>
        <w:spacing w:after="0" w:line="240" w:lineRule="auto"/>
        <w:ind w:firstLine="142" w:left="0"/>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2050000">
      <w:pPr>
        <w:spacing w:after="0" w:line="240" w:lineRule="auto"/>
        <w:ind w:firstLine="567" w:left="-567"/>
        <w:jc w:val="both"/>
        <w:rPr>
          <w:rFonts w:ascii="Times New Roman" w:hAnsi="Times New Roman"/>
          <w:sz w:val="24"/>
        </w:rPr>
      </w:pPr>
    </w:p>
    <w:p w14:paraId="53050000">
      <w:pPr>
        <w:spacing w:after="0" w:line="240" w:lineRule="auto"/>
        <w:ind w:firstLine="709" w:left="0"/>
        <w:jc w:val="center"/>
        <w:rPr>
          <w:rFonts w:ascii="Times New Roman" w:hAnsi="Times New Roman"/>
          <w:sz w:val="24"/>
        </w:rPr>
      </w:pPr>
    </w:p>
    <w:tbl>
      <w:tblPr>
        <w:tblStyle w:val="Style_6"/>
        <w:tblLayout w:type="fixed"/>
      </w:tblPr>
      <w:tblGrid>
        <w:gridCol w:w="5492"/>
        <w:gridCol w:w="4978"/>
      </w:tblGrid>
      <w:tr>
        <w:trPr>
          <w:trHeight w:hRule="atLeast" w:val="135"/>
        </w:trPr>
        <w:tc>
          <w:tcPr>
            <w:tcW w:type="dxa" w:w="5492"/>
          </w:tcPr>
          <w:p w14:paraId="54050000">
            <w:pPr>
              <w:keepNext w:val="1"/>
              <w:spacing w:after="0" w:line="240" w:lineRule="auto"/>
              <w:ind/>
              <w:jc w:val="center"/>
              <w:outlineLvl w:val="3"/>
              <w:rPr>
                <w:rFonts w:ascii="Times New Roman" w:hAnsi="Times New Roman"/>
                <w:b w:val="1"/>
                <w:spacing w:val="1"/>
                <w:sz w:val="24"/>
              </w:rPr>
            </w:pPr>
            <w:r>
              <w:rPr>
                <w:rFonts w:ascii="Times New Roman" w:hAnsi="Times New Roman"/>
                <w:b w:val="1"/>
                <w:spacing w:val="1"/>
                <w:sz w:val="24"/>
              </w:rPr>
              <w:t>ЗАКАЗЧИК:</w:t>
            </w:r>
          </w:p>
          <w:p w14:paraId="55050000">
            <w:pPr>
              <w:keepNext w:val="1"/>
              <w:spacing w:after="0" w:line="240" w:lineRule="auto"/>
              <w:ind/>
              <w:jc w:val="center"/>
              <w:outlineLvl w:val="3"/>
              <w:rPr>
                <w:rFonts w:ascii="Times New Roman" w:hAnsi="Times New Roman"/>
                <w:b w:val="1"/>
                <w:spacing w:val="1"/>
                <w:sz w:val="24"/>
              </w:rPr>
            </w:pPr>
          </w:p>
        </w:tc>
        <w:tc>
          <w:tcPr>
            <w:tcW w:type="dxa" w:w="4978"/>
          </w:tcPr>
          <w:p w14:paraId="56050000">
            <w:pPr>
              <w:keepNext w:val="1"/>
              <w:spacing w:after="0" w:line="240" w:lineRule="auto"/>
              <w:ind/>
              <w:jc w:val="center"/>
              <w:outlineLvl w:val="3"/>
              <w:rPr>
                <w:rFonts w:ascii="Times New Roman" w:hAnsi="Times New Roman"/>
                <w:b w:val="1"/>
                <w:spacing w:val="1"/>
                <w:sz w:val="24"/>
              </w:rPr>
            </w:pPr>
            <w:r>
              <w:rPr>
                <w:rFonts w:ascii="Times New Roman" w:hAnsi="Times New Roman"/>
                <w:b w:val="1"/>
                <w:spacing w:val="1"/>
                <w:sz w:val="24"/>
              </w:rPr>
              <w:t>ИСПОЛНИТЕЛЬ:</w:t>
            </w:r>
          </w:p>
          <w:p w14:paraId="57050000">
            <w:pPr>
              <w:spacing w:after="0" w:line="240" w:lineRule="auto"/>
              <w:ind/>
              <w:jc w:val="center"/>
              <w:rPr>
                <w:rFonts w:ascii="Times New Roman" w:hAnsi="Times New Roman"/>
                <w:b w:val="1"/>
                <w:sz w:val="24"/>
              </w:rPr>
            </w:pPr>
          </w:p>
        </w:tc>
      </w:tr>
      <w:tr>
        <w:trPr>
          <w:trHeight w:hRule="atLeast" w:val="135"/>
        </w:trPr>
        <w:tc>
          <w:tcPr>
            <w:tcW w:type="dxa" w:w="5492"/>
          </w:tcPr>
          <w:p w14:paraId="58050000">
            <w:pPr>
              <w:spacing w:after="0" w:line="240" w:lineRule="auto"/>
              <w:ind/>
              <w:jc w:val="center"/>
              <w:rPr>
                <w:rFonts w:ascii="Times New Roman" w:hAnsi="Times New Roman"/>
                <w:sz w:val="24"/>
              </w:rPr>
            </w:pPr>
            <w:r>
              <w:rPr>
                <w:rFonts w:ascii="Times New Roman" w:hAnsi="Times New Roman"/>
                <w:sz w:val="24"/>
              </w:rPr>
              <w:t>Должность, ФИО</w:t>
            </w:r>
          </w:p>
        </w:tc>
        <w:tc>
          <w:tcPr>
            <w:tcW w:type="dxa" w:w="4978"/>
          </w:tcPr>
          <w:p w14:paraId="59050000">
            <w:pPr>
              <w:spacing w:after="0" w:line="240" w:lineRule="auto"/>
              <w:ind/>
              <w:jc w:val="center"/>
              <w:rPr>
                <w:rFonts w:ascii="Times New Roman" w:hAnsi="Times New Roman"/>
                <w:sz w:val="24"/>
              </w:rPr>
            </w:pPr>
            <w:r>
              <w:rPr>
                <w:rFonts w:ascii="Times New Roman" w:hAnsi="Times New Roman"/>
                <w:sz w:val="24"/>
              </w:rPr>
              <w:t>Должность, ФИО</w:t>
            </w:r>
          </w:p>
        </w:tc>
      </w:tr>
      <w:tr>
        <w:trPr>
          <w:trHeight w:hRule="atLeast" w:val="135"/>
        </w:trPr>
        <w:tc>
          <w:tcPr>
            <w:tcW w:type="dxa" w:w="5492"/>
          </w:tcPr>
          <w:p w14:paraId="5A050000">
            <w:pPr>
              <w:spacing w:after="0" w:line="240" w:lineRule="auto"/>
              <w:ind/>
              <w:jc w:val="center"/>
              <w:rPr>
                <w:rFonts w:ascii="Times New Roman" w:hAnsi="Times New Roman"/>
                <w:sz w:val="24"/>
              </w:rPr>
            </w:pPr>
            <w:r>
              <w:rPr>
                <w:rFonts w:ascii="Times New Roman" w:hAnsi="Times New Roman"/>
                <w:sz w:val="24"/>
              </w:rPr>
              <w:t>_______________________</w:t>
            </w:r>
          </w:p>
          <w:p w14:paraId="5B050000">
            <w:pPr>
              <w:spacing w:after="0" w:line="240" w:lineRule="auto"/>
              <w:ind/>
              <w:jc w:val="center"/>
              <w:rPr>
                <w:rFonts w:ascii="Times New Roman" w:hAnsi="Times New Roman"/>
                <w:sz w:val="24"/>
              </w:rPr>
            </w:pPr>
            <w:r>
              <w:rPr>
                <w:rFonts w:ascii="Times New Roman" w:hAnsi="Times New Roman"/>
                <w:sz w:val="24"/>
              </w:rPr>
              <w:t>(Подпись)</w:t>
            </w:r>
          </w:p>
        </w:tc>
        <w:tc>
          <w:tcPr>
            <w:tcW w:type="dxa" w:w="4978"/>
          </w:tcPr>
          <w:p w14:paraId="5C050000">
            <w:pPr>
              <w:spacing w:after="0" w:line="240" w:lineRule="auto"/>
              <w:ind/>
              <w:jc w:val="center"/>
              <w:rPr>
                <w:rFonts w:ascii="Times New Roman" w:hAnsi="Times New Roman"/>
                <w:sz w:val="24"/>
              </w:rPr>
            </w:pPr>
            <w:r>
              <w:rPr>
                <w:rFonts w:ascii="Times New Roman" w:hAnsi="Times New Roman"/>
                <w:sz w:val="24"/>
              </w:rPr>
              <w:t>_______________________</w:t>
            </w:r>
          </w:p>
          <w:p w14:paraId="5D050000">
            <w:pPr>
              <w:tabs>
                <w:tab w:leader="none" w:pos="660" w:val="left"/>
                <w:tab w:leader="none" w:pos="2399" w:val="center"/>
              </w:tabs>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(Подпись)</w:t>
            </w:r>
          </w:p>
        </w:tc>
      </w:tr>
      <w:tr>
        <w:trPr>
          <w:trHeight w:hRule="atLeast" w:val="135"/>
        </w:trPr>
        <w:tc>
          <w:tcPr>
            <w:tcW w:type="dxa" w:w="5492"/>
          </w:tcPr>
          <w:p w14:paraId="5E050000">
            <w:pPr>
              <w:spacing w:after="0" w:line="240" w:lineRule="auto"/>
              <w:ind/>
              <w:jc w:val="center"/>
              <w:rPr>
                <w:rFonts w:ascii="Times New Roman" w:hAnsi="Times New Roman"/>
                <w:sz w:val="24"/>
              </w:rPr>
            </w:pPr>
            <w:r>
              <w:rPr>
                <w:rFonts w:ascii="Times New Roman" w:hAnsi="Times New Roman"/>
                <w:sz w:val="24"/>
              </w:rPr>
              <w:t>МП</w:t>
            </w:r>
          </w:p>
        </w:tc>
        <w:tc>
          <w:tcPr>
            <w:tcW w:type="dxa" w:w="4978"/>
          </w:tcPr>
          <w:p w14:paraId="5F050000">
            <w:pPr>
              <w:spacing w:after="0" w:line="240" w:lineRule="auto"/>
              <w:ind/>
              <w:jc w:val="center"/>
              <w:rPr>
                <w:rFonts w:ascii="Times New Roman" w:hAnsi="Times New Roman"/>
                <w:sz w:val="24"/>
              </w:rPr>
            </w:pPr>
            <w:r>
              <w:rPr>
                <w:rFonts w:ascii="Times New Roman" w:hAnsi="Times New Roman"/>
                <w:sz w:val="24"/>
              </w:rPr>
              <w:t>МП</w:t>
            </w:r>
          </w:p>
          <w:p w14:paraId="60050000">
            <w:pPr>
              <w:spacing w:after="0" w:line="240" w:lineRule="auto"/>
              <w:ind/>
              <w:jc w:val="center"/>
              <w:rPr>
                <w:rFonts w:ascii="Times New Roman" w:hAnsi="Times New Roman"/>
                <w:sz w:val="24"/>
              </w:rPr>
            </w:pPr>
            <w:r>
              <w:rPr>
                <w:rFonts w:ascii="Times New Roman" w:hAnsi="Times New Roman"/>
                <w:i w:val="1"/>
                <w:sz w:val="24"/>
              </w:rPr>
              <w:t>(при наличии)</w:t>
            </w:r>
          </w:p>
        </w:tc>
      </w:tr>
    </w:tbl>
    <w:p w14:paraId="61050000">
      <w:pPr>
        <w:spacing w:after="0" w:line="240" w:lineRule="auto"/>
        <w:ind w:firstLine="567" w:left="0"/>
        <w:jc w:val="both"/>
        <w:rPr>
          <w:rFonts w:ascii="Times New Roman" w:hAnsi="Times New Roman"/>
          <w:sz w:val="24"/>
        </w:rPr>
      </w:pPr>
    </w:p>
    <w:p w14:paraId="62050000">
      <w:pPr>
        <w:spacing w:after="0" w:line="240" w:lineRule="auto"/>
        <w:ind/>
        <w:jc w:val="right"/>
        <w:rPr>
          <w:rFonts w:ascii="Times New Roman" w:hAnsi="Times New Roman"/>
          <w:b w:val="1"/>
          <w:sz w:val="24"/>
        </w:rPr>
      </w:pPr>
    </w:p>
    <w:p w14:paraId="63050000">
      <w:pPr>
        <w:spacing w:after="0" w:line="240" w:lineRule="auto"/>
        <w:ind/>
        <w:jc w:val="right"/>
        <w:rPr>
          <w:rFonts w:ascii="Times New Roman" w:hAnsi="Times New Roman"/>
          <w:b w:val="1"/>
          <w:sz w:val="24"/>
        </w:rPr>
      </w:pPr>
    </w:p>
    <w:p w14:paraId="64050000">
      <w:pPr>
        <w:spacing w:after="0" w:line="240" w:lineRule="auto"/>
        <w:ind/>
        <w:rPr>
          <w:rFonts w:ascii="Times New Roman" w:hAnsi="Times New Roman"/>
          <w:b w:val="1"/>
          <w:sz w:val="16"/>
        </w:rPr>
      </w:pPr>
    </w:p>
    <w:p w14:paraId="65050000">
      <w:pPr>
        <w:spacing w:after="0" w:line="240" w:lineRule="auto"/>
        <w:ind/>
        <w:jc w:val="center"/>
        <w:rPr>
          <w:rFonts w:ascii="Times New Roman" w:hAnsi="Times New Roman"/>
          <w:b w:val="1"/>
          <w:sz w:val="24"/>
        </w:rPr>
      </w:pPr>
    </w:p>
    <w:p w14:paraId="66050000">
      <w:pPr>
        <w:spacing w:after="0" w:line="240" w:lineRule="auto"/>
        <w:ind/>
        <w:jc w:val="center"/>
        <w:rPr>
          <w:rFonts w:ascii="Times New Roman" w:hAnsi="Times New Roman"/>
          <w:b w:val="1"/>
          <w:sz w:val="24"/>
        </w:rPr>
      </w:pPr>
    </w:p>
    <w:p w14:paraId="67050000">
      <w:pPr>
        <w:spacing w:after="0" w:line="240" w:lineRule="auto"/>
        <w:ind/>
        <w:jc w:val="center"/>
        <w:rPr>
          <w:rFonts w:ascii="Times New Roman" w:hAnsi="Times New Roman"/>
          <w:b w:val="1"/>
          <w:sz w:val="24"/>
        </w:rPr>
      </w:pPr>
      <w:bookmarkEnd w:id="23"/>
    </w:p>
    <w:p w14:paraId="68050000">
      <w:pPr>
        <w:spacing w:after="0" w:line="240" w:lineRule="auto"/>
        <w:ind/>
        <w:jc w:val="center"/>
        <w:rPr>
          <w:rFonts w:ascii="Times New Roman" w:hAnsi="Times New Roman"/>
          <w:b w:val="1"/>
          <w:sz w:val="24"/>
        </w:rPr>
      </w:pPr>
    </w:p>
    <w:p w14:paraId="69050000">
      <w:pPr>
        <w:spacing w:after="0" w:line="240" w:lineRule="auto"/>
        <w:ind/>
        <w:jc w:val="center"/>
        <w:rPr>
          <w:rFonts w:ascii="Times New Roman" w:hAnsi="Times New Roman"/>
          <w:b w:val="1"/>
          <w:sz w:val="24"/>
        </w:rPr>
      </w:pPr>
    </w:p>
    <w:p w14:paraId="6A050000">
      <w:pPr>
        <w:spacing w:after="0" w:line="240" w:lineRule="auto"/>
        <w:ind/>
        <w:jc w:val="center"/>
        <w:rPr>
          <w:rFonts w:ascii="Times New Roman" w:hAnsi="Times New Roman"/>
          <w:b w:val="1"/>
          <w:sz w:val="24"/>
        </w:rPr>
      </w:pPr>
    </w:p>
    <w:p w14:paraId="6B050000">
      <w:pPr>
        <w:tabs>
          <w:tab w:leader="none" w:pos="360" w:val="left"/>
        </w:tabs>
        <w:spacing w:after="0" w:line="240" w:lineRule="auto"/>
        <w:ind w:firstLine="0" w:left="360"/>
        <w:jc w:val="center"/>
        <w:rPr>
          <w:rFonts w:ascii="Times New Roman" w:hAnsi="Times New Roman"/>
          <w:b w:val="1"/>
          <w:sz w:val="24"/>
        </w:rPr>
      </w:pPr>
      <w:r>
        <w:rPr>
          <w:rFonts w:ascii="Times New Roman" w:hAnsi="Times New Roman"/>
          <w:b w:val="1"/>
          <w:sz w:val="24"/>
        </w:rPr>
        <w:t>РАЗДЕЛ 6.</w:t>
      </w:r>
    </w:p>
    <w:p w14:paraId="6C050000">
      <w:pPr>
        <w:tabs>
          <w:tab w:leader="none" w:pos="360" w:val="left"/>
        </w:tabs>
        <w:spacing w:after="0" w:line="240" w:lineRule="auto"/>
        <w:ind w:firstLine="0" w:left="360"/>
        <w:jc w:val="center"/>
        <w:rPr>
          <w:rFonts w:ascii="Times New Roman" w:hAnsi="Times New Roman"/>
          <w:b w:val="1"/>
          <w:sz w:val="24"/>
        </w:rPr>
      </w:pPr>
    </w:p>
    <w:p w14:paraId="6D050000">
      <w:pPr>
        <w:tabs>
          <w:tab w:leader="none" w:pos="360" w:val="left"/>
        </w:tabs>
        <w:spacing w:after="0" w:line="240" w:lineRule="auto"/>
        <w:ind w:firstLine="0" w:left="360"/>
        <w:jc w:val="center"/>
        <w:rPr>
          <w:rFonts w:ascii="Times New Roman" w:hAnsi="Times New Roman"/>
          <w:sz w:val="24"/>
        </w:rPr>
      </w:pPr>
      <w:r>
        <w:rPr>
          <w:rFonts w:ascii="Times New Roman" w:hAnsi="Times New Roman"/>
          <w:b w:val="1"/>
          <w:sz w:val="24"/>
        </w:rPr>
        <w:t>ПОРЯДОК ФОРМИРОВАНИЯ</w:t>
      </w:r>
      <w:r>
        <w:rPr>
          <w:rFonts w:ascii="Times New Roman" w:hAnsi="Times New Roman"/>
          <w:sz w:val="24"/>
        </w:rPr>
        <w:t xml:space="preserve"> </w:t>
      </w:r>
    </w:p>
    <w:p w14:paraId="6E050000">
      <w:pPr>
        <w:tabs>
          <w:tab w:leader="none" w:pos="360" w:val="left"/>
        </w:tabs>
        <w:spacing w:after="0" w:line="240" w:lineRule="auto"/>
        <w:ind w:firstLine="0" w:left="360"/>
        <w:jc w:val="center"/>
        <w:rPr>
          <w:rFonts w:ascii="Times New Roman" w:hAnsi="Times New Roman"/>
          <w:b w:val="1"/>
          <w:sz w:val="24"/>
        </w:rPr>
      </w:pPr>
      <w:r>
        <w:rPr>
          <w:rFonts w:ascii="Times New Roman" w:hAnsi="Times New Roman"/>
          <w:b w:val="1"/>
          <w:sz w:val="24"/>
        </w:rPr>
        <w:t>НАЧАЛЬНОЙ (МАКСИМАЛЬНОЙ) ЦЕНЫ ДОГОВОРА</w:t>
      </w:r>
    </w:p>
    <w:p w14:paraId="6F050000">
      <w:pPr>
        <w:widowControl w:val="0"/>
        <w:spacing w:after="0" w:line="240" w:lineRule="auto"/>
        <w:ind/>
        <w:jc w:val="center"/>
        <w:rPr>
          <w:rFonts w:ascii="Times New Roman" w:hAnsi="Times New Roman"/>
          <w:sz w:val="24"/>
          <w:u w:color="000000"/>
        </w:rPr>
      </w:pPr>
      <w:r>
        <w:rPr>
          <w:rFonts w:ascii="Times New Roman" w:hAnsi="Times New Roman"/>
          <w:sz w:val="24"/>
        </w:rPr>
        <w:t>на оказание услуг по</w:t>
      </w:r>
      <w:r>
        <w:rPr>
          <w:rFonts w:ascii="Times New Roman" w:hAnsi="Times New Roman"/>
          <w:b w:val="1"/>
          <w:sz w:val="24"/>
        </w:rPr>
        <w:t xml:space="preserve"> </w:t>
      </w:r>
      <w:r>
        <w:rPr>
          <w:rFonts w:ascii="Times New Roman" w:hAnsi="Times New Roman"/>
          <w:sz w:val="24"/>
          <w:u w:color="000000"/>
        </w:rPr>
        <w:t xml:space="preserve">организации </w:t>
      </w:r>
      <w:r>
        <w:rPr>
          <w:rStyle w:val="Style_4_ch"/>
          <w:rFonts w:ascii="Times New Roman" w:hAnsi="Times New Roman"/>
          <w:sz w:val="24"/>
          <w:u w:color="000000"/>
        </w:rPr>
        <w:t xml:space="preserve">участия Ростовской области </w:t>
      </w:r>
    </w:p>
    <w:p w14:paraId="70050000">
      <w:pPr>
        <w:widowControl w:val="0"/>
        <w:spacing w:after="0" w:line="240" w:lineRule="auto"/>
        <w:ind/>
        <w:jc w:val="center"/>
        <w:rPr>
          <w:rFonts w:ascii="Times New Roman" w:hAnsi="Times New Roman"/>
          <w:sz w:val="24"/>
          <w:u w:color="000000"/>
        </w:rPr>
      </w:pPr>
      <w:r>
        <w:rPr>
          <w:rStyle w:val="Style_4_ch"/>
          <w:rFonts w:ascii="Times New Roman" w:hAnsi="Times New Roman"/>
          <w:sz w:val="24"/>
          <w:u w:color="000000"/>
        </w:rPr>
        <w:t xml:space="preserve">во втором саммите Россия – Африка, Экономическом и   гуманитарном форуме Россия – Африка </w:t>
      </w:r>
    </w:p>
    <w:p w14:paraId="71050000">
      <w:pPr>
        <w:widowControl w:val="0"/>
        <w:spacing w:after="0" w:line="240" w:lineRule="auto"/>
        <w:ind/>
        <w:jc w:val="both"/>
        <w:rPr>
          <w:rFonts w:ascii="Times New Roman" w:hAnsi="Times New Roman"/>
          <w:sz w:val="24"/>
          <w:u w:color="000000"/>
        </w:rPr>
      </w:pPr>
    </w:p>
    <w:p w14:paraId="72050000">
      <w:pPr>
        <w:widowControl w:val="0"/>
        <w:spacing w:after="0" w:line="240" w:lineRule="auto"/>
        <w:ind w:firstLine="567" w:left="0"/>
        <w:jc w:val="both"/>
        <w:rPr>
          <w:rFonts w:ascii="Times New Roman" w:hAnsi="Times New Roman"/>
          <w:sz w:val="24"/>
        </w:rPr>
      </w:pPr>
      <w:r>
        <w:rPr>
          <w:rFonts w:ascii="Times New Roman" w:hAnsi="Times New Roman"/>
          <w:b w:val="1"/>
        </w:rPr>
        <w:t xml:space="preserve">Для формирования </w:t>
      </w:r>
      <w:r>
        <w:rPr>
          <w:rFonts w:ascii="Times New Roman" w:hAnsi="Times New Roman"/>
          <w:b w:val="1"/>
          <w:sz w:val="24"/>
        </w:rPr>
        <w:t>начальной (максимальной) цены договора</w:t>
      </w:r>
      <w:r>
        <w:rPr>
          <w:rFonts w:ascii="Times New Roman" w:hAnsi="Times New Roman"/>
          <w:b w:val="1"/>
        </w:rPr>
        <w:t xml:space="preserve"> (далее – НМЦД) Заказчиком использовано три ценовых предложения, предоставленных р</w:t>
      </w:r>
      <w:r>
        <w:rPr>
          <w:rFonts w:ascii="Times New Roman" w:hAnsi="Times New Roman"/>
          <w:b w:val="1"/>
        </w:rPr>
        <w:t xml:space="preserve">азличными исполнителями </w:t>
      </w:r>
    </w:p>
    <w:p w14:paraId="73050000">
      <w:pPr>
        <w:widowControl w:val="0"/>
        <w:spacing w:after="0" w:line="240" w:lineRule="auto"/>
        <w:ind w:firstLine="426" w:left="0" w:right="114"/>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74050000">
      <w:pPr>
        <w:widowControl w:val="0"/>
        <w:spacing w:after="120" w:line="240" w:lineRule="auto"/>
        <w:ind w:firstLine="720" w:left="0"/>
        <w:jc w:val="center"/>
        <w:rPr>
          <w:rFonts w:ascii="Times New Roman" w:hAnsi="Times New Roman"/>
          <w:sz w:val="24"/>
        </w:rPr>
      </w:pPr>
      <w:r>
        <w:rPr>
          <w:rFonts w:ascii="Times New Roman" w:hAnsi="Times New Roman"/>
          <w:sz w:val="24"/>
        </w:rPr>
        <w:t> </w:t>
      </w:r>
    </w:p>
    <w:tbl>
      <w:tblPr>
        <w:tblStyle w:val="Style_6"/>
        <w:tblInd w:type="dxa" w:w="269"/>
        <w:tblLayout w:type="fixed"/>
        <w:tblCellMar>
          <w:top w:type="dxa" w:w="28"/>
          <w:left w:type="dxa" w:w="0"/>
          <w:bottom w:type="dxa" w:w="28"/>
          <w:right w:type="dxa" w:w="28"/>
        </w:tblCellMar>
      </w:tblPr>
      <w:tblGrid>
        <w:gridCol w:w="603"/>
        <w:gridCol w:w="2095"/>
        <w:gridCol w:w="1412"/>
        <w:gridCol w:w="1418"/>
        <w:gridCol w:w="1417"/>
        <w:gridCol w:w="1277"/>
        <w:gridCol w:w="1701"/>
      </w:tblGrid>
      <w:tr>
        <w:tc>
          <w:tcPr>
            <w:tcW w:type="dxa" w:w="603"/>
            <w:tcBorders>
              <w:top w:color="000000" w:sz="8" w:val="single"/>
              <w:left w:color="000000" w:sz="8" w:val="single"/>
              <w:bottom w:color="000000" w:sz="8" w:val="single"/>
            </w:tcBorders>
            <w:shd w:fill="auto" w:val="clear"/>
            <w:tcMar>
              <w:top w:type="dxa" w:w="28"/>
              <w:left w:type="dxa" w:w="0"/>
              <w:bottom w:type="dxa" w:w="28"/>
              <w:right w:type="dxa" w:w="28"/>
            </w:tcMar>
          </w:tcPr>
          <w:p w14:paraId="75050000">
            <w:pPr>
              <w:widowControl w:val="0"/>
              <w:spacing w:after="283"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b w:val="1"/>
                <w:sz w:val="24"/>
              </w:rPr>
              <w:t>п/п</w:t>
            </w:r>
          </w:p>
        </w:tc>
        <w:tc>
          <w:tcPr>
            <w:tcW w:type="dxa" w:w="2095"/>
            <w:tcBorders>
              <w:top w:color="000000" w:sz="8" w:val="single"/>
              <w:left w:color="000000" w:sz="8" w:val="single"/>
              <w:bottom w:color="000000" w:sz="8" w:val="single"/>
            </w:tcBorders>
            <w:shd w:fill="auto" w:val="clear"/>
            <w:tcMar>
              <w:top w:type="dxa" w:w="28"/>
              <w:left w:type="dxa" w:w="0"/>
              <w:bottom w:type="dxa" w:w="28"/>
              <w:right w:type="dxa" w:w="28"/>
            </w:tcMar>
          </w:tcPr>
          <w:p w14:paraId="76050000">
            <w:pPr>
              <w:widowControl w:val="0"/>
              <w:spacing w:after="283" w:line="240" w:lineRule="auto"/>
              <w:ind/>
              <w:jc w:val="center"/>
              <w:rPr>
                <w:rFonts w:ascii="Times New Roman" w:hAnsi="Times New Roman"/>
                <w:sz w:val="24"/>
              </w:rPr>
            </w:pPr>
            <w:r>
              <w:rPr>
                <w:rFonts w:ascii="Times New Roman" w:hAnsi="Times New Roman"/>
                <w:b w:val="1"/>
                <w:sz w:val="24"/>
              </w:rPr>
              <w:t xml:space="preserve">Наименование </w:t>
            </w:r>
          </w:p>
        </w:tc>
        <w:tc>
          <w:tcPr>
            <w:tcW w:type="dxa" w:w="1412"/>
            <w:tcBorders>
              <w:top w:color="000000" w:sz="8" w:val="single"/>
              <w:left w:color="000000" w:sz="8" w:val="single"/>
              <w:bottom w:color="000000" w:sz="8" w:val="single"/>
            </w:tcBorders>
            <w:shd w:fill="auto" w:val="clear"/>
            <w:tcMar>
              <w:top w:type="dxa" w:w="28"/>
              <w:left w:type="dxa" w:w="0"/>
              <w:bottom w:type="dxa" w:w="28"/>
              <w:right w:type="dxa" w:w="28"/>
            </w:tcMar>
          </w:tcPr>
          <w:p w14:paraId="77050000">
            <w:pPr>
              <w:widowControl w:val="0"/>
              <w:spacing w:after="283" w:line="240" w:lineRule="auto"/>
              <w:ind/>
              <w:jc w:val="center"/>
              <w:rPr>
                <w:rFonts w:ascii="Times New Roman" w:hAnsi="Times New Roman"/>
                <w:b w:val="1"/>
              </w:rPr>
            </w:pPr>
            <w:r>
              <w:rPr>
                <w:rFonts w:ascii="Times New Roman" w:hAnsi="Times New Roman"/>
                <w:b w:val="1"/>
              </w:rPr>
              <w:t>Исполни-</w:t>
            </w:r>
            <w:r>
              <w:rPr>
                <w:rFonts w:ascii="Times New Roman" w:hAnsi="Times New Roman"/>
                <w:b w:val="1"/>
              </w:rPr>
              <w:t>тель</w:t>
            </w:r>
            <w:r>
              <w:rPr>
                <w:rFonts w:ascii="Times New Roman" w:hAnsi="Times New Roman"/>
                <w:b w:val="1"/>
              </w:rPr>
              <w:t xml:space="preserve"> 1</w:t>
            </w:r>
          </w:p>
          <w:p w14:paraId="78050000">
            <w:pPr>
              <w:widowControl w:val="0"/>
              <w:spacing w:after="0" w:line="240" w:lineRule="auto"/>
              <w:ind/>
              <w:jc w:val="center"/>
              <w:rPr>
                <w:rFonts w:ascii="Times New Roman" w:hAnsi="Times New Roman"/>
              </w:rPr>
            </w:pPr>
            <w:r>
              <w:rPr>
                <w:rFonts w:ascii="Times New Roman" w:hAnsi="Times New Roman"/>
              </w:rPr>
              <w:t>(Исх.</w:t>
            </w:r>
          </w:p>
          <w:p w14:paraId="79050000">
            <w:pPr>
              <w:widowControl w:val="0"/>
              <w:spacing w:after="0" w:line="240" w:lineRule="auto"/>
              <w:ind/>
              <w:jc w:val="center"/>
              <w:rPr>
                <w:rFonts w:ascii="Times New Roman" w:hAnsi="Times New Roman"/>
              </w:rPr>
            </w:pPr>
            <w:r>
              <w:rPr>
                <w:rFonts w:ascii="Times New Roman" w:hAnsi="Times New Roman"/>
              </w:rPr>
              <w:t>от 07.07.2023</w:t>
            </w:r>
          </w:p>
          <w:p w14:paraId="7A050000">
            <w:pPr>
              <w:widowControl w:val="0"/>
              <w:spacing w:after="0" w:line="240" w:lineRule="auto"/>
              <w:ind/>
              <w:jc w:val="center"/>
              <w:rPr>
                <w:rFonts w:ascii="Times New Roman" w:hAnsi="Times New Roman"/>
                <w:sz w:val="24"/>
              </w:rPr>
            </w:pPr>
            <w:r>
              <w:rPr>
                <w:rFonts w:ascii="Times New Roman" w:hAnsi="Times New Roman"/>
              </w:rPr>
              <w:t>№ 16)</w:t>
            </w:r>
          </w:p>
        </w:tc>
        <w:tc>
          <w:tcPr>
            <w:tcW w:type="dxa" w:w="1418"/>
            <w:tcBorders>
              <w:top w:color="000000" w:sz="8" w:val="single"/>
              <w:left w:color="000000" w:sz="8" w:val="single"/>
              <w:bottom w:color="000000" w:sz="8" w:val="single"/>
            </w:tcBorders>
            <w:shd w:fill="auto" w:val="clear"/>
            <w:tcMar>
              <w:top w:type="dxa" w:w="28"/>
              <w:left w:type="dxa" w:w="0"/>
              <w:bottom w:type="dxa" w:w="28"/>
              <w:right w:type="dxa" w:w="28"/>
            </w:tcMar>
          </w:tcPr>
          <w:p w14:paraId="7B050000">
            <w:pPr>
              <w:widowControl w:val="0"/>
              <w:spacing w:after="0" w:line="240" w:lineRule="auto"/>
              <w:ind/>
              <w:jc w:val="center"/>
              <w:rPr>
                <w:rFonts w:ascii="Times New Roman" w:hAnsi="Times New Roman"/>
                <w:b w:val="1"/>
              </w:rPr>
            </w:pPr>
            <w:r>
              <w:rPr>
                <w:rFonts w:ascii="Times New Roman" w:hAnsi="Times New Roman"/>
                <w:b w:val="1"/>
              </w:rPr>
              <w:t>Исполни-</w:t>
            </w:r>
            <w:r>
              <w:rPr>
                <w:rFonts w:ascii="Times New Roman" w:hAnsi="Times New Roman"/>
                <w:b w:val="1"/>
              </w:rPr>
              <w:t>тель</w:t>
            </w:r>
            <w:r>
              <w:rPr>
                <w:rFonts w:ascii="Times New Roman" w:hAnsi="Times New Roman"/>
                <w:b w:val="1"/>
              </w:rPr>
              <w:t xml:space="preserve"> 2</w:t>
            </w:r>
          </w:p>
          <w:p w14:paraId="7C050000">
            <w:pPr>
              <w:widowControl w:val="0"/>
              <w:spacing w:after="0" w:line="240" w:lineRule="auto"/>
              <w:ind/>
              <w:jc w:val="center"/>
              <w:rPr>
                <w:rFonts w:ascii="Times New Roman" w:hAnsi="Times New Roman"/>
                <w:b w:val="1"/>
              </w:rPr>
            </w:pPr>
          </w:p>
          <w:p w14:paraId="7D050000">
            <w:pPr>
              <w:widowControl w:val="0"/>
              <w:spacing w:after="0" w:line="240" w:lineRule="auto"/>
              <w:ind/>
              <w:jc w:val="center"/>
              <w:rPr>
                <w:rFonts w:ascii="Times New Roman" w:hAnsi="Times New Roman"/>
              </w:rPr>
            </w:pPr>
            <w:r>
              <w:rPr>
                <w:rFonts w:ascii="Times New Roman" w:hAnsi="Times New Roman"/>
              </w:rPr>
              <w:t>(Исх.</w:t>
            </w:r>
          </w:p>
          <w:p w14:paraId="7E050000">
            <w:pPr>
              <w:widowControl w:val="0"/>
              <w:spacing w:after="0" w:line="240" w:lineRule="auto"/>
              <w:ind/>
              <w:jc w:val="center"/>
              <w:rPr>
                <w:rFonts w:ascii="Times New Roman" w:hAnsi="Times New Roman"/>
              </w:rPr>
            </w:pPr>
            <w:r>
              <w:rPr>
                <w:rFonts w:ascii="Times New Roman" w:hAnsi="Times New Roman"/>
              </w:rPr>
              <w:t>от 07.07.2023</w:t>
            </w:r>
          </w:p>
          <w:p w14:paraId="7F050000">
            <w:pPr>
              <w:widowControl w:val="0"/>
              <w:spacing w:after="0" w:line="240" w:lineRule="auto"/>
              <w:ind/>
              <w:jc w:val="center"/>
              <w:rPr>
                <w:rFonts w:ascii="Times New Roman" w:hAnsi="Times New Roman"/>
                <w:sz w:val="24"/>
              </w:rPr>
            </w:pPr>
            <w:r>
              <w:rPr>
                <w:rFonts w:ascii="Times New Roman" w:hAnsi="Times New Roman"/>
              </w:rPr>
              <w:t>№ 42)</w:t>
            </w:r>
          </w:p>
        </w:tc>
        <w:tc>
          <w:tcPr>
            <w:tcW w:type="dxa" w:w="1417"/>
            <w:tcBorders>
              <w:top w:color="000000" w:sz="8" w:val="single"/>
              <w:left w:color="000000" w:sz="8" w:val="single"/>
              <w:bottom w:color="000000" w:sz="8" w:val="single"/>
            </w:tcBorders>
            <w:shd w:fill="auto" w:val="clear"/>
            <w:tcMar>
              <w:top w:type="dxa" w:w="28"/>
              <w:left w:type="dxa" w:w="0"/>
              <w:bottom w:type="dxa" w:w="28"/>
              <w:right w:type="dxa" w:w="28"/>
            </w:tcMar>
          </w:tcPr>
          <w:p w14:paraId="80050000">
            <w:pPr>
              <w:widowControl w:val="0"/>
              <w:spacing w:after="0" w:line="240" w:lineRule="auto"/>
              <w:ind/>
              <w:jc w:val="center"/>
              <w:rPr>
                <w:rFonts w:ascii="Times New Roman" w:hAnsi="Times New Roman"/>
                <w:sz w:val="24"/>
              </w:rPr>
            </w:pPr>
            <w:r>
              <w:rPr>
                <w:rFonts w:ascii="Times New Roman" w:hAnsi="Times New Roman"/>
                <w:b w:val="1"/>
              </w:rPr>
              <w:t>Исполни-</w:t>
            </w:r>
            <w:r>
              <w:rPr>
                <w:rFonts w:ascii="Times New Roman" w:hAnsi="Times New Roman"/>
                <w:b w:val="1"/>
              </w:rPr>
              <w:t>тель</w:t>
            </w:r>
            <w:r>
              <w:rPr>
                <w:rFonts w:ascii="Times New Roman" w:hAnsi="Times New Roman"/>
                <w:b w:val="1"/>
              </w:rPr>
              <w:t xml:space="preserve"> 3</w:t>
            </w:r>
            <w:r>
              <w:rPr>
                <w:rFonts w:ascii="Times New Roman" w:hAnsi="Times New Roman"/>
                <w:sz w:val="24"/>
              </w:rPr>
              <w:t xml:space="preserve"> </w:t>
            </w:r>
          </w:p>
          <w:p w14:paraId="81050000">
            <w:pPr>
              <w:widowControl w:val="0"/>
              <w:spacing w:after="0" w:line="240" w:lineRule="auto"/>
              <w:ind/>
              <w:jc w:val="center"/>
              <w:rPr>
                <w:rFonts w:ascii="Times New Roman" w:hAnsi="Times New Roman"/>
                <w:sz w:val="24"/>
              </w:rPr>
            </w:pPr>
          </w:p>
          <w:p w14:paraId="82050000">
            <w:pPr>
              <w:widowControl w:val="0"/>
              <w:spacing w:after="0" w:line="240" w:lineRule="auto"/>
              <w:ind/>
              <w:jc w:val="center"/>
              <w:rPr>
                <w:rFonts w:ascii="Times New Roman" w:hAnsi="Times New Roman"/>
              </w:rPr>
            </w:pPr>
            <w:r>
              <w:rPr>
                <w:rFonts w:ascii="Times New Roman" w:hAnsi="Times New Roman"/>
              </w:rPr>
              <w:t>(Исх.</w:t>
            </w:r>
          </w:p>
          <w:p w14:paraId="83050000">
            <w:pPr>
              <w:widowControl w:val="0"/>
              <w:spacing w:after="0" w:line="240" w:lineRule="auto"/>
              <w:ind/>
              <w:jc w:val="center"/>
              <w:rPr>
                <w:rFonts w:ascii="Times New Roman" w:hAnsi="Times New Roman"/>
              </w:rPr>
            </w:pPr>
            <w:r>
              <w:rPr>
                <w:rFonts w:ascii="Times New Roman" w:hAnsi="Times New Roman"/>
              </w:rPr>
              <w:t xml:space="preserve"> от 10.07.2023</w:t>
            </w:r>
          </w:p>
          <w:p w14:paraId="84050000">
            <w:pPr>
              <w:widowControl w:val="0"/>
              <w:spacing w:after="0" w:line="240" w:lineRule="auto"/>
              <w:ind/>
              <w:jc w:val="center"/>
              <w:rPr>
                <w:rFonts w:ascii="Times New Roman" w:hAnsi="Times New Roman"/>
                <w:sz w:val="24"/>
              </w:rPr>
            </w:pPr>
            <w:r>
              <w:rPr>
                <w:rFonts w:ascii="Times New Roman" w:hAnsi="Times New Roman"/>
              </w:rPr>
              <w:t>№ 100723)</w:t>
            </w:r>
          </w:p>
        </w:tc>
        <w:tc>
          <w:tcPr>
            <w:tcW w:type="dxa" w:w="1277"/>
            <w:tcBorders>
              <w:top w:color="000000" w:sz="8" w:val="single"/>
              <w:left w:color="000000" w:sz="8" w:val="single"/>
              <w:bottom w:color="000000" w:sz="8" w:val="single"/>
              <w:right w:color="000000" w:sz="8" w:val="single"/>
            </w:tcBorders>
            <w:tcMar>
              <w:top w:type="dxa" w:w="28"/>
              <w:left w:type="dxa" w:w="0"/>
              <w:bottom w:type="dxa" w:w="28"/>
              <w:right w:type="dxa" w:w="28"/>
            </w:tcMar>
          </w:tcPr>
          <w:p w14:paraId="85050000">
            <w:pPr>
              <w:widowControl w:val="0"/>
              <w:spacing w:after="283" w:line="240" w:lineRule="auto"/>
              <w:ind/>
              <w:jc w:val="center"/>
              <w:rPr>
                <w:rFonts w:ascii="Times New Roman" w:hAnsi="Times New Roman"/>
                <w:b w:val="1"/>
              </w:rPr>
            </w:pPr>
            <w:r>
              <w:rPr>
                <w:rFonts w:ascii="Times New Roman" w:hAnsi="Times New Roman"/>
                <w:b w:val="1"/>
              </w:rPr>
              <w:t xml:space="preserve"> </w:t>
            </w:r>
            <w:r>
              <w:rPr>
                <w:rFonts w:ascii="Times New Roman" w:hAnsi="Times New Roman"/>
                <w:b w:val="1"/>
              </w:rPr>
              <w:t>Коли-</w:t>
            </w:r>
            <w:r>
              <w:rPr>
                <w:rFonts w:ascii="Times New Roman" w:hAnsi="Times New Roman"/>
                <w:b w:val="1"/>
              </w:rPr>
              <w:t>чество</w:t>
            </w:r>
            <w:r>
              <w:rPr>
                <w:rFonts w:ascii="Times New Roman" w:hAnsi="Times New Roman"/>
                <w:b w:val="1"/>
              </w:rPr>
              <w:t xml:space="preserve"> </w:t>
            </w:r>
          </w:p>
          <w:p w14:paraId="86050000">
            <w:pPr>
              <w:widowControl w:val="0"/>
              <w:spacing w:after="283" w:line="240" w:lineRule="auto"/>
              <w:ind/>
              <w:jc w:val="center"/>
              <w:rPr>
                <w:rFonts w:ascii="Times New Roman" w:hAnsi="Times New Roman"/>
                <w:sz w:val="24"/>
              </w:rPr>
            </w:pPr>
          </w:p>
        </w:tc>
        <w:tc>
          <w:tcPr>
            <w:tcW w:type="dxa" w:w="1701"/>
            <w:tcBorders>
              <w:top w:color="000000" w:sz="8" w:val="single"/>
              <w:bottom w:color="000000" w:sz="8" w:val="single"/>
              <w:right w:color="000000" w:sz="8" w:val="single"/>
            </w:tcBorders>
            <w:shd w:fill="auto" w:val="clear"/>
            <w:tcMar>
              <w:top w:type="dxa" w:w="28"/>
              <w:left w:type="dxa" w:w="0"/>
              <w:bottom w:type="dxa" w:w="28"/>
              <w:right w:type="dxa" w:w="28"/>
            </w:tcMar>
          </w:tcPr>
          <w:p w14:paraId="87050000">
            <w:pPr>
              <w:widowControl w:val="0"/>
              <w:spacing w:after="0" w:line="240" w:lineRule="auto"/>
              <w:ind/>
              <w:jc w:val="center"/>
              <w:rPr>
                <w:rFonts w:ascii="Times New Roman" w:hAnsi="Times New Roman"/>
                <w:b w:val="1"/>
              </w:rPr>
            </w:pPr>
            <w:r>
              <w:rPr>
                <w:rFonts w:ascii="Times New Roman" w:hAnsi="Times New Roman"/>
                <w:b w:val="1"/>
              </w:rPr>
              <w:t>Средняя цена</w:t>
            </w:r>
          </w:p>
          <w:p w14:paraId="88050000">
            <w:pPr>
              <w:widowControl w:val="0"/>
              <w:spacing w:after="0" w:line="240" w:lineRule="auto"/>
              <w:ind/>
              <w:jc w:val="center"/>
              <w:rPr>
                <w:rFonts w:ascii="Times New Roman" w:hAnsi="Times New Roman"/>
                <w:b w:val="1"/>
              </w:rPr>
            </w:pPr>
            <w:r>
              <w:rPr>
                <w:rFonts w:ascii="Times New Roman" w:hAnsi="Times New Roman"/>
                <w:b w:val="1"/>
              </w:rPr>
              <w:t>(рубли)</w:t>
            </w:r>
          </w:p>
        </w:tc>
      </w:tr>
      <w:tr>
        <w:tc>
          <w:tcPr>
            <w:tcW w:type="dxa" w:w="603"/>
            <w:tcBorders>
              <w:top w:color="000000" w:sz="8" w:val="single"/>
              <w:left w:color="000000" w:sz="8" w:val="single"/>
              <w:bottom w:color="000000" w:sz="8" w:val="single"/>
            </w:tcBorders>
            <w:shd w:fill="auto" w:val="clear"/>
            <w:tcMar>
              <w:top w:type="dxa" w:w="28"/>
              <w:left w:type="dxa" w:w="0"/>
              <w:bottom w:type="dxa" w:w="28"/>
              <w:right w:type="dxa" w:w="28"/>
            </w:tcMar>
          </w:tcPr>
          <w:p w14:paraId="89050000">
            <w:pPr>
              <w:widowControl w:val="0"/>
              <w:spacing w:after="283" w:line="240" w:lineRule="auto"/>
              <w:ind/>
              <w:jc w:val="center"/>
              <w:rPr>
                <w:rFonts w:ascii="Times New Roman" w:hAnsi="Times New Roman"/>
                <w:sz w:val="24"/>
              </w:rPr>
            </w:pPr>
            <w:r>
              <w:rPr>
                <w:rFonts w:ascii="Times New Roman" w:hAnsi="Times New Roman"/>
                <w:sz w:val="24"/>
              </w:rPr>
              <w:t>1</w:t>
            </w:r>
          </w:p>
        </w:tc>
        <w:tc>
          <w:tcPr>
            <w:tcW w:type="dxa" w:w="2095"/>
            <w:tcBorders>
              <w:top w:color="000000" w:sz="8" w:val="single"/>
              <w:left w:color="000000" w:sz="8" w:val="single"/>
              <w:bottom w:color="000000" w:sz="8" w:val="single"/>
            </w:tcBorders>
            <w:shd w:fill="auto" w:val="clear"/>
            <w:tcMar>
              <w:top w:type="dxa" w:w="28"/>
              <w:left w:type="dxa" w:w="0"/>
              <w:bottom w:type="dxa" w:w="28"/>
              <w:right w:type="dxa" w:w="28"/>
            </w:tcMar>
            <w:vAlign w:val="center"/>
          </w:tcPr>
          <w:p w14:paraId="8A050000">
            <w:pPr>
              <w:widowControl w:val="0"/>
              <w:spacing w:after="0" w:line="240" w:lineRule="auto"/>
              <w:ind w:firstLine="0" w:left="250" w:right="120"/>
              <w:jc w:val="both"/>
              <w:rPr>
                <w:rFonts w:ascii="Times New Roman" w:hAnsi="Times New Roman"/>
                <w:sz w:val="24"/>
              </w:rPr>
            </w:pPr>
            <w:r>
              <w:rPr>
                <w:rFonts w:ascii="Times New Roman" w:hAnsi="Times New Roman"/>
                <w:sz w:val="24"/>
              </w:rPr>
              <w:t xml:space="preserve">Оказание услуг  </w:t>
            </w:r>
          </w:p>
          <w:p w14:paraId="8B050000">
            <w:pPr>
              <w:widowControl w:val="0"/>
              <w:spacing w:after="0" w:line="240" w:lineRule="auto"/>
              <w:ind w:firstLine="0" w:left="250" w:right="120"/>
              <w:jc w:val="both"/>
              <w:rPr>
                <w:rFonts w:ascii="Times New Roman" w:hAnsi="Times New Roman"/>
                <w:sz w:val="24"/>
                <w:u w:color="000000"/>
              </w:rPr>
            </w:pPr>
            <w:r>
              <w:rPr>
                <w:rFonts w:ascii="Times New Roman" w:hAnsi="Times New Roman"/>
                <w:sz w:val="24"/>
                <w:u w:color="000000"/>
              </w:rPr>
              <w:t xml:space="preserve">по организации </w:t>
            </w:r>
            <w:r>
              <w:rPr>
                <w:rStyle w:val="Style_4_ch"/>
                <w:rFonts w:ascii="Times New Roman" w:hAnsi="Times New Roman"/>
                <w:sz w:val="24"/>
                <w:u w:color="000000"/>
              </w:rPr>
              <w:t>участия Ростовской области во втором саммите Россия – Африка, Экономическом и   гуманитарном форуме Россия – Африка</w:t>
            </w:r>
          </w:p>
          <w:p w14:paraId="8C050000">
            <w:pPr>
              <w:widowControl w:val="0"/>
              <w:spacing w:after="283" w:line="240" w:lineRule="auto"/>
              <w:ind/>
              <w:jc w:val="both"/>
              <w:rPr>
                <w:rFonts w:ascii="Times New Roman" w:hAnsi="Times New Roman"/>
                <w:sz w:val="24"/>
              </w:rPr>
            </w:pPr>
          </w:p>
        </w:tc>
        <w:tc>
          <w:tcPr>
            <w:tcW w:type="dxa" w:w="1412"/>
            <w:tcBorders>
              <w:top w:color="000000" w:sz="8" w:val="single"/>
              <w:left w:color="000000" w:sz="8" w:val="single"/>
              <w:bottom w:color="000000" w:sz="8" w:val="single"/>
            </w:tcBorders>
            <w:shd w:fill="auto" w:val="clear"/>
            <w:tcMar>
              <w:top w:type="dxa" w:w="28"/>
              <w:left w:type="dxa" w:w="0"/>
              <w:bottom w:type="dxa" w:w="28"/>
              <w:right w:type="dxa" w:w="28"/>
            </w:tcMar>
            <w:vAlign w:val="center"/>
          </w:tcPr>
          <w:p w14:paraId="8D050000">
            <w:pPr>
              <w:widowControl w:val="0"/>
              <w:spacing w:after="283" w:line="240" w:lineRule="auto"/>
              <w:ind/>
              <w:jc w:val="center"/>
              <w:rPr>
                <w:rFonts w:ascii="Times New Roman" w:hAnsi="Times New Roman"/>
                <w:sz w:val="24"/>
              </w:rPr>
            </w:pPr>
            <w:r>
              <w:rPr>
                <w:rFonts w:ascii="Times New Roman" w:hAnsi="Times New Roman"/>
                <w:sz w:val="24"/>
              </w:rPr>
              <w:t xml:space="preserve">3 800 000,00  </w:t>
            </w:r>
          </w:p>
        </w:tc>
        <w:tc>
          <w:tcPr>
            <w:tcW w:type="dxa" w:w="1418"/>
            <w:tcBorders>
              <w:top w:color="000000" w:sz="8" w:val="single"/>
              <w:left w:color="000000" w:sz="8" w:val="single"/>
              <w:bottom w:color="000000" w:sz="8" w:val="single"/>
            </w:tcBorders>
            <w:shd w:fill="auto" w:val="clear"/>
            <w:tcMar>
              <w:top w:type="dxa" w:w="28"/>
              <w:left w:type="dxa" w:w="0"/>
              <w:bottom w:type="dxa" w:w="28"/>
              <w:right w:type="dxa" w:w="28"/>
            </w:tcMar>
            <w:vAlign w:val="center"/>
          </w:tcPr>
          <w:p w14:paraId="8E050000">
            <w:pPr>
              <w:widowControl w:val="0"/>
              <w:spacing w:after="283" w:line="240" w:lineRule="auto"/>
              <w:ind/>
              <w:jc w:val="center"/>
              <w:rPr>
                <w:rFonts w:ascii="Times New Roman" w:hAnsi="Times New Roman"/>
                <w:sz w:val="24"/>
              </w:rPr>
            </w:pPr>
            <w:r>
              <w:rPr>
                <w:rFonts w:ascii="Times New Roman" w:hAnsi="Times New Roman"/>
                <w:sz w:val="24"/>
              </w:rPr>
              <w:t xml:space="preserve"> 4 150 000,00</w:t>
            </w:r>
          </w:p>
        </w:tc>
        <w:tc>
          <w:tcPr>
            <w:tcW w:type="dxa" w:w="1417"/>
            <w:tcBorders>
              <w:top w:color="000000" w:sz="8" w:val="single"/>
              <w:left w:color="000000" w:sz="8" w:val="single"/>
              <w:bottom w:color="000000" w:sz="8" w:val="single"/>
            </w:tcBorders>
            <w:shd w:fill="auto" w:val="clear"/>
            <w:tcMar>
              <w:top w:type="dxa" w:w="28"/>
              <w:left w:type="dxa" w:w="0"/>
              <w:bottom w:type="dxa" w:w="28"/>
              <w:right w:type="dxa" w:w="28"/>
            </w:tcMar>
            <w:vAlign w:val="center"/>
          </w:tcPr>
          <w:p w14:paraId="8F050000">
            <w:pPr>
              <w:widowControl w:val="0"/>
              <w:spacing w:after="283" w:line="240" w:lineRule="auto"/>
              <w:ind/>
              <w:jc w:val="center"/>
              <w:rPr>
                <w:rFonts w:ascii="Times New Roman" w:hAnsi="Times New Roman"/>
                <w:sz w:val="24"/>
              </w:rPr>
            </w:pPr>
            <w:r>
              <w:rPr>
                <w:rFonts w:ascii="Times New Roman" w:hAnsi="Times New Roman"/>
                <w:sz w:val="24"/>
              </w:rPr>
              <w:t xml:space="preserve">4 000 000,00 </w:t>
            </w:r>
          </w:p>
        </w:tc>
        <w:tc>
          <w:tcPr>
            <w:tcW w:type="dxa" w:w="1277"/>
            <w:tcBorders>
              <w:top w:color="000000" w:sz="8" w:val="single"/>
              <w:left w:color="000000" w:sz="8" w:val="single"/>
              <w:bottom w:color="000000" w:sz="8" w:val="single"/>
              <w:right w:color="000000" w:sz="8" w:val="single"/>
            </w:tcBorders>
            <w:tcMar>
              <w:top w:type="dxa" w:w="28"/>
              <w:left w:type="dxa" w:w="0"/>
              <w:bottom w:type="dxa" w:w="28"/>
              <w:right w:type="dxa" w:w="28"/>
            </w:tcMar>
            <w:vAlign w:val="center"/>
          </w:tcPr>
          <w:p w14:paraId="90050000">
            <w:pPr>
              <w:widowControl w:val="0"/>
              <w:spacing w:after="283" w:line="240" w:lineRule="auto"/>
              <w:ind/>
              <w:jc w:val="center"/>
              <w:rPr>
                <w:rFonts w:ascii="Times New Roman" w:hAnsi="Times New Roman"/>
                <w:sz w:val="24"/>
              </w:rPr>
            </w:pPr>
            <w:r>
              <w:rPr>
                <w:rFonts w:ascii="Times New Roman" w:hAnsi="Times New Roman"/>
                <w:sz w:val="24"/>
              </w:rPr>
              <w:t>3</w:t>
            </w:r>
          </w:p>
        </w:tc>
        <w:tc>
          <w:tcPr>
            <w:tcW w:type="dxa" w:w="1701"/>
            <w:tcBorders>
              <w:top w:color="000000" w:sz="8" w:val="single"/>
              <w:bottom w:color="000000" w:sz="8" w:val="single"/>
              <w:right w:color="000000" w:sz="8" w:val="single"/>
            </w:tcBorders>
            <w:shd w:fill="auto" w:val="clear"/>
            <w:tcMar>
              <w:top w:type="dxa" w:w="28"/>
              <w:left w:type="dxa" w:w="0"/>
              <w:bottom w:type="dxa" w:w="28"/>
              <w:right w:type="dxa" w:w="28"/>
            </w:tcMar>
            <w:vAlign w:val="center"/>
          </w:tcPr>
          <w:p w14:paraId="91050000">
            <w:pPr>
              <w:widowControl w:val="0"/>
              <w:spacing w:after="283" w:line="240" w:lineRule="auto"/>
              <w:ind/>
              <w:jc w:val="center"/>
              <w:rPr>
                <w:rFonts w:ascii="Times New Roman" w:hAnsi="Times New Roman"/>
                <w:sz w:val="24"/>
              </w:rPr>
            </w:pPr>
            <w:r>
              <w:rPr>
                <w:rFonts w:ascii="Times New Roman" w:hAnsi="Times New Roman"/>
                <w:sz w:val="24"/>
              </w:rPr>
              <w:t xml:space="preserve">3 983 333,33 </w:t>
            </w:r>
          </w:p>
        </w:tc>
      </w:tr>
      <w:tr>
        <w:tc>
          <w:tcPr>
            <w:tcW w:type="dxa" w:w="603"/>
            <w:tcBorders>
              <w:top w:color="000000" w:sz="8" w:val="single"/>
              <w:left w:color="000000" w:sz="8" w:val="single"/>
              <w:bottom w:color="000000" w:sz="8" w:val="single"/>
            </w:tcBorders>
            <w:shd w:fill="auto" w:val="clear"/>
            <w:tcMar>
              <w:top w:type="dxa" w:w="28"/>
              <w:left w:type="dxa" w:w="0"/>
              <w:bottom w:type="dxa" w:w="28"/>
              <w:right w:type="dxa" w:w="28"/>
            </w:tcMar>
          </w:tcPr>
          <w:p w14:paraId="92050000">
            <w:pPr>
              <w:widowControl w:val="0"/>
              <w:spacing w:after="283" w:line="240" w:lineRule="auto"/>
              <w:ind/>
              <w:jc w:val="center"/>
              <w:rPr>
                <w:rFonts w:ascii="Times New Roman" w:hAnsi="Times New Roman"/>
                <w:sz w:val="24"/>
              </w:rPr>
            </w:pPr>
          </w:p>
        </w:tc>
        <w:tc>
          <w:tcPr>
            <w:tcW w:type="dxa" w:w="7619"/>
            <w:gridSpan w:val="5"/>
            <w:tcBorders>
              <w:top w:color="000000" w:sz="8" w:val="single"/>
              <w:bottom w:color="000000" w:sz="8" w:val="single"/>
              <w:right w:color="000000" w:sz="8" w:val="single"/>
            </w:tcBorders>
            <w:shd w:fill="auto" w:val="clear"/>
            <w:tcMar>
              <w:top w:type="dxa" w:w="28"/>
              <w:left w:type="dxa" w:w="0"/>
              <w:bottom w:type="dxa" w:w="28"/>
              <w:right w:type="dxa" w:w="28"/>
            </w:tcMar>
            <w:vAlign w:val="center"/>
          </w:tcPr>
          <w:p w14:paraId="93050000">
            <w:pPr>
              <w:widowControl w:val="0"/>
              <w:spacing w:after="283" w:line="240" w:lineRule="auto"/>
              <w:ind/>
              <w:jc w:val="right"/>
              <w:rPr>
                <w:rFonts w:ascii="Times New Roman" w:hAnsi="Times New Roman"/>
                <w:b w:val="1"/>
                <w:sz w:val="24"/>
              </w:rPr>
            </w:pPr>
            <w:r>
              <w:rPr>
                <w:rFonts w:ascii="Times New Roman" w:hAnsi="Times New Roman"/>
                <w:b w:val="1"/>
                <w:sz w:val="24"/>
              </w:rPr>
              <w:t>ИТОГО</w:t>
            </w:r>
          </w:p>
        </w:tc>
        <w:tc>
          <w:tcPr>
            <w:tcW w:type="dxa" w:w="1701"/>
            <w:tcBorders>
              <w:top w:color="000000" w:sz="8" w:val="single"/>
              <w:bottom w:color="000000" w:sz="8" w:val="single"/>
              <w:right w:color="000000" w:sz="8" w:val="single"/>
            </w:tcBorders>
            <w:tcMar>
              <w:top w:type="dxa" w:w="28"/>
              <w:left w:type="dxa" w:w="0"/>
              <w:bottom w:type="dxa" w:w="28"/>
              <w:right w:type="dxa" w:w="28"/>
            </w:tcMar>
          </w:tcPr>
          <w:p w14:paraId="94050000">
            <w:pPr>
              <w:widowControl w:val="0"/>
              <w:spacing w:after="283" w:line="240" w:lineRule="auto"/>
              <w:ind/>
              <w:jc w:val="center"/>
              <w:rPr>
                <w:rFonts w:ascii="Times New Roman" w:hAnsi="Times New Roman"/>
                <w:b w:val="1"/>
                <w:sz w:val="24"/>
              </w:rPr>
            </w:pPr>
            <w:r>
              <w:rPr>
                <w:rFonts w:ascii="Times New Roman" w:hAnsi="Times New Roman"/>
                <w:b w:val="1"/>
                <w:sz w:val="24"/>
              </w:rPr>
              <w:t xml:space="preserve">3 983 333,33 </w:t>
            </w:r>
          </w:p>
        </w:tc>
      </w:tr>
    </w:tbl>
    <w:p w14:paraId="95050000">
      <w:pPr>
        <w:keepNext w:val="1"/>
        <w:keepLines w:val="1"/>
        <w:spacing w:after="0" w:line="240" w:lineRule="auto"/>
        <w:ind w:firstLine="708" w:left="0"/>
        <w:jc w:val="both"/>
        <w:rPr>
          <w:rFonts w:ascii="Times New Roman" w:hAnsi="Times New Roman"/>
          <w:sz w:val="24"/>
        </w:rPr>
      </w:pPr>
    </w:p>
    <w:p w14:paraId="96050000">
      <w:pPr>
        <w:spacing w:after="0" w:line="240" w:lineRule="auto"/>
        <w:ind w:firstLine="567" w:left="0"/>
        <w:jc w:val="both"/>
        <w:rPr>
          <w:rFonts w:ascii="Times New Roman" w:hAnsi="Times New Roman"/>
          <w:b w:val="1"/>
          <w:sz w:val="24"/>
        </w:rPr>
      </w:pPr>
      <w:r>
        <w:rPr>
          <w:rFonts w:ascii="Times New Roman" w:hAnsi="Times New Roman"/>
          <w:sz w:val="24"/>
        </w:rPr>
        <w:t>В целях экономии средств, а также исходя из размеров предоставленной субсидии из областного б</w:t>
      </w:r>
      <w:r>
        <w:rPr>
          <w:rStyle w:val="Style_4_ch"/>
          <w:rFonts w:ascii="Times New Roman" w:hAnsi="Times New Roman"/>
          <w:sz w:val="24"/>
        </w:rPr>
        <w:t xml:space="preserve">юджета, начальная (максимальная) цена договора на оказание услуг по организации </w:t>
      </w:r>
      <w:r>
        <w:rPr>
          <w:rStyle w:val="Style_4_ch"/>
          <w:rFonts w:ascii="Times New Roman" w:hAnsi="Times New Roman"/>
          <w:sz w:val="24"/>
        </w:rPr>
        <w:t>участия Ростовской области во втором саммите Россия – Африка, Экономическом и   гуманитарном форуме Россия – Африка установлена в размере</w:t>
      </w:r>
      <w:r>
        <w:rPr>
          <w:rStyle w:val="Style_4_ch"/>
          <w:rFonts w:ascii="Times New Roman" w:hAnsi="Times New Roman"/>
          <w:b w:val="1"/>
          <w:sz w:val="24"/>
        </w:rPr>
        <w:t xml:space="preserve"> 3 737 560 (Три миллиона семьсот тридцать семь тысяч пятьсот  шестьдесят) рублей 00 копеек.</w:t>
      </w:r>
    </w:p>
    <w:p w14:paraId="97050000">
      <w:pPr>
        <w:widowControl w:val="0"/>
        <w:spacing w:after="844" w:line="278" w:lineRule="exact"/>
        <w:ind w:firstLine="0" w:left="20"/>
        <w:jc w:val="center"/>
        <w:rPr>
          <w:rFonts w:ascii="Times New Roman" w:hAnsi="Times New Roman"/>
          <w:b w:val="1"/>
        </w:rPr>
      </w:pPr>
    </w:p>
    <w:p w14:paraId="98050000"/>
    <w:sectPr>
      <w:headerReference r:id="rId4" w:type="default"/>
      <w:footerReference r:id="rId5" w:type="default"/>
      <w:pgSz w:h="16838" w:orient="portrait" w:w="11906"/>
      <w:pgMar w:bottom="1134" w:footer="708" w:gutter="0" w:header="708" w:left="709"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rPr>
        <w:sz w:val="2"/>
      </w:rPr>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rPr>
        <w:sz w:val="2"/>
      </w:rPr>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rPr>
        <w:sz w:val="2"/>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63500" distR="63500" distT="0" layoutInCell="true" locked="false" relativeHeight="251658240" simplePos="false">
              <wp:simplePos x="0" y="0"/>
              <wp:positionH relativeFrom="page">
                <wp:posOffset>3714750</wp:posOffset>
              </wp:positionH>
              <wp:positionV relativeFrom="page">
                <wp:posOffset>9886315</wp:posOffset>
              </wp:positionV>
              <wp:extent cx="130810" cy="103504"/>
              <wp:wrapNone/>
              <wp:docPr hidden="false" id="1" name="Picture 1"/>
              <a:graphic>
                <a:graphicData uri="http://schemas.microsoft.com/office/word/2010/wordprocessingShape">
                  <wps:wsp>
                    <wps:cNvSpPr txBox="true"/>
                    <wps:spPr>
                      <a:xfrm flipH="false" flipV="false" rot="0">
                        <a:off x="0" y="0"/>
                        <a:ext cx="130810" cy="103504"/>
                      </a:xfrm>
                      <a:prstGeom prst="rect">
                        <a:avLst/>
                      </a:prstGeom>
                      <a:noFill/>
                      <a:ln>
                        <a:noFill/>
                      </a:ln>
                    </wps:spPr>
                    <wps:txbx>
                      <w:txbxContent>
                        <w:p w14:paraId="06000000">
                          <w:pPr>
                            <w:pStyle w:val="Style_2"/>
                            <w:spacing w:line="240" w:lineRule="auto"/>
                            <w:ind/>
                            <w:rPr>
                              <w:rFonts w:asciiTheme="minorAscii" w:hAnsiTheme="minorHAnsi"/>
                              <w:color w:val="000000"/>
                              <w:sz w:val="22"/>
                            </w:rPr>
                          </w:pPr>
                        </w:p>
                      </w:txbxContent>
                    </wps:txbx>
                    <wps:bodyPr anchor="t" bIns="0" lIns="0" rIns="0" tIns="0" vert="horz" wrap="non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rPr>
        <w:rFonts w:ascii="Times New Roman" w:hAnsi="Times New Roman"/>
        <w:b w:val="1"/>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8"/>
      <w:numFmt w:val="decimal"/>
      <w:lvlText w:val="19.%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8"/>
      <w:numFmt w:val="decimal"/>
      <w:lvlText w:val="19.%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11"/>
      <w:numFmt w:val="decimal"/>
      <w:lvlText w:val="20.%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7">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5">
    <w:lvl w:ilvl="0">
      <w:start w:val="1"/>
      <w:numFmt w:val="decimal"/>
      <w:lvlText w:val="%1."/>
      <w:lvlJc w:val="left"/>
      <w:pPr>
        <w:ind w:hanging="360" w:left="1620"/>
      </w:pPr>
    </w:lvl>
    <w:lvl w:ilvl="1">
      <w:start w:val="1"/>
      <w:numFmt w:val="lowerLetter"/>
      <w:lvlText w:val="%2."/>
      <w:lvlJc w:val="left"/>
      <w:pPr>
        <w:ind w:hanging="360" w:left="2340"/>
      </w:pPr>
    </w:lvl>
    <w:lvl w:ilvl="2">
      <w:start w:val="1"/>
      <w:numFmt w:val="lowerRoman"/>
      <w:lvlText w:val="%3."/>
      <w:lvlJc w:val="right"/>
      <w:pPr>
        <w:ind w:hanging="180" w:left="3060"/>
      </w:pPr>
    </w:lvl>
    <w:lvl w:ilvl="3">
      <w:start w:val="1"/>
      <w:numFmt w:val="decimal"/>
      <w:lvlText w:val="%4."/>
      <w:lvlJc w:val="left"/>
      <w:pPr>
        <w:ind w:hanging="360" w:left="3780"/>
      </w:pPr>
    </w:lvl>
    <w:lvl w:ilvl="4">
      <w:start w:val="1"/>
      <w:numFmt w:val="lowerLetter"/>
      <w:lvlText w:val="%5."/>
      <w:lvlJc w:val="left"/>
      <w:pPr>
        <w:ind w:hanging="360" w:left="4500"/>
      </w:pPr>
    </w:lvl>
    <w:lvl w:ilvl="5">
      <w:start w:val="1"/>
      <w:numFmt w:val="lowerRoman"/>
      <w:lvlText w:val="%6."/>
      <w:lvlJc w:val="right"/>
      <w:pPr>
        <w:ind w:hanging="180" w:left="5220"/>
      </w:pPr>
    </w:lvl>
    <w:lvl w:ilvl="6">
      <w:start w:val="1"/>
      <w:numFmt w:val="decimal"/>
      <w:lvlText w:val="%7."/>
      <w:lvlJc w:val="left"/>
      <w:pPr>
        <w:ind w:hanging="360" w:left="5940"/>
      </w:pPr>
    </w:lvl>
    <w:lvl w:ilvl="7">
      <w:start w:val="1"/>
      <w:numFmt w:val="lowerLetter"/>
      <w:lvlText w:val="%8."/>
      <w:lvlJc w:val="left"/>
      <w:pPr>
        <w:ind w:hanging="360" w:left="6660"/>
      </w:pPr>
    </w:lvl>
    <w:lvl w:ilvl="8">
      <w:start w:val="1"/>
      <w:numFmt w:val="lowerRoman"/>
      <w:lvlText w:val="%9."/>
      <w:lvlJc w:val="right"/>
      <w:pPr>
        <w:ind w:hanging="180" w:left="7380"/>
      </w:pPr>
    </w:lvl>
  </w:abstractNum>
  <w:abstractNum w:abstractNumId="26">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5">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7">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5">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7">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0">
    <w:lvl w:ilvl="0">
      <w:start w:val="1"/>
      <w:numFmt w:val="decimal"/>
      <w:lvlText w:val="%1."/>
      <w:lvlJc w:val="left"/>
      <w:pPr>
        <w:ind w:hanging="360" w:left="360"/>
      </w:pPr>
    </w:lvl>
    <w:lvl w:ilvl="1">
      <w:start w:val="1"/>
      <w:numFmt w:val="decimal"/>
      <w:lvlText w:val="%1.%2."/>
      <w:lvlJc w:val="left"/>
      <w:pPr>
        <w:ind w:hanging="360" w:left="1211"/>
      </w:pPr>
    </w:lvl>
    <w:lvl w:ilvl="2">
      <w:start w:val="1"/>
      <w:numFmt w:val="decimal"/>
      <w:lvlText w:val="%1.%2.%3."/>
      <w:lvlJc w:val="left"/>
      <w:pPr>
        <w:ind w:hanging="720" w:left="2422"/>
      </w:pPr>
    </w:lvl>
    <w:lvl w:ilvl="3">
      <w:start w:val="1"/>
      <w:numFmt w:val="decimal"/>
      <w:lvlText w:val="%1.%2.%3.%4."/>
      <w:lvlJc w:val="left"/>
      <w:pPr>
        <w:ind w:hanging="720" w:left="3273"/>
      </w:pPr>
    </w:lvl>
    <w:lvl w:ilvl="4">
      <w:start w:val="1"/>
      <w:numFmt w:val="decimal"/>
      <w:lvlText w:val="%1.%2.%3.%4.%5."/>
      <w:lvlJc w:val="left"/>
      <w:pPr>
        <w:ind w:hanging="1080" w:left="4484"/>
      </w:pPr>
    </w:lvl>
    <w:lvl w:ilvl="5">
      <w:start w:val="1"/>
      <w:numFmt w:val="decimal"/>
      <w:lvlText w:val="%1.%2.%3.%4.%5.%6."/>
      <w:lvlJc w:val="left"/>
      <w:pPr>
        <w:ind w:hanging="1080" w:left="5335"/>
      </w:pPr>
    </w:lvl>
    <w:lvl w:ilvl="6">
      <w:start w:val="1"/>
      <w:numFmt w:val="decimal"/>
      <w:lvlText w:val="%1.%2.%3.%4.%5.%6.%7."/>
      <w:lvlJc w:val="left"/>
      <w:pPr>
        <w:ind w:hanging="1440" w:left="6546"/>
      </w:pPr>
    </w:lvl>
    <w:lvl w:ilvl="7">
      <w:start w:val="1"/>
      <w:numFmt w:val="decimal"/>
      <w:lvlText w:val="%1.%2.%3.%4.%5.%6.%7.%8."/>
      <w:lvlJc w:val="left"/>
      <w:pPr>
        <w:ind w:hanging="1440" w:left="7397"/>
      </w:pPr>
    </w:lvl>
    <w:lvl w:ilvl="8">
      <w:start w:val="1"/>
      <w:numFmt w:val="decimal"/>
      <w:lvlText w:val="%1.%2.%3.%4.%5.%6.%7.%8.%9."/>
      <w:lvlJc w:val="left"/>
      <w:pPr>
        <w:ind w:hanging="1800" w:left="8608"/>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9" w:type="paragraph">
    <w:name w:val="Основной текст (4)"/>
    <w:basedOn w:val="Style_2"/>
    <w:link w:val="Style_9_ch"/>
    <w:pPr>
      <w:widowControl w:val="0"/>
      <w:spacing w:after="0" w:before="300" w:line="274" w:lineRule="exact"/>
      <w:ind w:hanging="1480" w:left="1480"/>
      <w:jc w:val="both"/>
    </w:pPr>
    <w:rPr>
      <w:rFonts w:ascii="Times New Roman" w:hAnsi="Times New Roman"/>
      <w:b w:val="1"/>
    </w:rPr>
  </w:style>
  <w:style w:styleId="Style_9_ch" w:type="character">
    <w:name w:val="Основной текст (4)"/>
    <w:basedOn w:val="Style_2_ch"/>
    <w:link w:val="Style_9"/>
    <w:rPr>
      <w:rFonts w:ascii="Times New Roman" w:hAnsi="Times New Roman"/>
      <w:b w:val="1"/>
    </w:rPr>
  </w:style>
  <w:style w:styleId="Style_10" w:type="paragraph">
    <w:name w:val="Основной текст (12)"/>
    <w:basedOn w:val="Style_2"/>
    <w:link w:val="Style_10_ch"/>
    <w:pPr>
      <w:widowControl w:val="0"/>
      <w:spacing w:after="240" w:before="360" w:line="0" w:lineRule="atLeast"/>
      <w:ind/>
      <w:jc w:val="center"/>
    </w:pPr>
    <w:rPr>
      <w:rFonts w:ascii="Times New Roman" w:hAnsi="Times New Roman"/>
      <w:i w:val="1"/>
      <w:sz w:val="18"/>
    </w:rPr>
  </w:style>
  <w:style w:styleId="Style_10_ch" w:type="character">
    <w:name w:val="Основной текст (12)"/>
    <w:basedOn w:val="Style_2_ch"/>
    <w:link w:val="Style_10"/>
    <w:rPr>
      <w:rFonts w:ascii="Times New Roman" w:hAnsi="Times New Roman"/>
      <w:i w:val="1"/>
      <w:sz w:val="18"/>
    </w:rPr>
  </w:style>
  <w:style w:styleId="Style_11" w:type="paragraph">
    <w:name w:val="toc 2"/>
    <w:next w:val="Style_2"/>
    <w:link w:val="Style_11_ch"/>
    <w:uiPriority w:val="39"/>
    <w:pPr>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Основной текст (8)"/>
    <w:basedOn w:val="Style_2"/>
    <w:link w:val="Style_12_ch"/>
    <w:pPr>
      <w:widowControl w:val="0"/>
      <w:spacing w:after="0" w:line="178" w:lineRule="exact"/>
      <w:ind/>
      <w:jc w:val="both"/>
    </w:pPr>
    <w:rPr>
      <w:rFonts w:ascii="Constantia" w:hAnsi="Constantia"/>
      <w:spacing w:val="30"/>
      <w:sz w:val="18"/>
    </w:rPr>
  </w:style>
  <w:style w:styleId="Style_12_ch" w:type="character">
    <w:name w:val="Основной текст (8)"/>
    <w:basedOn w:val="Style_2_ch"/>
    <w:link w:val="Style_12"/>
    <w:rPr>
      <w:rFonts w:ascii="Constantia" w:hAnsi="Constantia"/>
      <w:spacing w:val="30"/>
      <w:sz w:val="18"/>
    </w:rPr>
  </w:style>
  <w:style w:styleId="Style_13" w:type="paragraph">
    <w:name w:val="Основной текст (2)_"/>
    <w:basedOn w:val="Style_14"/>
    <w:link w:val="Style_13_ch"/>
    <w:rPr>
      <w:rFonts w:ascii="Times New Roman" w:hAnsi="Times New Roman"/>
    </w:rPr>
  </w:style>
  <w:style w:styleId="Style_13_ch" w:type="character">
    <w:name w:val="Основной текст (2)_"/>
    <w:basedOn w:val="Style_14_ch"/>
    <w:link w:val="Style_13"/>
    <w:rPr>
      <w:rFonts w:ascii="Times New Roman" w:hAnsi="Times New Roman"/>
    </w:rPr>
  </w:style>
  <w:style w:styleId="Style_15" w:type="paragraph">
    <w:name w:val="Основной текст (13)"/>
    <w:basedOn w:val="Style_2"/>
    <w:link w:val="Style_15_ch"/>
    <w:pPr>
      <w:widowControl w:val="0"/>
      <w:spacing w:after="120" w:before="240" w:line="0" w:lineRule="atLeast"/>
      <w:ind/>
      <w:jc w:val="both"/>
    </w:pPr>
    <w:rPr>
      <w:rFonts w:ascii="Times New Roman" w:hAnsi="Times New Roman"/>
      <w:sz w:val="20"/>
    </w:rPr>
  </w:style>
  <w:style w:styleId="Style_15_ch" w:type="character">
    <w:name w:val="Основной текст (13)"/>
    <w:basedOn w:val="Style_2_ch"/>
    <w:link w:val="Style_15"/>
    <w:rPr>
      <w:rFonts w:ascii="Times New Roman" w:hAnsi="Times New Roman"/>
      <w:sz w:val="20"/>
    </w:rPr>
  </w:style>
  <w:style w:styleId="Style_16" w:type="paragraph">
    <w:name w:val="toc 4"/>
    <w:basedOn w:val="Style_2"/>
    <w:link w:val="Style_16_ch"/>
    <w:uiPriority w:val="39"/>
    <w:pPr>
      <w:widowControl w:val="0"/>
      <w:spacing w:after="0" w:line="274" w:lineRule="exact"/>
      <w:ind/>
      <w:jc w:val="both"/>
    </w:pPr>
    <w:rPr>
      <w:rFonts w:ascii="Times New Roman" w:hAnsi="Times New Roman"/>
    </w:rPr>
  </w:style>
  <w:style w:styleId="Style_16_ch" w:type="character">
    <w:name w:val="toc 4"/>
    <w:basedOn w:val="Style_2_ch"/>
    <w:link w:val="Style_16"/>
    <w:rPr>
      <w:rFonts w:ascii="Times New Roman" w:hAnsi="Times New Roman"/>
    </w:rPr>
  </w:style>
  <w:style w:styleId="Style_17" w:type="paragraph">
    <w:name w:val="Колонтитул + Cambria;9;5 pt;Не полужирный;Интервал 0 pt"/>
    <w:basedOn w:val="Style_18"/>
    <w:link w:val="Style_17_ch"/>
    <w:rPr>
      <w:rFonts w:ascii="Cambria" w:hAnsi="Cambria"/>
      <w:spacing w:val="0"/>
      <w:sz w:val="19"/>
    </w:rPr>
  </w:style>
  <w:style w:styleId="Style_17_ch" w:type="character">
    <w:name w:val="Колонтитул + Cambria;9;5 pt;Не полужирный;Интервал 0 pt"/>
    <w:basedOn w:val="Style_18_ch"/>
    <w:link w:val="Style_17"/>
    <w:rPr>
      <w:rFonts w:ascii="Cambria" w:hAnsi="Cambria"/>
      <w:spacing w:val="0"/>
      <w:sz w:val="19"/>
    </w:rPr>
  </w:style>
  <w:style w:styleId="Style_19" w:type="paragraph">
    <w:name w:val="toc 6"/>
    <w:next w:val="Style_2"/>
    <w:link w:val="Style_19_ch"/>
    <w:uiPriority w:val="39"/>
    <w:pPr>
      <w:ind w:firstLine="0" w:left="1000"/>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2"/>
    <w:link w:val="Style_20_ch"/>
    <w:uiPriority w:val="39"/>
    <w:pPr>
      <w:ind w:firstLine="0" w:left="1200"/>
    </w:pPr>
    <w:rPr>
      <w:rFonts w:ascii="XO Thames" w:hAnsi="XO Thames"/>
      <w:sz w:val="28"/>
    </w:rPr>
  </w:style>
  <w:style w:styleId="Style_20_ch" w:type="character">
    <w:name w:val="toc 7"/>
    <w:link w:val="Style_20"/>
    <w:rPr>
      <w:rFonts w:ascii="XO Thames" w:hAnsi="XO Thames"/>
      <w:sz w:val="28"/>
    </w:rPr>
  </w:style>
  <w:style w:styleId="Style_21" w:type="paragraph">
    <w:name w:val="Основной текст (2) + 11;5 pt;Интервал 1 pt"/>
    <w:basedOn w:val="Style_13"/>
    <w:link w:val="Style_21_ch"/>
    <w:rPr>
      <w:spacing w:val="20"/>
      <w:sz w:val="23"/>
    </w:rPr>
  </w:style>
  <w:style w:styleId="Style_21_ch" w:type="character">
    <w:name w:val="Основной текст (2) + 11;5 pt;Интервал 1 pt"/>
    <w:basedOn w:val="Style_13_ch"/>
    <w:link w:val="Style_21"/>
    <w:rPr>
      <w:spacing w:val="20"/>
      <w:sz w:val="23"/>
    </w:rPr>
  </w:style>
  <w:style w:styleId="Style_22" w:type="paragraph">
    <w:name w:val="Основной текст (7)"/>
    <w:basedOn w:val="Style_2"/>
    <w:link w:val="Style_22_ch"/>
    <w:pPr>
      <w:widowControl w:val="0"/>
      <w:spacing w:after="0" w:line="178" w:lineRule="exact"/>
      <w:ind/>
      <w:jc w:val="both"/>
    </w:pPr>
    <w:rPr>
      <w:rFonts w:ascii="Times New Roman" w:hAnsi="Times New Roman"/>
      <w:sz w:val="28"/>
    </w:rPr>
  </w:style>
  <w:style w:styleId="Style_22_ch" w:type="character">
    <w:name w:val="Основной текст (7)"/>
    <w:basedOn w:val="Style_2_ch"/>
    <w:link w:val="Style_22"/>
    <w:rPr>
      <w:rFonts w:ascii="Times New Roman" w:hAnsi="Times New Roman"/>
      <w:sz w:val="28"/>
    </w:rPr>
  </w:style>
  <w:style w:styleId="Style_23" w:type="paragraph">
    <w:name w:val="Основной текст (2) + Полужирный;Курсив"/>
    <w:basedOn w:val="Style_13"/>
    <w:link w:val="Style_23_ch"/>
    <w:rPr>
      <w:b w:val="1"/>
      <w:i w:val="1"/>
    </w:rPr>
  </w:style>
  <w:style w:styleId="Style_23_ch" w:type="character">
    <w:name w:val="Основной текст (2) + Полужирный;Курсив"/>
    <w:basedOn w:val="Style_13_ch"/>
    <w:link w:val="Style_23"/>
    <w:rPr>
      <w:b w:val="1"/>
      <w:i w:val="1"/>
    </w:rPr>
  </w:style>
  <w:style w:styleId="Style_24" w:type="paragraph">
    <w:name w:val="Основной текст (2) + Полужирный;Курсив;Интервал 1 pt"/>
    <w:basedOn w:val="Style_13"/>
    <w:link w:val="Style_24_ch"/>
    <w:rPr>
      <w:b w:val="1"/>
      <w:i w:val="1"/>
      <w:spacing w:val="20"/>
    </w:rPr>
  </w:style>
  <w:style w:styleId="Style_24_ch" w:type="character">
    <w:name w:val="Основной текст (2) + Полужирный;Курсив;Интервал 1 pt"/>
    <w:basedOn w:val="Style_13_ch"/>
    <w:link w:val="Style_24"/>
    <w:rPr>
      <w:b w:val="1"/>
      <w:i w:val="1"/>
      <w:spacing w:val="20"/>
    </w:rPr>
  </w:style>
  <w:style w:styleId="Style_25" w:type="paragraph">
    <w:name w:val="Основной текст (2) + 10 pt;Курсив"/>
    <w:basedOn w:val="Style_13"/>
    <w:link w:val="Style_25_ch"/>
    <w:rPr>
      <w:i w:val="1"/>
      <w:sz w:val="20"/>
    </w:rPr>
  </w:style>
  <w:style w:styleId="Style_25_ch" w:type="character">
    <w:name w:val="Основной текст (2) + 10 pt;Курсив"/>
    <w:basedOn w:val="Style_13_ch"/>
    <w:link w:val="Style_25"/>
    <w:rPr>
      <w:i w:val="1"/>
      <w:sz w:val="20"/>
    </w:rPr>
  </w:style>
  <w:style w:styleId="Style_26" w:type="paragraph">
    <w:name w:val="Основной текст (6)"/>
    <w:basedOn w:val="Style_2"/>
    <w:link w:val="Style_26_ch"/>
    <w:pPr>
      <w:widowControl w:val="0"/>
      <w:spacing w:after="0" w:before="120" w:line="0" w:lineRule="atLeast"/>
      <w:ind/>
      <w:jc w:val="center"/>
    </w:pPr>
    <w:rPr>
      <w:rFonts w:ascii="Segoe UI" w:hAnsi="Segoe UI"/>
      <w:spacing w:val="20"/>
      <w:sz w:val="21"/>
    </w:rPr>
  </w:style>
  <w:style w:styleId="Style_26_ch" w:type="character">
    <w:name w:val="Основной текст (6)"/>
    <w:basedOn w:val="Style_2_ch"/>
    <w:link w:val="Style_26"/>
    <w:rPr>
      <w:rFonts w:ascii="Segoe UI" w:hAnsi="Segoe UI"/>
      <w:spacing w:val="20"/>
      <w:sz w:val="21"/>
    </w:rPr>
  </w:style>
  <w:style w:styleId="Style_27" w:type="paragraph">
    <w:name w:val="Основной текст (4) + Verdana;10;5 pt;Интервал 0 pt"/>
    <w:basedOn w:val="Style_9"/>
    <w:link w:val="Style_27_ch"/>
    <w:rPr>
      <w:rFonts w:ascii="Verdana" w:hAnsi="Verdana"/>
      <w:spacing w:val="10"/>
      <w:sz w:val="21"/>
      <w:highlight w:val="white"/>
    </w:rPr>
  </w:style>
  <w:style w:styleId="Style_27_ch" w:type="character">
    <w:name w:val="Основной текст (4) + Verdana;10;5 pt;Интервал 0 pt"/>
    <w:basedOn w:val="Style_9_ch"/>
    <w:link w:val="Style_27"/>
    <w:rPr>
      <w:rFonts w:ascii="Verdana" w:hAnsi="Verdana"/>
      <w:spacing w:val="10"/>
      <w:sz w:val="21"/>
      <w:highlight w:val="white"/>
    </w:rPr>
  </w:style>
  <w:style w:styleId="Style_28" w:type="paragraph">
    <w:name w:val="heading 3"/>
    <w:next w:val="Style_2"/>
    <w:link w:val="Style_28_ch"/>
    <w:uiPriority w:val="9"/>
    <w:qFormat/>
    <w:pPr>
      <w:spacing w:after="120" w:before="120"/>
      <w:ind/>
      <w:jc w:val="both"/>
      <w:outlineLvl w:val="2"/>
    </w:pPr>
    <w:rPr>
      <w:rFonts w:ascii="XO Thames" w:hAnsi="XO Thames"/>
      <w:b w:val="1"/>
      <w:sz w:val="26"/>
    </w:rPr>
  </w:style>
  <w:style w:styleId="Style_28_ch" w:type="character">
    <w:name w:val="heading 3"/>
    <w:link w:val="Style_28"/>
    <w:rPr>
      <w:rFonts w:ascii="XO Thames" w:hAnsi="XO Thames"/>
      <w:b w:val="1"/>
      <w:sz w:val="26"/>
    </w:rPr>
  </w:style>
  <w:style w:styleId="Style_29" w:type="paragraph">
    <w:name w:val="Неразрешенное упоминание1"/>
    <w:basedOn w:val="Style_14"/>
    <w:link w:val="Style_29_ch"/>
    <w:rPr>
      <w:color w:val="605E5C"/>
      <w:shd w:fill="E1DFDD" w:val="clear"/>
    </w:rPr>
  </w:style>
  <w:style w:styleId="Style_29_ch" w:type="character">
    <w:name w:val="Неразрешенное упоминание1"/>
    <w:basedOn w:val="Style_14_ch"/>
    <w:link w:val="Style_29"/>
    <w:rPr>
      <w:color w:val="605E5C"/>
      <w:shd w:fill="E1DFDD" w:val="clear"/>
    </w:rPr>
  </w:style>
  <w:style w:styleId="Style_30" w:type="paragraph">
    <w:name w:val="Сноска (2)"/>
    <w:basedOn w:val="Style_2"/>
    <w:link w:val="Style_30_ch"/>
    <w:pPr>
      <w:widowControl w:val="0"/>
      <w:spacing w:after="0" w:line="269" w:lineRule="exact"/>
      <w:ind/>
      <w:jc w:val="both"/>
    </w:pPr>
    <w:rPr>
      <w:rFonts w:ascii="Times New Roman" w:hAnsi="Times New Roman"/>
      <w:i w:val="1"/>
      <w:sz w:val="18"/>
    </w:rPr>
  </w:style>
  <w:style w:styleId="Style_30_ch" w:type="character">
    <w:name w:val="Сноска (2)"/>
    <w:basedOn w:val="Style_2_ch"/>
    <w:link w:val="Style_30"/>
    <w:rPr>
      <w:rFonts w:ascii="Times New Roman" w:hAnsi="Times New Roman"/>
      <w:i w:val="1"/>
      <w:sz w:val="18"/>
    </w:rPr>
  </w:style>
  <w:style w:styleId="Style_31" w:type="paragraph">
    <w:name w:val="Заголовок №2 + Verdana;12 pt;Курсив"/>
    <w:basedOn w:val="Style_32"/>
    <w:link w:val="Style_31_ch"/>
    <w:rPr>
      <w:rFonts w:ascii="Verdana" w:hAnsi="Verdana"/>
      <w:i w:val="1"/>
      <w:sz w:val="24"/>
      <w:highlight w:val="white"/>
    </w:rPr>
  </w:style>
  <w:style w:styleId="Style_31_ch" w:type="character">
    <w:name w:val="Заголовок №2 + Verdana;12 pt;Курсив"/>
    <w:basedOn w:val="Style_32_ch"/>
    <w:link w:val="Style_31"/>
    <w:rPr>
      <w:rFonts w:ascii="Verdana" w:hAnsi="Verdana"/>
      <w:i w:val="1"/>
      <w:sz w:val="24"/>
      <w:highlight w:val="white"/>
    </w:rPr>
  </w:style>
  <w:style w:styleId="Style_33" w:type="paragraph">
    <w:name w:val="Основной текст (14)"/>
    <w:basedOn w:val="Style_2"/>
    <w:link w:val="Style_33_ch"/>
    <w:pPr>
      <w:widowControl w:val="0"/>
      <w:spacing w:after="0" w:before="360" w:line="0" w:lineRule="atLeast"/>
      <w:ind/>
      <w:jc w:val="center"/>
    </w:pPr>
    <w:rPr>
      <w:rFonts w:ascii="Verdana" w:hAnsi="Verdana"/>
      <w:i w:val="1"/>
    </w:rPr>
  </w:style>
  <w:style w:styleId="Style_33_ch" w:type="character">
    <w:name w:val="Основной текст (14)"/>
    <w:basedOn w:val="Style_2_ch"/>
    <w:link w:val="Style_33"/>
    <w:rPr>
      <w:rFonts w:ascii="Verdana" w:hAnsi="Verdana"/>
      <w:i w:val="1"/>
    </w:rPr>
  </w:style>
  <w:style w:styleId="Style_34" w:type="paragraph">
    <w:name w:val="Основной текст (13) + Verdana;4 pt;Курсив;Масштаб 50%"/>
    <w:basedOn w:val="Style_15"/>
    <w:link w:val="Style_34_ch"/>
    <w:rPr>
      <w:rFonts w:ascii="Verdana" w:hAnsi="Verdana"/>
      <w:i w:val="1"/>
      <w:sz w:val="8"/>
      <w:highlight w:val="white"/>
    </w:rPr>
  </w:style>
  <w:style w:styleId="Style_34_ch" w:type="character">
    <w:name w:val="Основной текст (13) + Verdana;4 pt;Курсив;Масштаб 50%"/>
    <w:basedOn w:val="Style_15_ch"/>
    <w:link w:val="Style_34"/>
    <w:rPr>
      <w:rFonts w:ascii="Verdana" w:hAnsi="Verdana"/>
      <w:i w:val="1"/>
      <w:sz w:val="8"/>
      <w:highlight w:val="white"/>
    </w:rPr>
  </w:style>
  <w:style w:styleId="Style_35" w:type="paragraph">
    <w:name w:val="Основной текст (2) + 11;5 pt;Курсив"/>
    <w:basedOn w:val="Style_13"/>
    <w:link w:val="Style_35_ch"/>
    <w:rPr>
      <w:i w:val="1"/>
      <w:sz w:val="23"/>
    </w:rPr>
  </w:style>
  <w:style w:styleId="Style_35_ch" w:type="character">
    <w:name w:val="Основной текст (2) + 11;5 pt;Курсив"/>
    <w:basedOn w:val="Style_13_ch"/>
    <w:link w:val="Style_35"/>
    <w:rPr>
      <w:i w:val="1"/>
      <w:sz w:val="23"/>
    </w:rPr>
  </w:style>
  <w:style w:styleId="Style_36" w:type="paragraph">
    <w:name w:val="Основной текст (5)"/>
    <w:basedOn w:val="Style_2"/>
    <w:link w:val="Style_36_ch"/>
    <w:pPr>
      <w:widowControl w:val="0"/>
      <w:spacing w:after="0" w:line="274" w:lineRule="exact"/>
      <w:ind/>
      <w:jc w:val="both"/>
    </w:pPr>
    <w:rPr>
      <w:rFonts w:ascii="Times New Roman" w:hAnsi="Times New Roman"/>
      <w:sz w:val="20"/>
    </w:rPr>
  </w:style>
  <w:style w:styleId="Style_36_ch" w:type="character">
    <w:name w:val="Основной текст (5)"/>
    <w:basedOn w:val="Style_2_ch"/>
    <w:link w:val="Style_36"/>
    <w:rPr>
      <w:rFonts w:ascii="Times New Roman" w:hAnsi="Times New Roman"/>
      <w:sz w:val="20"/>
    </w:rPr>
  </w:style>
  <w:style w:styleId="Style_37" w:type="paragraph">
    <w:name w:val="Основной текст (4) + Не полужирный"/>
    <w:basedOn w:val="Style_9"/>
    <w:link w:val="Style_37_ch"/>
    <w:rPr>
      <w:highlight w:val="white"/>
    </w:rPr>
  </w:style>
  <w:style w:styleId="Style_37_ch" w:type="character">
    <w:name w:val="Основной текст (4) + Не полужирный"/>
    <w:basedOn w:val="Style_9_ch"/>
    <w:link w:val="Style_37"/>
    <w:rPr>
      <w:highlight w:val="white"/>
    </w:rPr>
  </w:style>
  <w:style w:styleId="Style_38" w:type="paragraph">
    <w:name w:val="Колонтитул + Не полужирный"/>
    <w:basedOn w:val="Style_18"/>
    <w:link w:val="Style_38_ch"/>
    <w:rPr>
      <w:sz w:val="24"/>
    </w:rPr>
  </w:style>
  <w:style w:styleId="Style_38_ch" w:type="character">
    <w:name w:val="Колонтитул + Не полужирный"/>
    <w:basedOn w:val="Style_18_ch"/>
    <w:link w:val="Style_38"/>
    <w:rPr>
      <w:sz w:val="24"/>
    </w:rPr>
  </w:style>
  <w:style w:styleId="Style_39" w:type="paragraph">
    <w:name w:val="Основной текст (11) Exact"/>
    <w:basedOn w:val="Style_14"/>
    <w:link w:val="Style_39_ch"/>
    <w:rPr>
      <w:rFonts w:ascii="Times New Roman" w:hAnsi="Times New Roman"/>
      <w:i w:val="1"/>
      <w:sz w:val="16"/>
    </w:rPr>
  </w:style>
  <w:style w:styleId="Style_39_ch" w:type="character">
    <w:name w:val="Основной текст (11) Exact"/>
    <w:basedOn w:val="Style_14_ch"/>
    <w:link w:val="Style_39"/>
    <w:rPr>
      <w:rFonts w:ascii="Times New Roman" w:hAnsi="Times New Roman"/>
      <w:i w:val="1"/>
      <w:sz w:val="16"/>
    </w:rPr>
  </w:style>
  <w:style w:styleId="Style_40" w:type="paragraph">
    <w:name w:val="Основной текст (2) + 8 pt;Курсив"/>
    <w:basedOn w:val="Style_13"/>
    <w:link w:val="Style_40_ch"/>
    <w:rPr>
      <w:i w:val="1"/>
      <w:sz w:val="16"/>
    </w:rPr>
  </w:style>
  <w:style w:styleId="Style_40_ch" w:type="character">
    <w:name w:val="Основной текст (2) + 8 pt;Курсив"/>
    <w:basedOn w:val="Style_13_ch"/>
    <w:link w:val="Style_40"/>
    <w:rPr>
      <w:i w:val="1"/>
      <w:sz w:val="16"/>
    </w:rPr>
  </w:style>
  <w:style w:styleId="Style_41" w:type="paragraph">
    <w:name w:val="Сноска (5)"/>
    <w:basedOn w:val="Style_2"/>
    <w:link w:val="Style_41_ch"/>
    <w:pPr>
      <w:widowControl w:val="0"/>
      <w:spacing w:after="0" w:line="216" w:lineRule="exact"/>
      <w:ind/>
      <w:jc w:val="both"/>
    </w:pPr>
    <w:rPr>
      <w:rFonts w:ascii="Times New Roman" w:hAnsi="Times New Roman"/>
      <w:sz w:val="17"/>
    </w:rPr>
  </w:style>
  <w:style w:styleId="Style_41_ch" w:type="character">
    <w:name w:val="Сноска (5)"/>
    <w:basedOn w:val="Style_2_ch"/>
    <w:link w:val="Style_41"/>
    <w:rPr>
      <w:rFonts w:ascii="Times New Roman" w:hAnsi="Times New Roman"/>
      <w:sz w:val="17"/>
    </w:rPr>
  </w:style>
  <w:style w:styleId="Style_32" w:type="paragraph">
    <w:name w:val="Заголовок №2"/>
    <w:basedOn w:val="Style_2"/>
    <w:link w:val="Style_32_ch"/>
    <w:pPr>
      <w:widowControl w:val="0"/>
      <w:spacing w:after="0" w:before="600" w:line="322" w:lineRule="exact"/>
      <w:ind/>
      <w:jc w:val="center"/>
      <w:outlineLvl w:val="1"/>
    </w:pPr>
    <w:rPr>
      <w:rFonts w:ascii="Times New Roman" w:hAnsi="Times New Roman"/>
      <w:sz w:val="30"/>
    </w:rPr>
  </w:style>
  <w:style w:styleId="Style_32_ch" w:type="character">
    <w:name w:val="Заголовок №2"/>
    <w:basedOn w:val="Style_2_ch"/>
    <w:link w:val="Style_32"/>
    <w:rPr>
      <w:rFonts w:ascii="Times New Roman" w:hAnsi="Times New Roman"/>
      <w:sz w:val="30"/>
    </w:rPr>
  </w:style>
  <w:style w:styleId="Style_42" w:type="paragraph">
    <w:name w:val="Сноска (4)"/>
    <w:basedOn w:val="Style_43"/>
    <w:link w:val="Style_42_ch"/>
    <w:rPr>
      <w:u w:val="single"/>
    </w:rPr>
  </w:style>
  <w:style w:styleId="Style_42_ch" w:type="character">
    <w:name w:val="Сноска (4)"/>
    <w:basedOn w:val="Style_43_ch"/>
    <w:link w:val="Style_42"/>
    <w:rPr>
      <w:u w:val="single"/>
    </w:rPr>
  </w:style>
  <w:style w:styleId="Style_44" w:type="paragraph">
    <w:name w:val="Заголовок №3 (2)"/>
    <w:basedOn w:val="Style_2"/>
    <w:link w:val="Style_44_ch"/>
    <w:pPr>
      <w:widowControl w:val="0"/>
      <w:spacing w:after="0" w:line="0" w:lineRule="atLeast"/>
      <w:ind/>
      <w:outlineLvl w:val="2"/>
    </w:pPr>
    <w:rPr>
      <w:rFonts w:ascii="Times New Roman" w:hAnsi="Times New Roman"/>
      <w:sz w:val="26"/>
    </w:rPr>
  </w:style>
  <w:style w:styleId="Style_44_ch" w:type="character">
    <w:name w:val="Заголовок №3 (2)"/>
    <w:basedOn w:val="Style_2_ch"/>
    <w:link w:val="Style_44"/>
    <w:rPr>
      <w:rFonts w:ascii="Times New Roman" w:hAnsi="Times New Roman"/>
      <w:sz w:val="26"/>
    </w:rPr>
  </w:style>
  <w:style w:styleId="Style_45" w:type="paragraph">
    <w:name w:val="Колонтитул"/>
    <w:basedOn w:val="Style_18"/>
    <w:link w:val="Style_45_ch"/>
    <w:rPr>
      <w:sz w:val="24"/>
    </w:rPr>
  </w:style>
  <w:style w:styleId="Style_45_ch" w:type="character">
    <w:name w:val="Колонтитул"/>
    <w:basedOn w:val="Style_18_ch"/>
    <w:link w:val="Style_45"/>
    <w:rPr>
      <w:sz w:val="24"/>
    </w:rPr>
  </w:style>
  <w:style w:styleId="Style_46" w:type="paragraph">
    <w:name w:val="Основной текст (2) + 10 pt"/>
    <w:basedOn w:val="Style_13"/>
    <w:link w:val="Style_46_ch"/>
    <w:rPr>
      <w:sz w:val="20"/>
    </w:rPr>
  </w:style>
  <w:style w:styleId="Style_46_ch" w:type="character">
    <w:name w:val="Основной текст (2) + 10 pt"/>
    <w:basedOn w:val="Style_13_ch"/>
    <w:link w:val="Style_46"/>
    <w:rPr>
      <w:sz w:val="20"/>
    </w:rPr>
  </w:style>
  <w:style w:styleId="Style_47" w:type="paragraph">
    <w:name w:val="Подпись к таблице"/>
    <w:basedOn w:val="Style_2"/>
    <w:link w:val="Style_47_ch"/>
    <w:pPr>
      <w:widowControl w:val="0"/>
      <w:spacing w:after="0" w:line="206" w:lineRule="exact"/>
      <w:ind/>
      <w:jc w:val="both"/>
    </w:pPr>
    <w:rPr>
      <w:rFonts w:ascii="Times New Roman" w:hAnsi="Times New Roman"/>
      <w:sz w:val="17"/>
    </w:rPr>
  </w:style>
  <w:style w:styleId="Style_47_ch" w:type="character">
    <w:name w:val="Подпись к таблице"/>
    <w:basedOn w:val="Style_2_ch"/>
    <w:link w:val="Style_47"/>
    <w:rPr>
      <w:rFonts w:ascii="Times New Roman" w:hAnsi="Times New Roman"/>
      <w:sz w:val="17"/>
    </w:rPr>
  </w:style>
  <w:style w:styleId="Style_48" w:type="paragraph">
    <w:name w:val="Основной текст (10) + 11 pt;Не курсив"/>
    <w:basedOn w:val="Style_49"/>
    <w:link w:val="Style_48_ch"/>
    <w:rPr>
      <w:sz w:val="22"/>
      <w:highlight w:val="white"/>
    </w:rPr>
  </w:style>
  <w:style w:styleId="Style_48_ch" w:type="character">
    <w:name w:val="Основной текст (10) + 11 pt;Не курсив"/>
    <w:basedOn w:val="Style_49_ch"/>
    <w:link w:val="Style_48"/>
    <w:rPr>
      <w:sz w:val="22"/>
      <w:highlight w:val="white"/>
    </w:rPr>
  </w:style>
  <w:style w:styleId="Style_7" w:type="paragraph">
    <w:name w:val="Обычный1"/>
    <w:link w:val="Style_7_ch"/>
  </w:style>
  <w:style w:styleId="Style_7_ch" w:type="character">
    <w:name w:val="Обычный1"/>
    <w:link w:val="Style_7"/>
  </w:style>
  <w:style w:styleId="Style_50" w:type="paragraph">
    <w:name w:val="toc 3"/>
    <w:next w:val="Style_2"/>
    <w:link w:val="Style_50_ch"/>
    <w:uiPriority w:val="39"/>
    <w:pPr>
      <w:ind w:firstLine="0" w:left="400"/>
    </w:pPr>
    <w:rPr>
      <w:rFonts w:ascii="XO Thames" w:hAnsi="XO Thames"/>
      <w:sz w:val="28"/>
    </w:rPr>
  </w:style>
  <w:style w:styleId="Style_50_ch" w:type="character">
    <w:name w:val="toc 3"/>
    <w:link w:val="Style_50"/>
    <w:rPr>
      <w:rFonts w:ascii="XO Thames" w:hAnsi="XO Thames"/>
      <w:sz w:val="28"/>
    </w:rPr>
  </w:style>
  <w:style w:styleId="Style_51" w:type="paragraph">
    <w:name w:val="Основной текст (2) Exact"/>
    <w:basedOn w:val="Style_14"/>
    <w:link w:val="Style_51_ch"/>
    <w:rPr>
      <w:rFonts w:ascii="Times New Roman" w:hAnsi="Times New Roman"/>
    </w:rPr>
  </w:style>
  <w:style w:styleId="Style_51_ch" w:type="character">
    <w:name w:val="Основной текст (2) Exact"/>
    <w:basedOn w:val="Style_14_ch"/>
    <w:link w:val="Style_51"/>
    <w:rPr>
      <w:rFonts w:ascii="Times New Roman" w:hAnsi="Times New Roman"/>
    </w:rPr>
  </w:style>
  <w:style w:styleId="Style_52" w:type="paragraph">
    <w:name w:val="Заголовок №4_"/>
    <w:basedOn w:val="Style_14"/>
    <w:link w:val="Style_52_ch"/>
    <w:rPr>
      <w:rFonts w:ascii="Times New Roman" w:hAnsi="Times New Roman"/>
      <w:b w:val="1"/>
    </w:rPr>
  </w:style>
  <w:style w:styleId="Style_52_ch" w:type="character">
    <w:name w:val="Заголовок №4_"/>
    <w:basedOn w:val="Style_14_ch"/>
    <w:link w:val="Style_52"/>
    <w:rPr>
      <w:rFonts w:ascii="Times New Roman" w:hAnsi="Times New Roman"/>
      <w:b w:val="1"/>
    </w:rPr>
  </w:style>
  <w:style w:styleId="Style_4" w:type="paragraph">
    <w:name w:val="Обычный1"/>
    <w:link w:val="Style_4_ch"/>
  </w:style>
  <w:style w:styleId="Style_4_ch" w:type="character">
    <w:name w:val="Обычный1"/>
    <w:link w:val="Style_4"/>
  </w:style>
  <w:style w:styleId="Style_53" w:type="paragraph">
    <w:name w:val="Знак сноски1"/>
    <w:basedOn w:val="Style_14"/>
    <w:link w:val="Style_53_ch"/>
    <w:rPr>
      <w:vertAlign w:val="superscript"/>
    </w:rPr>
  </w:style>
  <w:style w:styleId="Style_53_ch" w:type="character">
    <w:name w:val="Знак сноски1"/>
    <w:basedOn w:val="Style_14_ch"/>
    <w:link w:val="Style_53"/>
    <w:rPr>
      <w:vertAlign w:val="superscript"/>
    </w:rPr>
  </w:style>
  <w:style w:styleId="Style_54" w:type="paragraph">
    <w:name w:val="Основной текст (2) + 15 pt"/>
    <w:basedOn w:val="Style_13"/>
    <w:link w:val="Style_54_ch"/>
    <w:rPr>
      <w:sz w:val="30"/>
    </w:rPr>
  </w:style>
  <w:style w:styleId="Style_54_ch" w:type="character">
    <w:name w:val="Основной текст (2) + 15 pt"/>
    <w:basedOn w:val="Style_13_ch"/>
    <w:link w:val="Style_54"/>
    <w:rPr>
      <w:sz w:val="30"/>
    </w:rPr>
  </w:style>
  <w:style w:styleId="Style_55" w:type="paragraph">
    <w:name w:val="Неразрешенное упоминание2"/>
    <w:basedOn w:val="Style_14"/>
    <w:link w:val="Style_55_ch"/>
    <w:rPr>
      <w:color w:val="605E5C"/>
      <w:shd w:fill="E1DFDD" w:val="clear"/>
    </w:rPr>
  </w:style>
  <w:style w:styleId="Style_55_ch" w:type="character">
    <w:name w:val="Неразрешенное упоминание2"/>
    <w:basedOn w:val="Style_14_ch"/>
    <w:link w:val="Style_55"/>
    <w:rPr>
      <w:color w:val="605E5C"/>
      <w:shd w:fill="E1DFDD" w:val="clear"/>
    </w:rPr>
  </w:style>
  <w:style w:styleId="Style_56" w:type="paragraph">
    <w:name w:val="Основной текст (2) + 12 pt"/>
    <w:basedOn w:val="Style_13"/>
    <w:link w:val="Style_56_ch"/>
    <w:rPr>
      <w:b w:val="1"/>
      <w:sz w:val="24"/>
      <w:u w:val="single"/>
    </w:rPr>
  </w:style>
  <w:style w:styleId="Style_56_ch" w:type="character">
    <w:name w:val="Основной текст (2) + 12 pt"/>
    <w:basedOn w:val="Style_13_ch"/>
    <w:link w:val="Style_56"/>
    <w:rPr>
      <w:b w:val="1"/>
      <w:sz w:val="24"/>
      <w:u w:val="single"/>
    </w:rPr>
  </w:style>
  <w:style w:styleId="Style_57" w:type="paragraph">
    <w:name w:val="Основной текст (10) Exact"/>
    <w:basedOn w:val="Style_14"/>
    <w:link w:val="Style_57_ch"/>
    <w:rPr>
      <w:rFonts w:ascii="Times New Roman" w:hAnsi="Times New Roman"/>
      <w:i w:val="1"/>
      <w:sz w:val="23"/>
    </w:rPr>
  </w:style>
  <w:style w:styleId="Style_57_ch" w:type="character">
    <w:name w:val="Основной текст (10) Exact"/>
    <w:basedOn w:val="Style_14_ch"/>
    <w:link w:val="Style_57"/>
    <w:rPr>
      <w:rFonts w:ascii="Times New Roman" w:hAnsi="Times New Roman"/>
      <w:i w:val="1"/>
      <w:sz w:val="23"/>
    </w:rPr>
  </w:style>
  <w:style w:styleId="Style_58" w:type="paragraph">
    <w:name w:val="Неразрешенное упоминание2"/>
    <w:basedOn w:val="Style_14"/>
    <w:link w:val="Style_58_ch"/>
    <w:rPr>
      <w:color w:val="605E5C"/>
      <w:shd w:fill="E1DFDD" w:val="clear"/>
    </w:rPr>
  </w:style>
  <w:style w:styleId="Style_58_ch" w:type="character">
    <w:name w:val="Неразрешенное упоминание2"/>
    <w:basedOn w:val="Style_14_ch"/>
    <w:link w:val="Style_58"/>
    <w:rPr>
      <w:color w:val="605E5C"/>
      <w:shd w:fill="E1DFDD" w:val="clear"/>
    </w:rPr>
  </w:style>
  <w:style w:styleId="Style_59" w:type="paragraph">
    <w:name w:val="annotation subject"/>
    <w:basedOn w:val="Style_60"/>
    <w:next w:val="Style_60"/>
    <w:link w:val="Style_59_ch"/>
    <w:rPr>
      <w:b w:val="1"/>
    </w:rPr>
  </w:style>
  <w:style w:styleId="Style_59_ch" w:type="character">
    <w:name w:val="annotation subject"/>
    <w:basedOn w:val="Style_60_ch"/>
    <w:link w:val="Style_59"/>
    <w:rPr>
      <w:b w:val="1"/>
    </w:rPr>
  </w:style>
  <w:style w:styleId="Style_61" w:type="paragraph">
    <w:name w:val="heading 5"/>
    <w:next w:val="Style_2"/>
    <w:link w:val="Style_61_ch"/>
    <w:uiPriority w:val="9"/>
    <w:qFormat/>
    <w:pPr>
      <w:spacing w:after="120" w:before="120"/>
      <w:ind/>
      <w:jc w:val="both"/>
      <w:outlineLvl w:val="4"/>
    </w:pPr>
    <w:rPr>
      <w:rFonts w:ascii="XO Thames" w:hAnsi="XO Thames"/>
      <w:b w:val="1"/>
    </w:rPr>
  </w:style>
  <w:style w:styleId="Style_61_ch" w:type="character">
    <w:name w:val="heading 5"/>
    <w:link w:val="Style_61"/>
    <w:rPr>
      <w:rFonts w:ascii="XO Thames" w:hAnsi="XO Thames"/>
      <w:b w:val="1"/>
    </w:rPr>
  </w:style>
  <w:style w:styleId="Style_62" w:type="paragraph">
    <w:name w:val="Сноска (3)"/>
    <w:basedOn w:val="Style_2"/>
    <w:link w:val="Style_62_ch"/>
    <w:pPr>
      <w:widowControl w:val="0"/>
      <w:spacing w:after="0" w:line="269" w:lineRule="exact"/>
      <w:ind/>
      <w:jc w:val="both"/>
    </w:pPr>
    <w:rPr>
      <w:rFonts w:ascii="Times New Roman" w:hAnsi="Times New Roman"/>
      <w:i w:val="1"/>
      <w:sz w:val="23"/>
    </w:rPr>
  </w:style>
  <w:style w:styleId="Style_62_ch" w:type="character">
    <w:name w:val="Сноска (3)"/>
    <w:basedOn w:val="Style_2_ch"/>
    <w:link w:val="Style_62"/>
    <w:rPr>
      <w:rFonts w:ascii="Times New Roman" w:hAnsi="Times New Roman"/>
      <w:i w:val="1"/>
      <w:sz w:val="23"/>
    </w:rPr>
  </w:style>
  <w:style w:styleId="Style_63" w:type="paragraph">
    <w:name w:val="Основной текст (2) + Verdana;10 pt;Полужирный"/>
    <w:basedOn w:val="Style_13"/>
    <w:link w:val="Style_63_ch"/>
    <w:rPr>
      <w:rFonts w:ascii="Verdana" w:hAnsi="Verdana"/>
      <w:b w:val="1"/>
      <w:sz w:val="20"/>
    </w:rPr>
  </w:style>
  <w:style w:styleId="Style_63_ch" w:type="character">
    <w:name w:val="Основной текст (2) + Verdana;10 pt;Полужирный"/>
    <w:basedOn w:val="Style_13_ch"/>
    <w:link w:val="Style_63"/>
    <w:rPr>
      <w:rFonts w:ascii="Verdana" w:hAnsi="Verdana"/>
      <w:b w:val="1"/>
      <w:sz w:val="20"/>
    </w:rPr>
  </w:style>
  <w:style w:styleId="Style_64" w:type="paragraph">
    <w:name w:val="Колонтитул + 11 pt;Не полужирный"/>
    <w:basedOn w:val="Style_18"/>
    <w:link w:val="Style_64_ch"/>
  </w:style>
  <w:style w:styleId="Style_64_ch" w:type="character">
    <w:name w:val="Колонтитул + 11 pt;Не полужирный"/>
    <w:basedOn w:val="Style_18_ch"/>
    <w:link w:val="Style_64"/>
  </w:style>
  <w:style w:styleId="Style_65" w:type="paragraph">
    <w:name w:val="Основной текст (9)"/>
    <w:basedOn w:val="Style_2"/>
    <w:link w:val="Style_65_ch"/>
    <w:pPr>
      <w:widowControl w:val="0"/>
      <w:spacing w:after="0" w:before="300" w:line="274" w:lineRule="exact"/>
      <w:ind w:firstLine="940" w:left="0"/>
      <w:jc w:val="both"/>
    </w:pPr>
    <w:rPr>
      <w:rFonts w:ascii="Times New Roman" w:hAnsi="Times New Roman"/>
      <w:b w:val="1"/>
      <w:i w:val="1"/>
    </w:rPr>
  </w:style>
  <w:style w:styleId="Style_65_ch" w:type="character">
    <w:name w:val="Основной текст (9)"/>
    <w:basedOn w:val="Style_2_ch"/>
    <w:link w:val="Style_65"/>
    <w:rPr>
      <w:rFonts w:ascii="Times New Roman" w:hAnsi="Times New Roman"/>
      <w:b w:val="1"/>
      <w:i w:val="1"/>
    </w:rPr>
  </w:style>
  <w:style w:styleId="Style_66" w:type="paragraph">
    <w:name w:val="Основной текст (3)"/>
    <w:basedOn w:val="Style_2"/>
    <w:link w:val="Style_66_ch"/>
    <w:pPr>
      <w:widowControl w:val="0"/>
      <w:spacing w:after="120" w:before="5280" w:line="0" w:lineRule="atLeast"/>
      <w:ind/>
      <w:jc w:val="center"/>
    </w:pPr>
    <w:rPr>
      <w:rFonts w:ascii="Times New Roman" w:hAnsi="Times New Roman"/>
      <w:b w:val="1"/>
      <w:sz w:val="28"/>
    </w:rPr>
  </w:style>
  <w:style w:styleId="Style_66_ch" w:type="character">
    <w:name w:val="Основной текст (3)"/>
    <w:basedOn w:val="Style_2_ch"/>
    <w:link w:val="Style_66"/>
    <w:rPr>
      <w:rFonts w:ascii="Times New Roman" w:hAnsi="Times New Roman"/>
      <w:b w:val="1"/>
      <w:sz w:val="28"/>
    </w:rPr>
  </w:style>
  <w:style w:styleId="Style_67" w:type="paragraph">
    <w:name w:val="heading 1"/>
    <w:next w:val="Style_2"/>
    <w:link w:val="Style_67_ch"/>
    <w:uiPriority w:val="9"/>
    <w:qFormat/>
    <w:pPr>
      <w:spacing w:after="120" w:before="120"/>
      <w:ind/>
      <w:jc w:val="both"/>
      <w:outlineLvl w:val="0"/>
    </w:pPr>
    <w:rPr>
      <w:rFonts w:ascii="XO Thames" w:hAnsi="XO Thames"/>
      <w:b w:val="1"/>
      <w:sz w:val="32"/>
    </w:rPr>
  </w:style>
  <w:style w:styleId="Style_67_ch" w:type="character">
    <w:name w:val="heading 1"/>
    <w:link w:val="Style_67"/>
    <w:rPr>
      <w:rFonts w:ascii="XO Thames" w:hAnsi="XO Thames"/>
      <w:b w:val="1"/>
      <w:sz w:val="32"/>
    </w:rPr>
  </w:style>
  <w:style w:styleId="Style_5" w:type="paragraph">
    <w:name w:val="Гиперссылка1"/>
    <w:basedOn w:val="Style_14"/>
    <w:link w:val="Style_5_ch"/>
    <w:rPr>
      <w:color w:val="0066CC"/>
      <w:u w:val="single"/>
    </w:rPr>
  </w:style>
  <w:style w:styleId="Style_5_ch" w:type="character">
    <w:name w:val="Гиперссылка1"/>
    <w:basedOn w:val="Style_14_ch"/>
    <w:link w:val="Style_5"/>
    <w:rPr>
      <w:color w:val="0066CC"/>
      <w:u w:val="single"/>
    </w:rPr>
  </w:style>
  <w:style w:styleId="Style_68" w:type="paragraph">
    <w:name w:val="Сноска"/>
    <w:basedOn w:val="Style_2"/>
    <w:link w:val="Style_68_ch"/>
    <w:pPr>
      <w:widowControl w:val="0"/>
      <w:spacing w:after="0" w:line="269" w:lineRule="exact"/>
      <w:ind/>
      <w:jc w:val="both"/>
    </w:pPr>
    <w:rPr>
      <w:rFonts w:ascii="Times New Roman" w:hAnsi="Times New Roman"/>
    </w:rPr>
  </w:style>
  <w:style w:styleId="Style_68_ch" w:type="character">
    <w:name w:val="Сноска"/>
    <w:basedOn w:val="Style_2_ch"/>
    <w:link w:val="Style_68"/>
    <w:rPr>
      <w:rFonts w:ascii="Times New Roman" w:hAnsi="Times New Roman"/>
    </w:rPr>
  </w:style>
  <w:style w:styleId="Style_69" w:type="paragraph">
    <w:name w:val="Hyperlink"/>
    <w:link w:val="Style_69_ch"/>
    <w:rPr>
      <w:color w:val="0000FF"/>
      <w:u w:val="single"/>
    </w:rPr>
  </w:style>
  <w:style w:styleId="Style_69_ch" w:type="character">
    <w:name w:val="Hyperlink"/>
    <w:link w:val="Style_69"/>
    <w:rPr>
      <w:color w:val="0000FF"/>
      <w:u w:val="single"/>
    </w:rPr>
  </w:style>
  <w:style w:styleId="Style_70" w:type="paragraph">
    <w:name w:val="Footnote"/>
    <w:basedOn w:val="Style_2"/>
    <w:link w:val="Style_70_ch"/>
    <w:pPr>
      <w:spacing w:after="0" w:line="240" w:lineRule="auto"/>
      <w:ind/>
    </w:pPr>
    <w:rPr>
      <w:rFonts w:ascii="Times New Roman" w:hAnsi="Times New Roman"/>
      <w:sz w:val="20"/>
    </w:rPr>
  </w:style>
  <w:style w:styleId="Style_70_ch" w:type="character">
    <w:name w:val="Footnote"/>
    <w:basedOn w:val="Style_2_ch"/>
    <w:link w:val="Style_70"/>
    <w:rPr>
      <w:rFonts w:ascii="Times New Roman" w:hAnsi="Times New Roman"/>
      <w:sz w:val="20"/>
    </w:rPr>
  </w:style>
  <w:style w:styleId="Style_71" w:type="paragraph">
    <w:name w:val="Колонтитул + 8 pt;Не полужирный;Курсив;Интервал 0 pt"/>
    <w:basedOn w:val="Style_18"/>
    <w:link w:val="Style_71_ch"/>
    <w:rPr>
      <w:i w:val="1"/>
      <w:spacing w:val="0"/>
      <w:sz w:val="16"/>
    </w:rPr>
  </w:style>
  <w:style w:styleId="Style_71_ch" w:type="character">
    <w:name w:val="Колонтитул + 8 pt;Не полужирный;Курсив;Интервал 0 pt"/>
    <w:basedOn w:val="Style_18_ch"/>
    <w:link w:val="Style_71"/>
    <w:rPr>
      <w:i w:val="1"/>
      <w:spacing w:val="0"/>
      <w:sz w:val="16"/>
    </w:rPr>
  </w:style>
  <w:style w:styleId="Style_72" w:type="paragraph">
    <w:name w:val="toc 1"/>
    <w:next w:val="Style_2"/>
    <w:link w:val="Style_72_ch"/>
    <w:uiPriority w:val="39"/>
    <w:rPr>
      <w:rFonts w:ascii="XO Thames" w:hAnsi="XO Thames"/>
      <w:b w:val="1"/>
      <w:sz w:val="28"/>
    </w:rPr>
  </w:style>
  <w:style w:styleId="Style_72_ch" w:type="character">
    <w:name w:val="toc 1"/>
    <w:link w:val="Style_72"/>
    <w:rPr>
      <w:rFonts w:ascii="XO Thames" w:hAnsi="XO Thames"/>
      <w:b w:val="1"/>
      <w:sz w:val="28"/>
    </w:rPr>
  </w:style>
  <w:style w:styleId="Style_73" w:type="paragraph">
    <w:name w:val="Header and Footer"/>
    <w:link w:val="Style_73_ch"/>
    <w:pPr>
      <w:spacing w:line="240" w:lineRule="auto"/>
      <w:ind/>
      <w:jc w:val="both"/>
    </w:pPr>
    <w:rPr>
      <w:rFonts w:ascii="XO Thames" w:hAnsi="XO Thames"/>
      <w:sz w:val="20"/>
    </w:rPr>
  </w:style>
  <w:style w:styleId="Style_73_ch" w:type="character">
    <w:name w:val="Header and Footer"/>
    <w:link w:val="Style_73"/>
    <w:rPr>
      <w:rFonts w:ascii="XO Thames" w:hAnsi="XO Thames"/>
      <w:sz w:val="20"/>
    </w:rPr>
  </w:style>
  <w:style w:styleId="Style_60" w:type="paragraph">
    <w:name w:val="annotation text"/>
    <w:basedOn w:val="Style_2"/>
    <w:link w:val="Style_60_ch"/>
    <w:pPr>
      <w:widowControl w:val="0"/>
      <w:spacing w:after="0" w:line="240" w:lineRule="auto"/>
      <w:ind/>
    </w:pPr>
    <w:rPr>
      <w:rFonts w:ascii="Tahoma" w:hAnsi="Tahoma"/>
      <w:sz w:val="20"/>
    </w:rPr>
  </w:style>
  <w:style w:styleId="Style_60_ch" w:type="character">
    <w:name w:val="annotation text"/>
    <w:basedOn w:val="Style_2_ch"/>
    <w:link w:val="Style_60"/>
    <w:rPr>
      <w:rFonts w:ascii="Tahoma" w:hAnsi="Tahoma"/>
      <w:sz w:val="20"/>
    </w:rPr>
  </w:style>
  <w:style w:styleId="Style_74" w:type="paragraph">
    <w:name w:val="Сноска + 11;5 pt;Курсив"/>
    <w:basedOn w:val="Style_68"/>
    <w:link w:val="Style_74_ch"/>
    <w:rPr>
      <w:i w:val="1"/>
      <w:sz w:val="23"/>
      <w:highlight w:val="white"/>
    </w:rPr>
  </w:style>
  <w:style w:styleId="Style_74_ch" w:type="character">
    <w:name w:val="Сноска + 11;5 pt;Курсив"/>
    <w:basedOn w:val="Style_68_ch"/>
    <w:link w:val="Style_74"/>
    <w:rPr>
      <w:i w:val="1"/>
      <w:sz w:val="23"/>
      <w:highlight w:val="white"/>
    </w:rPr>
  </w:style>
  <w:style w:styleId="Style_75" w:type="paragraph">
    <w:name w:val="Основной текст (2) + 9 pt;Полужирный"/>
    <w:basedOn w:val="Style_13"/>
    <w:link w:val="Style_75_ch"/>
    <w:rPr>
      <w:b w:val="1"/>
      <w:sz w:val="18"/>
    </w:rPr>
  </w:style>
  <w:style w:styleId="Style_75_ch" w:type="character">
    <w:name w:val="Основной текст (2) + 9 pt;Полужирный"/>
    <w:basedOn w:val="Style_13_ch"/>
    <w:link w:val="Style_75"/>
    <w:rPr>
      <w:b w:val="1"/>
      <w:sz w:val="18"/>
    </w:rPr>
  </w:style>
  <w:style w:styleId="Style_76" w:type="paragraph">
    <w:name w:val="Колонтитул + 11 pt;Не полужирный;Интервал 0 pt"/>
    <w:basedOn w:val="Style_18"/>
    <w:link w:val="Style_76_ch"/>
    <w:rPr>
      <w:spacing w:val="0"/>
    </w:rPr>
  </w:style>
  <w:style w:styleId="Style_76_ch" w:type="character">
    <w:name w:val="Колонтитул + 11 pt;Не полужирный;Интервал 0 pt"/>
    <w:basedOn w:val="Style_18_ch"/>
    <w:link w:val="Style_76"/>
    <w:rPr>
      <w:spacing w:val="0"/>
    </w:rPr>
  </w:style>
  <w:style w:styleId="Style_77" w:type="paragraph">
    <w:name w:val="toc 9"/>
    <w:next w:val="Style_2"/>
    <w:link w:val="Style_77_ch"/>
    <w:uiPriority w:val="39"/>
    <w:pPr>
      <w:ind w:firstLine="0" w:left="1600"/>
    </w:pPr>
    <w:rPr>
      <w:rFonts w:ascii="XO Thames" w:hAnsi="XO Thames"/>
      <w:sz w:val="28"/>
    </w:rPr>
  </w:style>
  <w:style w:styleId="Style_77_ch" w:type="character">
    <w:name w:val="toc 9"/>
    <w:link w:val="Style_77"/>
    <w:rPr>
      <w:rFonts w:ascii="XO Thames" w:hAnsi="XO Thames"/>
      <w:sz w:val="28"/>
    </w:rPr>
  </w:style>
  <w:style w:styleId="Style_78" w:type="paragraph">
    <w:name w:val="Заголовок №3 + Verdana;12 pt;Курсив"/>
    <w:basedOn w:val="Style_79"/>
    <w:link w:val="Style_78_ch"/>
    <w:rPr>
      <w:rFonts w:ascii="Verdana" w:hAnsi="Verdana"/>
      <w:i w:val="1"/>
      <w:sz w:val="24"/>
      <w:highlight w:val="white"/>
    </w:rPr>
  </w:style>
  <w:style w:styleId="Style_78_ch" w:type="character">
    <w:name w:val="Заголовок №3 + Verdana;12 pt;Курсив"/>
    <w:basedOn w:val="Style_79_ch"/>
    <w:link w:val="Style_78"/>
    <w:rPr>
      <w:rFonts w:ascii="Verdana" w:hAnsi="Verdana"/>
      <w:i w:val="1"/>
      <w:sz w:val="24"/>
      <w:highlight w:val="white"/>
    </w:rPr>
  </w:style>
  <w:style w:styleId="Style_80" w:type="paragraph">
    <w:name w:val="Основной текст (9) + Интервал 1 pt"/>
    <w:basedOn w:val="Style_65"/>
    <w:link w:val="Style_80_ch"/>
    <w:rPr>
      <w:spacing w:val="20"/>
      <w:highlight w:val="white"/>
    </w:rPr>
  </w:style>
  <w:style w:styleId="Style_80_ch" w:type="character">
    <w:name w:val="Основной текст (9) + Интервал 1 pt"/>
    <w:basedOn w:val="Style_65_ch"/>
    <w:link w:val="Style_80"/>
    <w:rPr>
      <w:spacing w:val="20"/>
      <w:highlight w:val="white"/>
    </w:rPr>
  </w:style>
  <w:style w:styleId="Style_81" w:type="paragraph">
    <w:name w:val="toc 8"/>
    <w:next w:val="Style_2"/>
    <w:link w:val="Style_81_ch"/>
    <w:uiPriority w:val="39"/>
    <w:pPr>
      <w:ind w:firstLine="0" w:left="1400"/>
    </w:pPr>
    <w:rPr>
      <w:rFonts w:ascii="XO Thames" w:hAnsi="XO Thames"/>
      <w:sz w:val="28"/>
    </w:rPr>
  </w:style>
  <w:style w:styleId="Style_81_ch" w:type="character">
    <w:name w:val="toc 8"/>
    <w:link w:val="Style_81"/>
    <w:rPr>
      <w:rFonts w:ascii="XO Thames" w:hAnsi="XO Thames"/>
      <w:sz w:val="28"/>
    </w:rPr>
  </w:style>
  <w:style w:styleId="Style_82" w:type="paragraph">
    <w:name w:val="Основной текст (2) + Малые прописные"/>
    <w:basedOn w:val="Style_13"/>
    <w:link w:val="Style_82_ch"/>
    <w:rPr>
      <w:smallCaps w:val="1"/>
    </w:rPr>
  </w:style>
  <w:style w:styleId="Style_82_ch" w:type="character">
    <w:name w:val="Основной текст (2) + Малые прописные"/>
    <w:basedOn w:val="Style_13_ch"/>
    <w:link w:val="Style_82"/>
    <w:rPr>
      <w:smallCaps w:val="1"/>
    </w:rPr>
  </w:style>
  <w:style w:styleId="Style_83" w:type="paragraph">
    <w:name w:val="Balloon Text"/>
    <w:basedOn w:val="Style_2"/>
    <w:link w:val="Style_83_ch"/>
    <w:pPr>
      <w:widowControl w:val="0"/>
      <w:spacing w:after="0" w:line="240" w:lineRule="auto"/>
      <w:ind/>
    </w:pPr>
    <w:rPr>
      <w:rFonts w:ascii="Tahoma" w:hAnsi="Tahoma"/>
      <w:sz w:val="16"/>
    </w:rPr>
  </w:style>
  <w:style w:styleId="Style_83_ch" w:type="character">
    <w:name w:val="Balloon Text"/>
    <w:basedOn w:val="Style_2_ch"/>
    <w:link w:val="Style_83"/>
    <w:rPr>
      <w:rFonts w:ascii="Tahoma" w:hAnsi="Tahoma"/>
      <w:sz w:val="16"/>
    </w:rPr>
  </w:style>
  <w:style w:styleId="Style_84" w:type="paragraph">
    <w:name w:val="Заголовок №4"/>
    <w:basedOn w:val="Style_52"/>
    <w:link w:val="Style_84_ch"/>
    <w:rPr>
      <w:u w:val="single"/>
    </w:rPr>
  </w:style>
  <w:style w:styleId="Style_84_ch" w:type="character">
    <w:name w:val="Заголовок №4"/>
    <w:basedOn w:val="Style_52_ch"/>
    <w:link w:val="Style_84"/>
    <w:rPr>
      <w:u w:val="single"/>
    </w:rPr>
  </w:style>
  <w:style w:styleId="Style_85" w:type="paragraph">
    <w:name w:val="Заголовок №1"/>
    <w:basedOn w:val="Style_2"/>
    <w:link w:val="Style_85_ch"/>
    <w:pPr>
      <w:widowControl w:val="0"/>
      <w:spacing w:after="0" w:before="180" w:line="0" w:lineRule="atLeast"/>
      <w:ind/>
      <w:outlineLvl w:val="0"/>
    </w:pPr>
    <w:rPr>
      <w:rFonts w:ascii="Verdana" w:hAnsi="Verdana"/>
      <w:b w:val="1"/>
      <w:spacing w:val="-10"/>
      <w:sz w:val="28"/>
    </w:rPr>
  </w:style>
  <w:style w:styleId="Style_85_ch" w:type="character">
    <w:name w:val="Заголовок №1"/>
    <w:basedOn w:val="Style_2_ch"/>
    <w:link w:val="Style_85"/>
    <w:rPr>
      <w:rFonts w:ascii="Verdana" w:hAnsi="Verdana"/>
      <w:b w:val="1"/>
      <w:spacing w:val="-10"/>
      <w:sz w:val="28"/>
    </w:rPr>
  </w:style>
  <w:style w:styleId="Style_86" w:type="paragraph">
    <w:name w:val="Основной текст (2) + 10 pt;Малые прописные"/>
    <w:basedOn w:val="Style_13"/>
    <w:link w:val="Style_86_ch"/>
    <w:rPr>
      <w:smallCaps w:val="1"/>
      <w:sz w:val="20"/>
    </w:rPr>
  </w:style>
  <w:style w:styleId="Style_86_ch" w:type="character">
    <w:name w:val="Основной текст (2) + 10 pt;Малые прописные"/>
    <w:basedOn w:val="Style_13_ch"/>
    <w:link w:val="Style_86"/>
    <w:rPr>
      <w:smallCaps w:val="1"/>
      <w:sz w:val="20"/>
    </w:rPr>
  </w:style>
  <w:style w:styleId="Style_87" w:type="paragraph">
    <w:name w:val="Подпись к таблице (3) Exact"/>
    <w:basedOn w:val="Style_14"/>
    <w:link w:val="Style_87_ch"/>
    <w:rPr>
      <w:rFonts w:ascii="Times New Roman" w:hAnsi="Times New Roman"/>
    </w:rPr>
  </w:style>
  <w:style w:styleId="Style_87_ch" w:type="character">
    <w:name w:val="Подпись к таблице (3) Exact"/>
    <w:basedOn w:val="Style_14_ch"/>
    <w:link w:val="Style_87"/>
    <w:rPr>
      <w:rFonts w:ascii="Times New Roman" w:hAnsi="Times New Roman"/>
    </w:rPr>
  </w:style>
  <w:style w:styleId="Style_88" w:type="paragraph">
    <w:name w:val="Подпись к таблице + 9 pt;Курсив"/>
    <w:basedOn w:val="Style_47"/>
    <w:link w:val="Style_88_ch"/>
    <w:rPr>
      <w:i w:val="1"/>
      <w:sz w:val="18"/>
      <w:highlight w:val="white"/>
    </w:rPr>
  </w:style>
  <w:style w:styleId="Style_88_ch" w:type="character">
    <w:name w:val="Подпись к таблице + 9 pt;Курсив"/>
    <w:basedOn w:val="Style_47_ch"/>
    <w:link w:val="Style_88"/>
    <w:rPr>
      <w:i w:val="1"/>
      <w:sz w:val="18"/>
      <w:highlight w:val="white"/>
    </w:rPr>
  </w:style>
  <w:style w:styleId="Style_89" w:type="paragraph">
    <w:name w:val="Основной текст (11)"/>
    <w:basedOn w:val="Style_2"/>
    <w:link w:val="Style_89_ch"/>
    <w:pPr>
      <w:widowControl w:val="0"/>
      <w:spacing w:after="0" w:line="0" w:lineRule="atLeast"/>
      <w:ind/>
    </w:pPr>
    <w:rPr>
      <w:rFonts w:ascii="Times New Roman" w:hAnsi="Times New Roman"/>
      <w:i w:val="1"/>
      <w:sz w:val="16"/>
    </w:rPr>
  </w:style>
  <w:style w:styleId="Style_89_ch" w:type="character">
    <w:name w:val="Основной текст (11)"/>
    <w:basedOn w:val="Style_2_ch"/>
    <w:link w:val="Style_89"/>
    <w:rPr>
      <w:rFonts w:ascii="Times New Roman" w:hAnsi="Times New Roman"/>
      <w:i w:val="1"/>
      <w:sz w:val="16"/>
    </w:rPr>
  </w:style>
  <w:style w:styleId="Style_90" w:type="paragraph">
    <w:name w:val="Default Paragraph Font"/>
    <w:link w:val="Style_90_ch"/>
  </w:style>
  <w:style w:styleId="Style_90_ch" w:type="character">
    <w:name w:val="Default Paragraph Font"/>
    <w:link w:val="Style_90"/>
  </w:style>
  <w:style w:styleId="Style_1" w:type="paragraph">
    <w:name w:val="header"/>
    <w:basedOn w:val="Style_2"/>
    <w:link w:val="Style_1_ch"/>
    <w:pPr>
      <w:widowControl w:val="0"/>
      <w:tabs>
        <w:tab w:leader="none" w:pos="4677" w:val="center"/>
        <w:tab w:leader="none" w:pos="9355" w:val="right"/>
      </w:tabs>
      <w:spacing w:after="0" w:line="240" w:lineRule="auto"/>
      <w:ind/>
    </w:pPr>
    <w:rPr>
      <w:rFonts w:ascii="Tahoma" w:hAnsi="Tahoma"/>
      <w:sz w:val="24"/>
    </w:rPr>
  </w:style>
  <w:style w:styleId="Style_1_ch" w:type="character">
    <w:name w:val="header"/>
    <w:basedOn w:val="Style_2_ch"/>
    <w:link w:val="Style_1"/>
    <w:rPr>
      <w:rFonts w:ascii="Tahoma" w:hAnsi="Tahoma"/>
      <w:sz w:val="24"/>
    </w:rPr>
  </w:style>
  <w:style w:styleId="Style_91" w:type="paragraph">
    <w:name w:val="toc 5"/>
    <w:next w:val="Style_2"/>
    <w:link w:val="Style_91_ch"/>
    <w:uiPriority w:val="39"/>
    <w:pPr>
      <w:ind w:firstLine="0" w:left="800"/>
    </w:pPr>
    <w:rPr>
      <w:rFonts w:ascii="XO Thames" w:hAnsi="XO Thames"/>
      <w:sz w:val="28"/>
    </w:rPr>
  </w:style>
  <w:style w:styleId="Style_91_ch" w:type="character">
    <w:name w:val="toc 5"/>
    <w:link w:val="Style_91"/>
    <w:rPr>
      <w:rFonts w:ascii="XO Thames" w:hAnsi="XO Thames"/>
      <w:sz w:val="28"/>
    </w:rPr>
  </w:style>
  <w:style w:styleId="Style_92" w:type="paragraph">
    <w:name w:val="Основной шрифт абзаца2"/>
    <w:link w:val="Style_92_ch"/>
  </w:style>
  <w:style w:styleId="Style_92_ch" w:type="character">
    <w:name w:val="Основной шрифт абзаца2"/>
    <w:link w:val="Style_92"/>
  </w:style>
  <w:style w:styleId="Style_79" w:type="paragraph">
    <w:name w:val="Заголовок №3"/>
    <w:basedOn w:val="Style_2"/>
    <w:link w:val="Style_79_ch"/>
    <w:pPr>
      <w:widowControl w:val="0"/>
      <w:spacing w:after="0" w:before="240" w:line="326" w:lineRule="exact"/>
      <w:ind w:hanging="240" w:left="240"/>
      <w:jc w:val="both"/>
      <w:outlineLvl w:val="2"/>
    </w:pPr>
    <w:rPr>
      <w:rFonts w:ascii="Times New Roman" w:hAnsi="Times New Roman"/>
      <w:sz w:val="30"/>
    </w:rPr>
  </w:style>
  <w:style w:styleId="Style_79_ch" w:type="character">
    <w:name w:val="Заголовок №3"/>
    <w:basedOn w:val="Style_2_ch"/>
    <w:link w:val="Style_79"/>
    <w:rPr>
      <w:rFonts w:ascii="Times New Roman" w:hAnsi="Times New Roman"/>
      <w:sz w:val="30"/>
    </w:rPr>
  </w:style>
  <w:style w:styleId="Style_93" w:type="paragraph">
    <w:name w:val="Сноска (3) + 11 pt;Не курсив"/>
    <w:basedOn w:val="Style_62"/>
    <w:link w:val="Style_93_ch"/>
    <w:rPr>
      <w:sz w:val="22"/>
      <w:highlight w:val="white"/>
    </w:rPr>
  </w:style>
  <w:style w:styleId="Style_93_ch" w:type="character">
    <w:name w:val="Сноска (3) + 11 pt;Не курсив"/>
    <w:basedOn w:val="Style_62_ch"/>
    <w:link w:val="Style_93"/>
    <w:rPr>
      <w:sz w:val="22"/>
      <w:highlight w:val="white"/>
    </w:rPr>
  </w:style>
  <w:style w:styleId="Style_49" w:type="paragraph">
    <w:name w:val="Основной текст (10)"/>
    <w:basedOn w:val="Style_2"/>
    <w:link w:val="Style_49_ch"/>
    <w:pPr>
      <w:widowControl w:val="0"/>
      <w:spacing w:after="0" w:line="317" w:lineRule="exact"/>
      <w:ind/>
      <w:jc w:val="both"/>
    </w:pPr>
    <w:rPr>
      <w:rFonts w:ascii="Times New Roman" w:hAnsi="Times New Roman"/>
      <w:i w:val="1"/>
      <w:sz w:val="23"/>
    </w:rPr>
  </w:style>
  <w:style w:styleId="Style_49_ch" w:type="character">
    <w:name w:val="Основной текст (10)"/>
    <w:basedOn w:val="Style_2_ch"/>
    <w:link w:val="Style_49"/>
    <w:rPr>
      <w:rFonts w:ascii="Times New Roman" w:hAnsi="Times New Roman"/>
      <w:i w:val="1"/>
      <w:sz w:val="23"/>
    </w:rPr>
  </w:style>
  <w:style w:styleId="Style_94" w:type="paragraph">
    <w:name w:val="footer"/>
    <w:basedOn w:val="Style_2"/>
    <w:link w:val="Style_94_ch"/>
    <w:pPr>
      <w:widowControl w:val="0"/>
      <w:tabs>
        <w:tab w:leader="none" w:pos="4677" w:val="center"/>
        <w:tab w:leader="none" w:pos="9355" w:val="right"/>
      </w:tabs>
      <w:spacing w:after="0" w:line="240" w:lineRule="auto"/>
      <w:ind/>
    </w:pPr>
    <w:rPr>
      <w:rFonts w:ascii="Tahoma" w:hAnsi="Tahoma"/>
      <w:sz w:val="24"/>
    </w:rPr>
  </w:style>
  <w:style w:styleId="Style_94_ch" w:type="character">
    <w:name w:val="footer"/>
    <w:basedOn w:val="Style_2_ch"/>
    <w:link w:val="Style_94"/>
    <w:rPr>
      <w:rFonts w:ascii="Tahoma" w:hAnsi="Tahoma"/>
      <w:sz w:val="24"/>
    </w:rPr>
  </w:style>
  <w:style w:styleId="Style_18" w:type="paragraph">
    <w:name w:val="Колонтитул_"/>
    <w:basedOn w:val="Style_14"/>
    <w:link w:val="Style_18_ch"/>
    <w:rPr>
      <w:rFonts w:ascii="Times New Roman" w:hAnsi="Times New Roman"/>
      <w:b w:val="1"/>
      <w:spacing w:val="20"/>
    </w:rPr>
  </w:style>
  <w:style w:styleId="Style_18_ch" w:type="character">
    <w:name w:val="Колонтитул_"/>
    <w:basedOn w:val="Style_14_ch"/>
    <w:link w:val="Style_18"/>
    <w:rPr>
      <w:rFonts w:ascii="Times New Roman" w:hAnsi="Times New Roman"/>
      <w:b w:val="1"/>
      <w:spacing w:val="20"/>
    </w:rPr>
  </w:style>
  <w:style w:styleId="Style_95" w:type="paragraph">
    <w:name w:val="Основной текст (7) + Cambria"/>
    <w:basedOn w:val="Style_22"/>
    <w:link w:val="Style_95_ch"/>
    <w:rPr>
      <w:rFonts w:ascii="Cambria" w:hAnsi="Cambria"/>
      <w:highlight w:val="white"/>
    </w:rPr>
  </w:style>
  <w:style w:styleId="Style_95_ch" w:type="character">
    <w:name w:val="Основной текст (7) + Cambria"/>
    <w:basedOn w:val="Style_22_ch"/>
    <w:link w:val="Style_95"/>
    <w:rPr>
      <w:rFonts w:ascii="Cambria" w:hAnsi="Cambria"/>
      <w:highlight w:val="white"/>
    </w:rPr>
  </w:style>
  <w:style w:styleId="Style_96" w:type="paragraph">
    <w:name w:val="Подпись к таблице (2)"/>
    <w:basedOn w:val="Style_97"/>
    <w:link w:val="Style_96_ch"/>
    <w:rPr>
      <w:u w:val="single"/>
    </w:rPr>
  </w:style>
  <w:style w:styleId="Style_96_ch" w:type="character">
    <w:name w:val="Подпись к таблице (2)"/>
    <w:basedOn w:val="Style_97_ch"/>
    <w:link w:val="Style_96"/>
    <w:rPr>
      <w:u w:val="single"/>
    </w:rPr>
  </w:style>
  <w:style w:styleId="Style_8" w:type="paragraph">
    <w:name w:val="List Paragraph"/>
    <w:basedOn w:val="Style_2"/>
    <w:link w:val="Style_8_ch"/>
    <w:pPr>
      <w:widowControl w:val="0"/>
      <w:spacing w:after="0" w:line="240" w:lineRule="auto"/>
      <w:ind w:firstLine="0" w:left="720"/>
      <w:contextualSpacing w:val="1"/>
    </w:pPr>
    <w:rPr>
      <w:rFonts w:ascii="Tahoma" w:hAnsi="Tahoma"/>
      <w:sz w:val="24"/>
    </w:rPr>
  </w:style>
  <w:style w:styleId="Style_8_ch" w:type="character">
    <w:name w:val="List Paragraph"/>
    <w:basedOn w:val="Style_2_ch"/>
    <w:link w:val="Style_8"/>
    <w:rPr>
      <w:rFonts w:ascii="Tahoma" w:hAnsi="Tahoma"/>
      <w:sz w:val="24"/>
    </w:rPr>
  </w:style>
  <w:style w:styleId="Style_98" w:type="paragraph">
    <w:name w:val="Subtitle"/>
    <w:next w:val="Style_2"/>
    <w:link w:val="Style_98_ch"/>
    <w:uiPriority w:val="11"/>
    <w:qFormat/>
    <w:pPr>
      <w:ind/>
      <w:jc w:val="both"/>
    </w:pPr>
    <w:rPr>
      <w:rFonts w:ascii="XO Thames" w:hAnsi="XO Thames"/>
      <w:i w:val="1"/>
      <w:sz w:val="24"/>
    </w:rPr>
  </w:style>
  <w:style w:styleId="Style_98_ch" w:type="character">
    <w:name w:val="Subtitle"/>
    <w:link w:val="Style_98"/>
    <w:rPr>
      <w:rFonts w:ascii="XO Thames" w:hAnsi="XO Thames"/>
      <w:i w:val="1"/>
      <w:sz w:val="24"/>
    </w:rPr>
  </w:style>
  <w:style w:styleId="Style_14" w:type="paragraph">
    <w:name w:val="Основной шрифт абзаца1"/>
    <w:link w:val="Style_14_ch"/>
  </w:style>
  <w:style w:styleId="Style_14_ch" w:type="character">
    <w:name w:val="Основной шрифт абзаца1"/>
    <w:link w:val="Style_14"/>
  </w:style>
  <w:style w:styleId="Style_99" w:type="paragraph">
    <w:name w:val="Сноска (6)"/>
    <w:basedOn w:val="Style_2"/>
    <w:link w:val="Style_99_ch"/>
    <w:pPr>
      <w:widowControl w:val="0"/>
      <w:spacing w:after="0" w:line="158" w:lineRule="exact"/>
      <w:ind/>
      <w:jc w:val="both"/>
    </w:pPr>
    <w:rPr>
      <w:rFonts w:ascii="Times New Roman" w:hAnsi="Times New Roman"/>
      <w:sz w:val="23"/>
    </w:rPr>
  </w:style>
  <w:style w:styleId="Style_99_ch" w:type="character">
    <w:name w:val="Сноска (6)"/>
    <w:basedOn w:val="Style_2_ch"/>
    <w:link w:val="Style_99"/>
    <w:rPr>
      <w:rFonts w:ascii="Times New Roman" w:hAnsi="Times New Roman"/>
      <w:sz w:val="23"/>
    </w:rPr>
  </w:style>
  <w:style w:styleId="Style_43" w:type="paragraph">
    <w:name w:val="Сноска (4)_"/>
    <w:basedOn w:val="Style_14"/>
    <w:link w:val="Style_43_ch"/>
    <w:rPr>
      <w:rFonts w:ascii="Times New Roman" w:hAnsi="Times New Roman"/>
      <w:sz w:val="20"/>
    </w:rPr>
  </w:style>
  <w:style w:styleId="Style_43_ch" w:type="character">
    <w:name w:val="Сноска (4)_"/>
    <w:basedOn w:val="Style_14_ch"/>
    <w:link w:val="Style_43"/>
    <w:rPr>
      <w:rFonts w:ascii="Times New Roman" w:hAnsi="Times New Roman"/>
      <w:sz w:val="20"/>
    </w:rPr>
  </w:style>
  <w:style w:styleId="Style_100" w:type="paragraph">
    <w:name w:val="Основной текст (2)"/>
    <w:basedOn w:val="Style_13"/>
    <w:link w:val="Style_100_ch"/>
    <w:rPr>
      <w:u w:val="single"/>
    </w:rPr>
  </w:style>
  <w:style w:styleId="Style_100_ch" w:type="character">
    <w:name w:val="Основной текст (2)"/>
    <w:basedOn w:val="Style_13_ch"/>
    <w:link w:val="Style_100"/>
    <w:rPr>
      <w:u w:val="single"/>
    </w:rPr>
  </w:style>
  <w:style w:styleId="Style_101" w:type="paragraph">
    <w:name w:val="Title"/>
    <w:next w:val="Style_2"/>
    <w:link w:val="Style_101_ch"/>
    <w:uiPriority w:val="10"/>
    <w:qFormat/>
    <w:pPr>
      <w:spacing w:after="567" w:before="567"/>
      <w:ind/>
      <w:jc w:val="center"/>
    </w:pPr>
    <w:rPr>
      <w:rFonts w:ascii="XO Thames" w:hAnsi="XO Thames"/>
      <w:b w:val="1"/>
      <w:caps w:val="1"/>
      <w:sz w:val="40"/>
    </w:rPr>
  </w:style>
  <w:style w:styleId="Style_101_ch" w:type="character">
    <w:name w:val="Title"/>
    <w:link w:val="Style_101"/>
    <w:rPr>
      <w:rFonts w:ascii="XO Thames" w:hAnsi="XO Thames"/>
      <w:b w:val="1"/>
      <w:caps w:val="1"/>
      <w:sz w:val="40"/>
    </w:rPr>
  </w:style>
  <w:style w:styleId="Style_102" w:type="paragraph">
    <w:name w:val="heading 4"/>
    <w:next w:val="Style_2"/>
    <w:link w:val="Style_102_ch"/>
    <w:uiPriority w:val="9"/>
    <w:qFormat/>
    <w:pPr>
      <w:spacing w:after="120" w:before="120"/>
      <w:ind/>
      <w:jc w:val="both"/>
      <w:outlineLvl w:val="3"/>
    </w:pPr>
    <w:rPr>
      <w:rFonts w:ascii="XO Thames" w:hAnsi="XO Thames"/>
      <w:b w:val="1"/>
      <w:sz w:val="24"/>
    </w:rPr>
  </w:style>
  <w:style w:styleId="Style_102_ch" w:type="character">
    <w:name w:val="heading 4"/>
    <w:link w:val="Style_102"/>
    <w:rPr>
      <w:rFonts w:ascii="XO Thames" w:hAnsi="XO Thames"/>
      <w:b w:val="1"/>
      <w:sz w:val="24"/>
    </w:rPr>
  </w:style>
  <w:style w:styleId="Style_97" w:type="paragraph">
    <w:name w:val="Подпись к таблице (2)_"/>
    <w:basedOn w:val="Style_14"/>
    <w:link w:val="Style_97_ch"/>
    <w:rPr>
      <w:rFonts w:ascii="Times New Roman" w:hAnsi="Times New Roman"/>
      <w:b w:val="1"/>
    </w:rPr>
  </w:style>
  <w:style w:styleId="Style_97_ch" w:type="character">
    <w:name w:val="Подпись к таблице (2)_"/>
    <w:basedOn w:val="Style_14_ch"/>
    <w:link w:val="Style_97"/>
    <w:rPr>
      <w:rFonts w:ascii="Times New Roman" w:hAnsi="Times New Roman"/>
      <w:b w:val="1"/>
    </w:rPr>
  </w:style>
  <w:style w:styleId="Style_103" w:type="paragraph">
    <w:name w:val="Заголовок №1 (2)"/>
    <w:basedOn w:val="Style_2"/>
    <w:link w:val="Style_103_ch"/>
    <w:pPr>
      <w:widowControl w:val="0"/>
      <w:spacing w:after="0" w:before="180" w:line="0" w:lineRule="atLeast"/>
      <w:ind/>
      <w:jc w:val="both"/>
      <w:outlineLvl w:val="0"/>
    </w:pPr>
    <w:rPr>
      <w:rFonts w:ascii="Times New Roman" w:hAnsi="Times New Roman"/>
    </w:rPr>
  </w:style>
  <w:style w:styleId="Style_103_ch" w:type="character">
    <w:name w:val="Заголовок №1 (2)"/>
    <w:basedOn w:val="Style_2_ch"/>
    <w:link w:val="Style_103"/>
    <w:rPr>
      <w:rFonts w:ascii="Times New Roman" w:hAnsi="Times New Roman"/>
    </w:rPr>
  </w:style>
  <w:style w:styleId="Style_104" w:type="paragraph">
    <w:name w:val="Знак примечания1"/>
    <w:basedOn w:val="Style_14"/>
    <w:link w:val="Style_104_ch"/>
    <w:rPr>
      <w:sz w:val="16"/>
    </w:rPr>
  </w:style>
  <w:style w:styleId="Style_104_ch" w:type="character">
    <w:name w:val="Знак примечания1"/>
    <w:basedOn w:val="Style_14_ch"/>
    <w:link w:val="Style_104"/>
    <w:rPr>
      <w:sz w:val="16"/>
    </w:rPr>
  </w:style>
  <w:style w:styleId="Style_105" w:type="paragraph">
    <w:name w:val="Гиперссылка1"/>
    <w:link w:val="Style_105_ch"/>
    <w:rPr>
      <w:color w:val="0000FF"/>
      <w:u w:val="single"/>
    </w:rPr>
  </w:style>
  <w:style w:styleId="Style_105_ch" w:type="character">
    <w:name w:val="Гиперссылка1"/>
    <w:link w:val="Style_105"/>
    <w:rPr>
      <w:color w:val="0000FF"/>
      <w:u w:val="single"/>
    </w:rPr>
  </w:style>
  <w:style w:styleId="Style_106" w:type="paragraph">
    <w:name w:val="heading 2"/>
    <w:next w:val="Style_2"/>
    <w:link w:val="Style_106_ch"/>
    <w:uiPriority w:val="9"/>
    <w:qFormat/>
    <w:pPr>
      <w:spacing w:after="120" w:before="120"/>
      <w:ind/>
      <w:jc w:val="both"/>
      <w:outlineLvl w:val="1"/>
    </w:pPr>
    <w:rPr>
      <w:rFonts w:ascii="XO Thames" w:hAnsi="XO Thames"/>
      <w:b w:val="1"/>
      <w:sz w:val="28"/>
    </w:rPr>
  </w:style>
  <w:style w:styleId="Style_106_ch" w:type="character">
    <w:name w:val="heading 2"/>
    <w:link w:val="Style_106"/>
    <w:rPr>
      <w:rFonts w:ascii="XO Thames" w:hAnsi="XO Thames"/>
      <w:b w:val="1"/>
      <w:sz w:val="28"/>
    </w:rPr>
  </w:style>
  <w:style w:styleId="Style_107" w:type="paragraph">
    <w:name w:val="Основной текст (9) + Не полужирный;Не курсив"/>
    <w:basedOn w:val="Style_65"/>
    <w:link w:val="Style_107_ch"/>
    <w:rPr>
      <w:highlight w:val="white"/>
    </w:rPr>
  </w:style>
  <w:style w:styleId="Style_107_ch" w:type="character">
    <w:name w:val="Основной текст (9) + Не полужирный;Не курсив"/>
    <w:basedOn w:val="Style_65_ch"/>
    <w:link w:val="Style_107"/>
    <w:rPr>
      <w:highlight w:val="white"/>
    </w:rPr>
  </w:style>
  <w:style w:styleId="Style_108" w:type="paragraph">
    <w:name w:val="Подпись к таблице (3)"/>
    <w:basedOn w:val="Style_2"/>
    <w:link w:val="Style_108_ch"/>
    <w:pPr>
      <w:widowControl w:val="0"/>
      <w:spacing w:after="0" w:line="274" w:lineRule="exact"/>
      <w:ind/>
      <w:jc w:val="both"/>
    </w:pPr>
    <w:rPr>
      <w:rFonts w:ascii="Times New Roman" w:hAnsi="Times New Roman"/>
    </w:rPr>
  </w:style>
  <w:style w:styleId="Style_108_ch" w:type="character">
    <w:name w:val="Подпись к таблице (3)"/>
    <w:basedOn w:val="Style_2_ch"/>
    <w:link w:val="Style_108"/>
    <w:rPr>
      <w:rFonts w:ascii="Times New Roman" w:hAnsi="Times New Roman"/>
    </w:rPr>
  </w:style>
  <w:style w:styleId="Style_109" w:type="paragraph">
    <w:name w:val="Основной текст (2) + Полужирный"/>
    <w:basedOn w:val="Style_13"/>
    <w:link w:val="Style_109_ch"/>
    <w:rPr>
      <w:b w:val="1"/>
    </w:rPr>
  </w:style>
  <w:style w:styleId="Style_109_ch" w:type="character">
    <w:name w:val="Основной текст (2) + Полужирный"/>
    <w:basedOn w:val="Style_13_ch"/>
    <w:link w:val="Style_109"/>
    <w:rPr>
      <w:b w:val="1"/>
    </w:rPr>
  </w:style>
  <w:style w:styleId="Style_110" w:type="paragraph">
    <w:name w:val="Заголовок №2 (2)"/>
    <w:basedOn w:val="Style_2"/>
    <w:link w:val="Style_110_ch"/>
    <w:pPr>
      <w:widowControl w:val="0"/>
      <w:spacing w:after="420" w:line="0" w:lineRule="atLeast"/>
      <w:ind/>
      <w:jc w:val="center"/>
      <w:outlineLvl w:val="1"/>
    </w:pPr>
    <w:rPr>
      <w:rFonts w:ascii="Times New Roman" w:hAnsi="Times New Roman"/>
      <w:b w:val="1"/>
      <w:sz w:val="28"/>
    </w:rPr>
  </w:style>
  <w:style w:styleId="Style_110_ch" w:type="character">
    <w:name w:val="Заголовок №2 (2)"/>
    <w:basedOn w:val="Style_2_ch"/>
    <w:link w:val="Style_110"/>
    <w:rPr>
      <w:rFonts w:ascii="Times New Roman" w:hAnsi="Times New Roman"/>
      <w:b w:val="1"/>
      <w:sz w:val="28"/>
    </w:rPr>
  </w:style>
  <w:style w:default="1" w:styleId="Style_6" w:type="table">
    <w:name w:val="Normal Table"/>
    <w:tblPr>
      <w:tblInd w:type="dxa" w:w="0"/>
      <w:tblCellMar>
        <w:top w:type="dxa" w:w="0"/>
        <w:left w:type="dxa" w:w="108"/>
        <w:bottom w:type="dxa" w:w="0"/>
        <w:right w:type="dxa" w:w="108"/>
      </w:tblCellMar>
    </w:tblPr>
  </w:style>
  <w:style w:styleId="Style_3" w:type="table">
    <w:name w:val="Table Grid"/>
    <w:basedOn w:val="Style_6"/>
    <w:pPr>
      <w:widowControl w:val="0"/>
      <w:spacing w:after="0" w:line="240" w:lineRule="auto"/>
      <w:ind/>
    </w:pPr>
    <w:rPr>
      <w:rFonts w:ascii="Tahoma" w:hAnsi="Tahoma"/>
      <w:sz w:val="24"/>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1" Target="numbering.xml" Type="http://schemas.openxmlformats.org/officeDocument/2006/relationships/numbering"/>
  <Relationship Id="rId13" Target="media/7.png" Type="http://schemas.openxmlformats.org/officeDocument/2006/relationships/image"/>
  <Relationship Id="rId11" Target="media/5.jpeg" Type="http://schemas.openxmlformats.org/officeDocument/2006/relationships/image"/>
  <Relationship Id="rId18" Target="stylesWithEffects.xml" Type="http://schemas.microsoft.com/office/2007/relationships/stylesWithEffects"/>
  <Relationship Id="rId17" Target="styles.xml" Type="http://schemas.openxmlformats.org/officeDocument/2006/relationships/styles"/>
  <Relationship Id="rId10" Target="media/4.jpeg" Type="http://schemas.openxmlformats.org/officeDocument/2006/relationships/image"/>
  <Relationship Id="rId15" Target="fontTable.xml" Type="http://schemas.openxmlformats.org/officeDocument/2006/relationships/fontTable"/>
  <Relationship Id="rId9" Target="media/3.png" Type="http://schemas.openxmlformats.org/officeDocument/2006/relationships/image"/>
  <Relationship Id="rId20" Target="theme/theme1.xml" Type="http://schemas.openxmlformats.org/officeDocument/2006/relationships/theme"/>
  <Relationship Id="rId19" Target="webSettings.xml" Type="http://schemas.openxmlformats.org/officeDocument/2006/relationships/webSettings"/>
  <Relationship Id="rId8" Target="media/2.jpeg" Type="http://schemas.openxmlformats.org/officeDocument/2006/relationships/image"/>
  <Relationship Id="rId7" Target="media/1.jpeg" Type="http://schemas.openxmlformats.org/officeDocument/2006/relationships/image"/>
  <Relationship Id="rId14" Target="media/8.jpeg" Type="http://schemas.openxmlformats.org/officeDocument/2006/relationships/image"/>
  <Relationship Id="rId6" Target="header6.xml" Type="http://schemas.openxmlformats.org/officeDocument/2006/relationships/header"/>
  <Relationship Id="rId5" Target="footer5.xml" Type="http://schemas.openxmlformats.org/officeDocument/2006/relationships/footer"/>
  <Relationship Id="rId4" Target="header4.xml" Type="http://schemas.openxmlformats.org/officeDocument/2006/relationships/header"/>
  <Relationship Id="rId16" Target="settings.xml" Type="http://schemas.openxmlformats.org/officeDocument/2006/relationships/settings"/>
  <Relationship Id="rId12" Target="media/6.jpeg" Type="http://schemas.openxmlformats.org/officeDocument/2006/relationships/image"/>
  <Relationship Id="rId3" Target="header3.xml" Type="http://schemas.openxmlformats.org/officeDocument/2006/relationships/head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2023-07-20T13:44:13Z</dcterms:modified>
</cp:coreProperties>
</file>